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E7F" w:rsidRPr="001A1E7F" w:rsidRDefault="007F6033" w:rsidP="001A1E7F">
      <w:pPr>
        <w:jc w:val="center"/>
        <w:rPr>
          <w:b/>
          <w:i/>
        </w:rPr>
      </w:pPr>
      <w:r w:rsidRPr="001A1E7F">
        <w:rPr>
          <w:b/>
          <w:i/>
        </w:rPr>
        <w:t>Sinteză modificări</w:t>
      </w:r>
      <w:r w:rsidR="001A1E7F" w:rsidRPr="001A1E7F">
        <w:rPr>
          <w:b/>
          <w:i/>
        </w:rPr>
        <w:t xml:space="preserve"> </w:t>
      </w:r>
      <w:r w:rsidR="001A1E7F">
        <w:rPr>
          <w:b/>
          <w:i/>
        </w:rPr>
        <w:t xml:space="preserve">- </w:t>
      </w:r>
      <w:r w:rsidR="001A1E7F" w:rsidRPr="001A1E7F">
        <w:rPr>
          <w:b/>
          <w:i/>
        </w:rPr>
        <w:t>Ghidul Solicitantului. Condiții specifice de accesare a fondurilor în cadrul apelurilor de proiecte POR/2018/3/3.1/C/1/7Regiuni, POR/2018/3/3.1/C/1/BI si POR/2018/3/3.1/C/1/ITI</w:t>
      </w:r>
    </w:p>
    <w:p w:rsidR="007F6033" w:rsidRPr="007F6033" w:rsidRDefault="007F6033" w:rsidP="007F6033">
      <w:pPr>
        <w:jc w:val="center"/>
        <w:rPr>
          <w:b/>
          <w:i/>
        </w:rPr>
      </w:pPr>
    </w:p>
    <w:p w:rsidR="001A1E7F" w:rsidRPr="001A1E7F" w:rsidRDefault="001A1E7F" w:rsidP="001A1E7F">
      <w:pPr>
        <w:rPr>
          <w:i/>
        </w:rPr>
      </w:pPr>
      <w:r w:rsidRPr="001A1E7F">
        <w:rPr>
          <w:i/>
        </w:rPr>
        <w:t xml:space="preserve">Programul </w:t>
      </w:r>
      <w:proofErr w:type="spellStart"/>
      <w:r w:rsidRPr="001A1E7F">
        <w:rPr>
          <w:i/>
        </w:rPr>
        <w:t>Operaţional</w:t>
      </w:r>
      <w:proofErr w:type="spellEnd"/>
      <w:r w:rsidRPr="001A1E7F">
        <w:rPr>
          <w:i/>
        </w:rPr>
        <w:t>:</w:t>
      </w:r>
      <w:r w:rsidRPr="001A1E7F">
        <w:rPr>
          <w:i/>
        </w:rPr>
        <w:tab/>
        <w:t>Regional 2014-2020</w:t>
      </w:r>
    </w:p>
    <w:p w:rsidR="001A1E7F" w:rsidRPr="001A1E7F" w:rsidRDefault="001A1E7F" w:rsidP="001A1E7F">
      <w:pPr>
        <w:rPr>
          <w:i/>
        </w:rPr>
      </w:pPr>
      <w:r w:rsidRPr="001A1E7F">
        <w:rPr>
          <w:i/>
        </w:rPr>
        <w:t>Axa prioritară:</w:t>
      </w:r>
      <w:r w:rsidRPr="001A1E7F">
        <w:rPr>
          <w:i/>
        </w:rPr>
        <w:tab/>
        <w:t>3 - Sprijinirea  tranziției către o economie cu emisii scăzute de carbon</w:t>
      </w:r>
    </w:p>
    <w:p w:rsidR="001A1E7F" w:rsidRPr="001A1E7F" w:rsidRDefault="001A1E7F" w:rsidP="001A1E7F">
      <w:pPr>
        <w:rPr>
          <w:i/>
        </w:rPr>
      </w:pPr>
      <w:r w:rsidRPr="001A1E7F">
        <w:rPr>
          <w:i/>
        </w:rPr>
        <w:t>Prioritatea de investiții:</w:t>
      </w:r>
      <w:r w:rsidRPr="001A1E7F">
        <w:rPr>
          <w:i/>
        </w:rPr>
        <w:tab/>
        <w:t>3.1 - Sprijinirea eficienței energetice, a gestionării inteligente a energiei și a utilizării energiei din surse regenerabile în infrastructurile publice, inclusiv în clădirile publice, și în sectorul locuințelor</w:t>
      </w:r>
    </w:p>
    <w:p w:rsidR="001A1E7F" w:rsidRPr="001A1E7F" w:rsidRDefault="001A1E7F" w:rsidP="001A1E7F">
      <w:pPr>
        <w:rPr>
          <w:i/>
        </w:rPr>
      </w:pPr>
      <w:proofErr w:type="spellStart"/>
      <w:r w:rsidRPr="001A1E7F">
        <w:rPr>
          <w:i/>
        </w:rPr>
        <w:t>Operaţiunea</w:t>
      </w:r>
      <w:proofErr w:type="spellEnd"/>
      <w:r w:rsidRPr="001A1E7F">
        <w:rPr>
          <w:i/>
        </w:rPr>
        <w:t>:</w:t>
      </w:r>
      <w:r w:rsidRPr="001A1E7F">
        <w:rPr>
          <w:i/>
        </w:rPr>
        <w:tab/>
        <w:t>C – Iluminat Public</w:t>
      </w:r>
    </w:p>
    <w:p w:rsidR="007F6033" w:rsidRDefault="007F6033"/>
    <w:tbl>
      <w:tblPr>
        <w:tblStyle w:val="TableGrid"/>
        <w:tblW w:w="5000" w:type="pct"/>
        <w:tblLook w:val="04A0" w:firstRow="1" w:lastRow="0" w:firstColumn="1" w:lastColumn="0" w:noHBand="0" w:noVBand="1"/>
      </w:tblPr>
      <w:tblGrid>
        <w:gridCol w:w="7651"/>
        <w:gridCol w:w="7475"/>
      </w:tblGrid>
      <w:tr w:rsidR="00493475" w:rsidTr="00FB40D2">
        <w:trPr>
          <w:tblHeader/>
        </w:trPr>
        <w:tc>
          <w:tcPr>
            <w:tcW w:w="2529" w:type="pct"/>
          </w:tcPr>
          <w:p w:rsidR="00493475" w:rsidRPr="00493475" w:rsidRDefault="00493475" w:rsidP="00493475">
            <w:pPr>
              <w:jc w:val="center"/>
              <w:rPr>
                <w:b/>
                <w:i/>
              </w:rPr>
            </w:pPr>
            <w:r w:rsidRPr="00493475">
              <w:rPr>
                <w:b/>
                <w:i/>
              </w:rPr>
              <w:t>Text existent</w:t>
            </w:r>
          </w:p>
        </w:tc>
        <w:tc>
          <w:tcPr>
            <w:tcW w:w="2471" w:type="pct"/>
          </w:tcPr>
          <w:p w:rsidR="00493475" w:rsidRPr="00493475" w:rsidRDefault="00493475" w:rsidP="00493475">
            <w:pPr>
              <w:jc w:val="center"/>
              <w:rPr>
                <w:b/>
                <w:i/>
              </w:rPr>
            </w:pPr>
            <w:r w:rsidRPr="00493475">
              <w:rPr>
                <w:b/>
                <w:i/>
              </w:rPr>
              <w:t>Modificare</w:t>
            </w:r>
          </w:p>
        </w:tc>
      </w:tr>
      <w:tr w:rsidR="0066434B" w:rsidTr="00FB40D2">
        <w:tc>
          <w:tcPr>
            <w:tcW w:w="5000" w:type="pct"/>
            <w:gridSpan w:val="2"/>
            <w:shd w:val="clear" w:color="auto" w:fill="D9D9D9" w:themeFill="background1" w:themeFillShade="D9"/>
          </w:tcPr>
          <w:p w:rsidR="0066434B" w:rsidRPr="0066434B" w:rsidRDefault="0066434B">
            <w:pPr>
              <w:rPr>
                <w:i/>
              </w:rPr>
            </w:pPr>
            <w:r w:rsidRPr="0066434B">
              <w:rPr>
                <w:i/>
              </w:rPr>
              <w:t>Ghidul Solicitantului</w:t>
            </w:r>
          </w:p>
        </w:tc>
      </w:tr>
      <w:tr w:rsidR="00493475" w:rsidTr="00FB40D2">
        <w:tc>
          <w:tcPr>
            <w:tcW w:w="5000" w:type="pct"/>
            <w:gridSpan w:val="2"/>
            <w:shd w:val="clear" w:color="auto" w:fill="BDD6EE" w:themeFill="accent1" w:themeFillTint="66"/>
          </w:tcPr>
          <w:p w:rsidR="00493475" w:rsidRPr="00493475" w:rsidRDefault="00493475">
            <w:pPr>
              <w:rPr>
                <w:i/>
              </w:rPr>
            </w:pPr>
            <w:r>
              <w:rPr>
                <w:i/>
              </w:rPr>
              <w:t>S</w:t>
            </w:r>
            <w:r w:rsidR="00F87470">
              <w:rPr>
                <w:i/>
              </w:rPr>
              <w:t>ecțiunile</w:t>
            </w:r>
            <w:r>
              <w:rPr>
                <w:i/>
              </w:rPr>
              <w:t xml:space="preserve"> </w:t>
            </w:r>
            <w:r w:rsidR="005D7F6E" w:rsidRPr="005D7F6E">
              <w:rPr>
                <w:i/>
              </w:rPr>
              <w:t xml:space="preserve">1.5 </w:t>
            </w:r>
            <w:r w:rsidR="00F87470">
              <w:rPr>
                <w:i/>
              </w:rPr>
              <w:t xml:space="preserve">- </w:t>
            </w:r>
            <w:r w:rsidR="005D7F6E" w:rsidRPr="005D7F6E">
              <w:rPr>
                <w:i/>
              </w:rPr>
              <w:t xml:space="preserve">Indicatori POR </w:t>
            </w:r>
            <w:proofErr w:type="spellStart"/>
            <w:r w:rsidR="005D7F6E" w:rsidRPr="005D7F6E">
              <w:rPr>
                <w:i/>
              </w:rPr>
              <w:t>aferenţi</w:t>
            </w:r>
            <w:proofErr w:type="spellEnd"/>
            <w:r w:rsidR="005D7F6E" w:rsidRPr="005D7F6E">
              <w:rPr>
                <w:i/>
              </w:rPr>
              <w:t xml:space="preserve"> </w:t>
            </w:r>
            <w:proofErr w:type="spellStart"/>
            <w:r w:rsidR="005D7F6E" w:rsidRPr="005D7F6E">
              <w:rPr>
                <w:i/>
              </w:rPr>
              <w:t>priorităţii</w:t>
            </w:r>
            <w:proofErr w:type="spellEnd"/>
            <w:r w:rsidR="005D7F6E" w:rsidRPr="005D7F6E">
              <w:rPr>
                <w:i/>
              </w:rPr>
              <w:t xml:space="preserve"> de </w:t>
            </w:r>
            <w:proofErr w:type="spellStart"/>
            <w:r w:rsidR="005D7F6E" w:rsidRPr="005D7F6E">
              <w:rPr>
                <w:i/>
              </w:rPr>
              <w:t>investiţie</w:t>
            </w:r>
            <w:proofErr w:type="spellEnd"/>
            <w:r w:rsidR="00F87470">
              <w:rPr>
                <w:i/>
              </w:rPr>
              <w:t xml:space="preserve"> și </w:t>
            </w:r>
            <w:r w:rsidR="00F87470" w:rsidRPr="005D7F6E">
              <w:rPr>
                <w:i/>
              </w:rPr>
              <w:t xml:space="preserve">1.6 </w:t>
            </w:r>
            <w:r w:rsidR="00F87470">
              <w:rPr>
                <w:i/>
              </w:rPr>
              <w:t xml:space="preserve">- </w:t>
            </w:r>
            <w:proofErr w:type="spellStart"/>
            <w:r w:rsidR="00F87470" w:rsidRPr="005D7F6E">
              <w:rPr>
                <w:i/>
                <w:lang w:val="en-US"/>
              </w:rPr>
              <w:t>Indicatori</w:t>
            </w:r>
            <w:proofErr w:type="spellEnd"/>
            <w:r w:rsidR="00F87470" w:rsidRPr="005D7F6E">
              <w:rPr>
                <w:i/>
                <w:lang w:val="en-US"/>
              </w:rPr>
              <w:t xml:space="preserve"> </w:t>
            </w:r>
            <w:proofErr w:type="spellStart"/>
            <w:r w:rsidR="00F87470" w:rsidRPr="005D7F6E">
              <w:rPr>
                <w:i/>
                <w:lang w:val="en-US"/>
              </w:rPr>
              <w:t>proiect</w:t>
            </w:r>
            <w:proofErr w:type="spellEnd"/>
          </w:p>
        </w:tc>
      </w:tr>
      <w:tr w:rsidR="007F6033" w:rsidTr="00FB40D2">
        <w:tc>
          <w:tcPr>
            <w:tcW w:w="2529" w:type="pct"/>
          </w:tcPr>
          <w:p w:rsidR="007F6033" w:rsidRDefault="005D7F6E">
            <w:r w:rsidRPr="005D7F6E">
              <w:t>(dacă este cazul) Se compara eficienta energetica a sistemului nou, cu cea a sistemului existent extins ipotetic cu puncte luminoase ca cele existente</w:t>
            </w:r>
          </w:p>
        </w:tc>
        <w:tc>
          <w:tcPr>
            <w:tcW w:w="2471" w:type="pct"/>
          </w:tcPr>
          <w:p w:rsidR="007F6033" w:rsidRDefault="005D7F6E">
            <w:r w:rsidRPr="005D7F6E">
              <w:t>Se compara eficienta energetica a sistemului creat/extins, cu cea a unui sistem ipotetic existent</w:t>
            </w:r>
          </w:p>
        </w:tc>
      </w:tr>
      <w:tr w:rsidR="006E5F1C" w:rsidTr="006E5F1C">
        <w:tc>
          <w:tcPr>
            <w:tcW w:w="5000" w:type="pct"/>
            <w:gridSpan w:val="2"/>
            <w:shd w:val="clear" w:color="auto" w:fill="BDD6EE" w:themeFill="accent1" w:themeFillTint="66"/>
          </w:tcPr>
          <w:p w:rsidR="006E5F1C" w:rsidRPr="005D7F6E" w:rsidRDefault="006E5F1C" w:rsidP="00BE73E6">
            <w:r>
              <w:rPr>
                <w:i/>
              </w:rPr>
              <w:t>Secțiun</w:t>
            </w:r>
            <w:r w:rsidR="00BE73E6">
              <w:rPr>
                <w:i/>
              </w:rPr>
              <w:t>ea</w:t>
            </w:r>
            <w:r>
              <w:rPr>
                <w:i/>
              </w:rPr>
              <w:t xml:space="preserve"> </w:t>
            </w:r>
            <w:r w:rsidR="00BE73E6">
              <w:rPr>
                <w:i/>
              </w:rPr>
              <w:t>2</w:t>
            </w:r>
            <w:r w:rsidRPr="005D7F6E">
              <w:rPr>
                <w:i/>
              </w:rPr>
              <w:t>.</w:t>
            </w:r>
            <w:r w:rsidR="00BE73E6">
              <w:rPr>
                <w:i/>
              </w:rPr>
              <w:t>6</w:t>
            </w:r>
            <w:r w:rsidRPr="005D7F6E">
              <w:rPr>
                <w:i/>
              </w:rPr>
              <w:t xml:space="preserve"> </w:t>
            </w:r>
            <w:r>
              <w:rPr>
                <w:i/>
              </w:rPr>
              <w:t xml:space="preserve">- </w:t>
            </w:r>
            <w:r w:rsidR="00BE73E6" w:rsidRPr="00BE73E6">
              <w:rPr>
                <w:i/>
              </w:rPr>
              <w:t>2.6</w:t>
            </w:r>
            <w:r w:rsidR="00BE73E6">
              <w:rPr>
                <w:i/>
              </w:rPr>
              <w:t xml:space="preserve"> </w:t>
            </w:r>
            <w:r w:rsidR="00BE73E6" w:rsidRPr="00BE73E6">
              <w:rPr>
                <w:i/>
              </w:rPr>
              <w:t xml:space="preserve">Cine poate solicita finanțarea în cadrul apelurilor de proiecte cu titlurile POR/2018/3/3.1/C/1/7Regiuni, POR/2018/3/3.1/C/1/BI </w:t>
            </w:r>
            <w:proofErr w:type="spellStart"/>
            <w:r w:rsidR="00BE73E6" w:rsidRPr="00BE73E6">
              <w:rPr>
                <w:i/>
              </w:rPr>
              <w:t>şi</w:t>
            </w:r>
            <w:proofErr w:type="spellEnd"/>
            <w:r w:rsidR="00BE73E6" w:rsidRPr="00BE73E6">
              <w:rPr>
                <w:i/>
              </w:rPr>
              <w:t xml:space="preserve">  POR/2018/3/3.1/C/1/ITI ?</w:t>
            </w:r>
          </w:p>
        </w:tc>
      </w:tr>
      <w:tr w:rsidR="006E5F1C" w:rsidTr="00FB40D2">
        <w:tc>
          <w:tcPr>
            <w:tcW w:w="2529" w:type="pct"/>
          </w:tcPr>
          <w:p w:rsidR="006E5F1C" w:rsidRPr="00BE73E6" w:rsidRDefault="00BE73E6">
            <w:pPr>
              <w:rPr>
                <w:b/>
                <w:i/>
              </w:rPr>
            </w:pPr>
            <w:r w:rsidRPr="00BE73E6">
              <w:rPr>
                <w:b/>
                <w:i/>
              </w:rPr>
              <w:t>Inserat</w:t>
            </w:r>
          </w:p>
        </w:tc>
        <w:tc>
          <w:tcPr>
            <w:tcW w:w="2471" w:type="pct"/>
          </w:tcPr>
          <w:p w:rsidR="00BE73E6" w:rsidRDefault="00BE73E6" w:rsidP="00BE73E6">
            <w:r>
              <w:t xml:space="preserve">Având în vedere faptul că în cadrul Programului </w:t>
            </w:r>
            <w:proofErr w:type="spellStart"/>
            <w:r>
              <w:t>Operaţional</w:t>
            </w:r>
            <w:proofErr w:type="spellEnd"/>
            <w:r>
              <w:t xml:space="preserve"> Regional există alocare financiară dedicată zonei de </w:t>
            </w:r>
            <w:proofErr w:type="spellStart"/>
            <w:r>
              <w:t>Investiţii</w:t>
            </w:r>
            <w:proofErr w:type="spellEnd"/>
            <w:r>
              <w:t xml:space="preserve"> </w:t>
            </w:r>
            <w:proofErr w:type="spellStart"/>
            <w:r>
              <w:t>Teriotoriale</w:t>
            </w:r>
            <w:proofErr w:type="spellEnd"/>
            <w:r>
              <w:t xml:space="preserve"> Integrate Delta Dunării, </w:t>
            </w:r>
            <w:proofErr w:type="spellStart"/>
            <w:r>
              <w:t>aplicanţii</w:t>
            </w:r>
            <w:proofErr w:type="spellEnd"/>
            <w:r>
              <w:t xml:space="preserve"> din această zonă pot depune proiecte ale căror locuri de implementare se găsesc pe teritoriul ITI, </w:t>
            </w:r>
            <w:proofErr w:type="spellStart"/>
            <w:r>
              <w:t>aşa</w:t>
            </w:r>
            <w:proofErr w:type="spellEnd"/>
            <w:r>
              <w:t xml:space="preserve"> cum acesta este precizat în SIDDDD,  numai în cadrul apelurilor dedicate ITI DD.   </w:t>
            </w:r>
          </w:p>
          <w:p w:rsidR="00BE73E6" w:rsidRDefault="00BE73E6" w:rsidP="00BE73E6">
            <w:proofErr w:type="spellStart"/>
            <w:r>
              <w:t>Aplicanţii</w:t>
            </w:r>
            <w:proofErr w:type="spellEnd"/>
            <w:r>
              <w:t xml:space="preserve"> </w:t>
            </w:r>
            <w:proofErr w:type="spellStart"/>
            <w:r>
              <w:t>localizaţi</w:t>
            </w:r>
            <w:proofErr w:type="spellEnd"/>
            <w:r>
              <w:t xml:space="preserve"> în zona ITI DD nu sunt eligibili în cadrul apelurilor regionale în cazul în care proiectele depuse au locul de implementare în teritoriul ITI, </w:t>
            </w:r>
            <w:proofErr w:type="spellStart"/>
            <w:r>
              <w:t>aşa</w:t>
            </w:r>
            <w:proofErr w:type="spellEnd"/>
            <w:r>
              <w:t xml:space="preserve"> cum acesta este </w:t>
            </w:r>
            <w:proofErr w:type="spellStart"/>
            <w:r>
              <w:t>menţionat</w:t>
            </w:r>
            <w:proofErr w:type="spellEnd"/>
            <w:r>
              <w:t xml:space="preserve"> în SIDDDD. </w:t>
            </w:r>
          </w:p>
          <w:p w:rsidR="00BE73E6" w:rsidRDefault="00BE73E6" w:rsidP="00BE73E6">
            <w:proofErr w:type="spellStart"/>
            <w:r>
              <w:t>Aplicanții</w:t>
            </w:r>
            <w:proofErr w:type="spellEnd"/>
            <w:r>
              <w:t xml:space="preserve"> localizați în zona ITI DD pot depune proiecte în cadrul apelurilor regionale numai în cazul în care locul de implementare al proiectelor nu este pe teritoriul ITI, </w:t>
            </w:r>
            <w:proofErr w:type="spellStart"/>
            <w:r>
              <w:t>aşa</w:t>
            </w:r>
            <w:proofErr w:type="spellEnd"/>
            <w:r>
              <w:t xml:space="preserve"> cum acesta este </w:t>
            </w:r>
            <w:proofErr w:type="spellStart"/>
            <w:r>
              <w:t>menţionat</w:t>
            </w:r>
            <w:proofErr w:type="spellEnd"/>
            <w:r>
              <w:t xml:space="preserve"> în SIDDDD.</w:t>
            </w:r>
          </w:p>
          <w:p w:rsidR="006E5F1C" w:rsidRPr="005D7F6E" w:rsidRDefault="00BE73E6" w:rsidP="00BE73E6">
            <w:r>
              <w:t xml:space="preserve">Investițiile propuse pentru finanțare în cadrul acestei </w:t>
            </w:r>
            <w:proofErr w:type="spellStart"/>
            <w:r>
              <w:t>operaţiuni</w:t>
            </w:r>
            <w:proofErr w:type="spellEnd"/>
            <w:r>
              <w:t xml:space="preserve">, prin intermediul apelului de proiecte dedicat </w:t>
            </w:r>
            <w:proofErr w:type="spellStart"/>
            <w:r>
              <w:t>Investiţiei</w:t>
            </w:r>
            <w:proofErr w:type="spellEnd"/>
            <w:r>
              <w:t xml:space="preserve"> Teritoriale Integrate, acoperă nevoile de dezvoltare de la nivelul regional și local zonei ITI Delta Dunării, cu privire la îmbunătățirea mediului urban.</w:t>
            </w:r>
          </w:p>
        </w:tc>
      </w:tr>
      <w:tr w:rsidR="001E233D" w:rsidTr="001E233D">
        <w:tc>
          <w:tcPr>
            <w:tcW w:w="5000" w:type="pct"/>
            <w:gridSpan w:val="2"/>
            <w:shd w:val="clear" w:color="auto" w:fill="BDD6EE" w:themeFill="accent1" w:themeFillTint="66"/>
          </w:tcPr>
          <w:p w:rsidR="001E233D" w:rsidRPr="005D7F6E" w:rsidRDefault="001E233D" w:rsidP="001E233D">
            <w:r w:rsidRPr="001E233D">
              <w:rPr>
                <w:i/>
              </w:rPr>
              <w:t>Secțiunea 3 – Ajutor de Stat</w:t>
            </w:r>
          </w:p>
        </w:tc>
      </w:tr>
      <w:tr w:rsidR="001E233D" w:rsidTr="00FB40D2">
        <w:tc>
          <w:tcPr>
            <w:tcW w:w="2529" w:type="pct"/>
          </w:tcPr>
          <w:p w:rsidR="009E17A6" w:rsidRPr="009E17A6" w:rsidRDefault="009E17A6" w:rsidP="009E17A6">
            <w:pPr>
              <w:jc w:val="both"/>
              <w:rPr>
                <w:rFonts w:ascii="Trebuchet MS" w:eastAsia="Times New Roman" w:hAnsi="Trebuchet MS" w:cs="Times New Roman"/>
                <w:sz w:val="20"/>
                <w:szCs w:val="20"/>
              </w:rPr>
            </w:pPr>
            <w:proofErr w:type="spellStart"/>
            <w:r w:rsidRPr="009E17A6">
              <w:rPr>
                <w:rFonts w:ascii="Trebuchet MS" w:eastAsia="Times New Roman" w:hAnsi="Trebuchet MS" w:cs="Times New Roman"/>
                <w:sz w:val="20"/>
                <w:szCs w:val="20"/>
              </w:rPr>
              <w:lastRenderedPageBreak/>
              <w:t>Activităţile</w:t>
            </w:r>
            <w:proofErr w:type="spellEnd"/>
            <w:r w:rsidRPr="009E17A6">
              <w:rPr>
                <w:rFonts w:ascii="Trebuchet MS" w:eastAsia="Times New Roman" w:hAnsi="Trebuchet MS" w:cs="Times New Roman"/>
                <w:sz w:val="20"/>
                <w:szCs w:val="20"/>
              </w:rPr>
              <w:t xml:space="preserve"> propuse în cadrul proiectelor nu trebuie să intre sub </w:t>
            </w:r>
            <w:proofErr w:type="spellStart"/>
            <w:r w:rsidRPr="009E17A6">
              <w:rPr>
                <w:rFonts w:ascii="Trebuchet MS" w:eastAsia="Times New Roman" w:hAnsi="Trebuchet MS" w:cs="Times New Roman"/>
                <w:sz w:val="20"/>
                <w:szCs w:val="20"/>
              </w:rPr>
              <w:t>incidenţa</w:t>
            </w:r>
            <w:proofErr w:type="spellEnd"/>
            <w:r w:rsidRPr="009E17A6">
              <w:rPr>
                <w:rFonts w:ascii="Trebuchet MS" w:eastAsia="Times New Roman" w:hAnsi="Trebuchet MS" w:cs="Times New Roman"/>
                <w:sz w:val="20"/>
                <w:szCs w:val="20"/>
              </w:rPr>
              <w:t xml:space="preserve"> ajutorului de stat. Prin prezentul ghid nu sunt </w:t>
            </w:r>
            <w:proofErr w:type="spellStart"/>
            <w:r w:rsidRPr="009E17A6">
              <w:rPr>
                <w:rFonts w:ascii="Trebuchet MS" w:eastAsia="Times New Roman" w:hAnsi="Trebuchet MS" w:cs="Times New Roman"/>
                <w:sz w:val="20"/>
                <w:szCs w:val="20"/>
              </w:rPr>
              <w:t>finanţabile</w:t>
            </w:r>
            <w:proofErr w:type="spellEnd"/>
            <w:r w:rsidRPr="009E17A6">
              <w:rPr>
                <w:rFonts w:ascii="Trebuchet MS" w:eastAsia="Times New Roman" w:hAnsi="Trebuchet MS" w:cs="Times New Roman"/>
                <w:sz w:val="20"/>
                <w:szCs w:val="20"/>
              </w:rPr>
              <w:t xml:space="preserve"> proiectele care intră sub </w:t>
            </w:r>
            <w:proofErr w:type="spellStart"/>
            <w:r w:rsidRPr="009E17A6">
              <w:rPr>
                <w:rFonts w:ascii="Trebuchet MS" w:eastAsia="Times New Roman" w:hAnsi="Trebuchet MS" w:cs="Times New Roman"/>
                <w:sz w:val="20"/>
                <w:szCs w:val="20"/>
              </w:rPr>
              <w:t>incidenţa</w:t>
            </w:r>
            <w:proofErr w:type="spellEnd"/>
            <w:r w:rsidRPr="009E17A6">
              <w:rPr>
                <w:rFonts w:ascii="Trebuchet MS" w:eastAsia="Times New Roman" w:hAnsi="Trebuchet MS" w:cs="Times New Roman"/>
                <w:sz w:val="20"/>
                <w:szCs w:val="20"/>
              </w:rPr>
              <w:t xml:space="preserve"> ajutorului de stat. </w:t>
            </w:r>
          </w:p>
          <w:p w:rsidR="009E17A6" w:rsidRPr="009E17A6" w:rsidRDefault="009E17A6" w:rsidP="009E17A6">
            <w:pPr>
              <w:jc w:val="both"/>
              <w:rPr>
                <w:rFonts w:ascii="Trebuchet MS" w:eastAsia="Times New Roman" w:hAnsi="Trebuchet MS" w:cs="Times New Roman"/>
                <w:sz w:val="20"/>
                <w:szCs w:val="20"/>
              </w:rPr>
            </w:pPr>
            <w:r w:rsidRPr="009E17A6">
              <w:rPr>
                <w:rFonts w:ascii="Trebuchet MS" w:eastAsia="Times New Roman" w:hAnsi="Trebuchet MS" w:cs="Times New Roman"/>
                <w:sz w:val="20"/>
                <w:szCs w:val="20"/>
              </w:rPr>
              <w:t xml:space="preserve">                                                                       </w:t>
            </w:r>
          </w:p>
          <w:p w:rsidR="009E17A6" w:rsidRPr="009E17A6" w:rsidRDefault="009E17A6" w:rsidP="009E17A6">
            <w:pPr>
              <w:spacing w:after="60"/>
              <w:jc w:val="both"/>
              <w:rPr>
                <w:rFonts w:ascii="Trebuchet MS" w:eastAsia="Times New Roman" w:hAnsi="Trebuchet MS" w:cs="Times New Roman"/>
                <w:sz w:val="20"/>
                <w:szCs w:val="20"/>
              </w:rPr>
            </w:pPr>
            <w:r w:rsidRPr="009E17A6">
              <w:rPr>
                <w:rFonts w:ascii="Trebuchet MS" w:eastAsia="Times New Roman" w:hAnsi="Trebuchet MS" w:cs="Times New Roman"/>
                <w:sz w:val="20"/>
                <w:szCs w:val="20"/>
              </w:rPr>
              <w:t xml:space="preserve">In conformitate cu prevederile articolului 107 alin. (1) din Tratatul privind </w:t>
            </w:r>
            <w:proofErr w:type="spellStart"/>
            <w:r w:rsidRPr="009E17A6">
              <w:rPr>
                <w:rFonts w:ascii="Trebuchet MS" w:eastAsia="Times New Roman" w:hAnsi="Trebuchet MS" w:cs="Times New Roman"/>
                <w:sz w:val="20"/>
                <w:szCs w:val="20"/>
              </w:rPr>
              <w:t>funcţionarea</w:t>
            </w:r>
            <w:proofErr w:type="spellEnd"/>
            <w:r w:rsidRPr="009E17A6">
              <w:rPr>
                <w:rFonts w:ascii="Trebuchet MS" w:eastAsia="Times New Roman" w:hAnsi="Trebuchet MS" w:cs="Times New Roman"/>
                <w:sz w:val="20"/>
                <w:szCs w:val="20"/>
              </w:rPr>
              <w:t xml:space="preserve"> Uniunii Europene (TFUE) este considerat ajutor de stat incompatibil cu </w:t>
            </w:r>
            <w:proofErr w:type="spellStart"/>
            <w:r w:rsidRPr="009E17A6">
              <w:rPr>
                <w:rFonts w:ascii="Trebuchet MS" w:eastAsia="Times New Roman" w:hAnsi="Trebuchet MS" w:cs="Times New Roman"/>
                <w:sz w:val="20"/>
                <w:szCs w:val="20"/>
              </w:rPr>
              <w:t>Piaţa</w:t>
            </w:r>
            <w:proofErr w:type="spellEnd"/>
            <w:r w:rsidRPr="009E17A6">
              <w:rPr>
                <w:rFonts w:ascii="Trebuchet MS" w:eastAsia="Times New Roman" w:hAnsi="Trebuchet MS" w:cs="Times New Roman"/>
                <w:sz w:val="20"/>
                <w:szCs w:val="20"/>
              </w:rPr>
              <w:t xml:space="preserve"> internă a </w:t>
            </w:r>
            <w:proofErr w:type="spellStart"/>
            <w:r w:rsidRPr="009E17A6">
              <w:rPr>
                <w:rFonts w:ascii="Trebuchet MS" w:eastAsia="Times New Roman" w:hAnsi="Trebuchet MS" w:cs="Times New Roman"/>
                <w:sz w:val="20"/>
                <w:szCs w:val="20"/>
              </w:rPr>
              <w:t>UE,orice</w:t>
            </w:r>
            <w:proofErr w:type="spellEnd"/>
            <w:r w:rsidRPr="009E17A6">
              <w:rPr>
                <w:rFonts w:ascii="Trebuchet MS" w:eastAsia="Times New Roman" w:hAnsi="Trebuchet MS" w:cs="Times New Roman"/>
                <w:sz w:val="20"/>
                <w:szCs w:val="20"/>
              </w:rPr>
              <w:t xml:space="preserve"> măsură de sprijin a unui Stat Membru care </w:t>
            </w:r>
            <w:proofErr w:type="spellStart"/>
            <w:r w:rsidRPr="009E17A6">
              <w:rPr>
                <w:rFonts w:ascii="Trebuchet MS" w:eastAsia="Times New Roman" w:hAnsi="Trebuchet MS" w:cs="Times New Roman"/>
                <w:sz w:val="20"/>
                <w:szCs w:val="20"/>
              </w:rPr>
              <w:t>îndeplineşte</w:t>
            </w:r>
            <w:proofErr w:type="spellEnd"/>
            <w:r w:rsidRPr="009E17A6">
              <w:rPr>
                <w:rFonts w:ascii="Trebuchet MS" w:eastAsia="Times New Roman" w:hAnsi="Trebuchet MS" w:cs="Times New Roman"/>
                <w:sz w:val="20"/>
                <w:szCs w:val="20"/>
              </w:rPr>
              <w:t xml:space="preserve"> cumulativ următoarele condiții:</w:t>
            </w:r>
          </w:p>
          <w:p w:rsidR="009E17A6" w:rsidRPr="009E17A6" w:rsidRDefault="009E17A6" w:rsidP="009E17A6">
            <w:pPr>
              <w:numPr>
                <w:ilvl w:val="0"/>
                <w:numId w:val="18"/>
              </w:numPr>
              <w:spacing w:before="120" w:after="60"/>
              <w:jc w:val="both"/>
              <w:rPr>
                <w:rFonts w:ascii="Times New Roman" w:eastAsia="Times New Roman" w:hAnsi="Times New Roman" w:cs="Times New Roman"/>
                <w:sz w:val="24"/>
                <w:szCs w:val="20"/>
                <w:lang w:eastAsia="ro-RO"/>
              </w:rPr>
            </w:pPr>
            <w:r w:rsidRPr="009E17A6">
              <w:rPr>
                <w:rFonts w:ascii="Trebuchet MS" w:eastAsia="Times New Roman" w:hAnsi="Trebuchet MS" w:cs="Times New Roman"/>
                <w:sz w:val="20"/>
                <w:szCs w:val="20"/>
                <w:lang w:eastAsia="ro-RO"/>
              </w:rPr>
              <w:t xml:space="preserve">să fie acordată de către stat sau de către unitățile administrative teritoriale, din resurse de stat sau resurse ale unităților </w:t>
            </w:r>
            <w:proofErr w:type="spellStart"/>
            <w:r w:rsidRPr="009E17A6">
              <w:rPr>
                <w:rFonts w:ascii="Trebuchet MS" w:eastAsia="Times New Roman" w:hAnsi="Trebuchet MS" w:cs="Times New Roman"/>
                <w:sz w:val="20"/>
                <w:szCs w:val="20"/>
                <w:lang w:eastAsia="ro-RO"/>
              </w:rPr>
              <w:t>admnistrativ</w:t>
            </w:r>
            <w:proofErr w:type="spellEnd"/>
            <w:r w:rsidRPr="009E17A6">
              <w:rPr>
                <w:rFonts w:ascii="Trebuchet MS" w:eastAsia="Times New Roman" w:hAnsi="Trebuchet MS" w:cs="Times New Roman"/>
                <w:sz w:val="20"/>
                <w:szCs w:val="20"/>
                <w:lang w:eastAsia="ro-RO"/>
              </w:rPr>
              <w:t>-teritoriale, ori de alte organisme care administrează surse ale statului sau ale colectivităților locale indiferent de formă;</w:t>
            </w:r>
          </w:p>
          <w:p w:rsidR="009E17A6" w:rsidRPr="009E17A6" w:rsidRDefault="009E17A6" w:rsidP="009E17A6">
            <w:pPr>
              <w:numPr>
                <w:ilvl w:val="0"/>
                <w:numId w:val="18"/>
              </w:numPr>
              <w:spacing w:before="120" w:after="60"/>
              <w:jc w:val="both"/>
              <w:rPr>
                <w:rFonts w:ascii="Times New Roman" w:eastAsia="Times New Roman" w:hAnsi="Times New Roman" w:cs="Times New Roman"/>
                <w:sz w:val="24"/>
                <w:szCs w:val="20"/>
                <w:lang w:eastAsia="ro-RO"/>
              </w:rPr>
            </w:pPr>
            <w:r w:rsidRPr="009E17A6">
              <w:rPr>
                <w:rFonts w:ascii="Trebuchet MS" w:eastAsia="Times New Roman" w:hAnsi="Trebuchet MS" w:cs="Times New Roman"/>
                <w:sz w:val="20"/>
                <w:szCs w:val="20"/>
                <w:lang w:eastAsia="ro-RO"/>
              </w:rPr>
              <w:t>să fie selectivă;</w:t>
            </w:r>
          </w:p>
          <w:p w:rsidR="009E17A6" w:rsidRPr="009E17A6" w:rsidRDefault="009E17A6" w:rsidP="009E17A6">
            <w:pPr>
              <w:numPr>
                <w:ilvl w:val="0"/>
                <w:numId w:val="18"/>
              </w:numPr>
              <w:spacing w:before="120" w:after="60"/>
              <w:jc w:val="both"/>
              <w:rPr>
                <w:rFonts w:ascii="Times New Roman" w:eastAsia="Times New Roman" w:hAnsi="Times New Roman" w:cs="Times New Roman"/>
                <w:sz w:val="24"/>
                <w:szCs w:val="20"/>
                <w:lang w:eastAsia="ro-RO"/>
              </w:rPr>
            </w:pPr>
            <w:r w:rsidRPr="009E17A6">
              <w:rPr>
                <w:rFonts w:ascii="Trebuchet MS" w:eastAsia="Times New Roman" w:hAnsi="Trebuchet MS" w:cs="Times New Roman"/>
                <w:sz w:val="20"/>
                <w:szCs w:val="20"/>
                <w:lang w:eastAsia="ro-RO"/>
              </w:rPr>
              <w:t>să asigure un avantaj agentului economic;</w:t>
            </w:r>
          </w:p>
          <w:p w:rsidR="009E17A6" w:rsidRPr="009E17A6" w:rsidRDefault="009E17A6" w:rsidP="009E17A6">
            <w:pPr>
              <w:numPr>
                <w:ilvl w:val="0"/>
                <w:numId w:val="18"/>
              </w:numPr>
              <w:spacing w:before="120" w:after="60"/>
              <w:jc w:val="both"/>
              <w:rPr>
                <w:rFonts w:ascii="Times New Roman" w:eastAsia="Times New Roman" w:hAnsi="Times New Roman" w:cs="Times New Roman"/>
                <w:sz w:val="24"/>
                <w:szCs w:val="20"/>
                <w:lang w:eastAsia="ro-RO"/>
              </w:rPr>
            </w:pPr>
            <w:r w:rsidRPr="009E17A6">
              <w:rPr>
                <w:rFonts w:ascii="Trebuchet MS" w:eastAsia="Times New Roman" w:hAnsi="Trebuchet MS" w:cs="Times New Roman"/>
                <w:sz w:val="20"/>
                <w:szCs w:val="20"/>
                <w:lang w:eastAsia="ro-RO"/>
              </w:rPr>
              <w:t>să distorsioneze ori să amenințe să distorsioneze concurența sau să afecteze comerțul dintre statele membre ale Uniunii Europene.</w:t>
            </w:r>
          </w:p>
          <w:p w:rsidR="009E17A6" w:rsidRPr="009E17A6" w:rsidRDefault="009E17A6" w:rsidP="009E17A6">
            <w:pPr>
              <w:jc w:val="both"/>
              <w:rPr>
                <w:rFonts w:ascii="Trebuchet MS" w:eastAsia="Times New Roman" w:hAnsi="Trebuchet MS" w:cs="Times New Roman"/>
                <w:sz w:val="20"/>
                <w:szCs w:val="24"/>
                <w:highlight w:val="cyan"/>
              </w:rPr>
            </w:pPr>
          </w:p>
          <w:p w:rsidR="009E17A6" w:rsidRPr="009E17A6" w:rsidRDefault="009E17A6" w:rsidP="009E17A6">
            <w:pPr>
              <w:spacing w:after="120"/>
              <w:jc w:val="both"/>
              <w:rPr>
                <w:rFonts w:ascii="Trebuchet MS" w:eastAsia="Times New Roman" w:hAnsi="Trebuchet MS" w:cs="Times New Roman"/>
                <w:color w:val="FF0000"/>
                <w:sz w:val="20"/>
                <w:szCs w:val="24"/>
              </w:rPr>
            </w:pPr>
            <w:proofErr w:type="spellStart"/>
            <w:r w:rsidRPr="009E17A6">
              <w:rPr>
                <w:rFonts w:ascii="Trebuchet MS" w:eastAsia="Times New Roman" w:hAnsi="Trebuchet MS" w:cs="Times New Roman"/>
                <w:color w:val="FF0000"/>
                <w:sz w:val="20"/>
                <w:szCs w:val="24"/>
              </w:rPr>
              <w:t>Menţionăm</w:t>
            </w:r>
            <w:proofErr w:type="spellEnd"/>
            <w:r w:rsidRPr="009E17A6">
              <w:rPr>
                <w:rFonts w:ascii="Trebuchet MS" w:eastAsia="Times New Roman" w:hAnsi="Trebuchet MS" w:cs="Times New Roman"/>
                <w:color w:val="FF0000"/>
                <w:sz w:val="20"/>
                <w:szCs w:val="24"/>
              </w:rPr>
              <w:t xml:space="preserve"> că posibila incidență cu legislația de ajutor de stat considerăm că poate fi eliminată în următoarele cazuri:</w:t>
            </w:r>
          </w:p>
          <w:p w:rsidR="009E17A6" w:rsidRPr="009E17A6" w:rsidRDefault="009E17A6" w:rsidP="009E17A6">
            <w:pPr>
              <w:numPr>
                <w:ilvl w:val="0"/>
                <w:numId w:val="17"/>
              </w:numPr>
              <w:spacing w:before="120" w:after="240"/>
              <w:jc w:val="both"/>
              <w:rPr>
                <w:rFonts w:ascii="Times New Roman" w:eastAsia="Times New Roman" w:hAnsi="Times New Roman" w:cs="Times New Roman"/>
                <w:sz w:val="24"/>
                <w:szCs w:val="20"/>
                <w:lang w:eastAsia="ro-RO"/>
              </w:rPr>
            </w:pPr>
            <w:r w:rsidRPr="009E17A6">
              <w:rPr>
                <w:rFonts w:ascii="Trebuchet MS" w:eastAsia="Times New Roman" w:hAnsi="Trebuchet MS" w:cs="Times New Roman"/>
                <w:sz w:val="20"/>
                <w:szCs w:val="20"/>
                <w:lang w:eastAsia="ro-RO"/>
              </w:rPr>
              <w:t xml:space="preserve">În situația </w:t>
            </w:r>
            <w:r w:rsidRPr="009E17A6">
              <w:rPr>
                <w:rFonts w:ascii="Trebuchet MS" w:eastAsia="Times New Roman" w:hAnsi="Trebuchet MS" w:cs="Times New Roman"/>
                <w:b/>
                <w:sz w:val="20"/>
                <w:szCs w:val="20"/>
                <w:lang w:eastAsia="ro-RO"/>
              </w:rPr>
              <w:t>exercitării prerogativelor de autoritate publică (activitate non-economică):</w:t>
            </w:r>
          </w:p>
          <w:p w:rsidR="009E17A6" w:rsidRPr="009E17A6" w:rsidRDefault="009E17A6" w:rsidP="009E17A6">
            <w:pPr>
              <w:spacing w:before="120" w:after="120"/>
              <w:jc w:val="both"/>
              <w:rPr>
                <w:rFonts w:ascii="Trebuchet MS" w:eastAsia="Times New Roman" w:hAnsi="Trebuchet MS" w:cs="Times New Roman"/>
                <w:sz w:val="20"/>
                <w:szCs w:val="24"/>
                <w:lang w:val="en-US"/>
              </w:rPr>
            </w:pPr>
            <w:r w:rsidRPr="009E17A6">
              <w:rPr>
                <w:rFonts w:ascii="Trebuchet MS" w:eastAsia="Times New Roman" w:hAnsi="Trebuchet MS" w:cs="Times New Roman"/>
                <w:sz w:val="20"/>
                <w:szCs w:val="24"/>
              </w:rPr>
              <w:t xml:space="preserve">Prevederile articolului 107 alineatul (1) din TFUE nu se aplică atunci când statul acționează </w:t>
            </w:r>
            <w:r w:rsidRPr="009E17A6">
              <w:rPr>
                <w:rFonts w:ascii="Trebuchet MS" w:eastAsia="Times New Roman" w:hAnsi="Trebuchet MS" w:cs="Times New Roman"/>
                <w:i/>
                <w:sz w:val="20"/>
                <w:szCs w:val="24"/>
                <w:lang w:val="en-US"/>
              </w:rPr>
              <w:t>“</w:t>
            </w:r>
            <w:proofErr w:type="spellStart"/>
            <w:r w:rsidRPr="009E17A6">
              <w:rPr>
                <w:rFonts w:ascii="Trebuchet MS" w:eastAsia="Times New Roman" w:hAnsi="Trebuchet MS" w:cs="Times New Roman"/>
                <w:i/>
                <w:sz w:val="20"/>
                <w:szCs w:val="24"/>
                <w:lang w:val="en-US"/>
              </w:rPr>
              <w:t>prin</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exercitarea</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prerogativelor</w:t>
            </w:r>
            <w:proofErr w:type="spellEnd"/>
            <w:r w:rsidRPr="009E17A6">
              <w:rPr>
                <w:rFonts w:ascii="Trebuchet MS" w:eastAsia="Times New Roman" w:hAnsi="Trebuchet MS" w:cs="Times New Roman"/>
                <w:i/>
                <w:sz w:val="20"/>
                <w:szCs w:val="24"/>
                <w:lang w:val="en-US"/>
              </w:rPr>
              <w:t xml:space="preserve"> de </w:t>
            </w:r>
            <w:proofErr w:type="spellStart"/>
            <w:r w:rsidRPr="009E17A6">
              <w:rPr>
                <w:rFonts w:ascii="Trebuchet MS" w:eastAsia="Times New Roman" w:hAnsi="Trebuchet MS" w:cs="Times New Roman"/>
                <w:i/>
                <w:sz w:val="20"/>
                <w:szCs w:val="24"/>
                <w:lang w:val="en-US"/>
              </w:rPr>
              <w:t>autoritate</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publică</w:t>
            </w:r>
            <w:proofErr w:type="spellEnd"/>
            <w:r w:rsidRPr="009E17A6">
              <w:rPr>
                <w:rFonts w:ascii="Trebuchet MS" w:eastAsia="Times New Roman" w:hAnsi="Trebuchet MS" w:cs="Times New Roman"/>
                <w:i/>
                <w:sz w:val="20"/>
                <w:szCs w:val="24"/>
                <w:lang w:val="en-US"/>
              </w:rPr>
              <w:t>”</w:t>
            </w:r>
            <w:r w:rsidRPr="009E17A6">
              <w:rPr>
                <w:rFonts w:ascii="Trebuchet MS" w:eastAsia="Times New Roman" w:hAnsi="Trebuchet MS" w:cs="Times New Roman"/>
                <w:sz w:val="20"/>
                <w:szCs w:val="24"/>
                <w:vertAlign w:val="superscript"/>
                <w:lang w:val="en-US"/>
              </w:rPr>
              <w:footnoteReference w:id="1"/>
            </w:r>
            <w:r w:rsidRPr="009E17A6">
              <w:rPr>
                <w:rFonts w:ascii="Trebuchet MS" w:eastAsia="Times New Roman" w:hAnsi="Trebuchet MS" w:cs="Times New Roman"/>
                <w:sz w:val="20"/>
                <w:szCs w:val="24"/>
              </w:rPr>
              <w:t xml:space="preserve"> sau în cazurile în care entitățile  publice acționează </w:t>
            </w:r>
            <w:r w:rsidRPr="009E17A6">
              <w:rPr>
                <w:rFonts w:ascii="Trebuchet MS" w:eastAsia="Times New Roman" w:hAnsi="Trebuchet MS" w:cs="Times New Roman"/>
                <w:i/>
                <w:sz w:val="20"/>
                <w:szCs w:val="24"/>
                <w:lang w:val="en-US"/>
              </w:rPr>
              <w:t>“</w:t>
            </w:r>
            <w:proofErr w:type="spellStart"/>
            <w:r w:rsidRPr="009E17A6">
              <w:rPr>
                <w:rFonts w:ascii="Trebuchet MS" w:eastAsia="Times New Roman" w:hAnsi="Trebuchet MS" w:cs="Times New Roman"/>
                <w:i/>
                <w:sz w:val="20"/>
                <w:szCs w:val="24"/>
                <w:lang w:val="en-US"/>
              </w:rPr>
              <w:t>în</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calitatea</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lor</w:t>
            </w:r>
            <w:proofErr w:type="spellEnd"/>
            <w:r w:rsidRPr="009E17A6">
              <w:rPr>
                <w:rFonts w:ascii="Trebuchet MS" w:eastAsia="Times New Roman" w:hAnsi="Trebuchet MS" w:cs="Times New Roman"/>
                <w:i/>
                <w:sz w:val="20"/>
                <w:szCs w:val="24"/>
                <w:lang w:val="en-US"/>
              </w:rPr>
              <w:t xml:space="preserve"> de </w:t>
            </w:r>
            <w:proofErr w:type="spellStart"/>
            <w:r w:rsidRPr="009E17A6">
              <w:rPr>
                <w:rFonts w:ascii="Trebuchet MS" w:eastAsia="Times New Roman" w:hAnsi="Trebuchet MS" w:cs="Times New Roman"/>
                <w:i/>
                <w:sz w:val="20"/>
                <w:szCs w:val="24"/>
                <w:lang w:val="en-US"/>
              </w:rPr>
              <w:t>autorități</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publice</w:t>
            </w:r>
            <w:proofErr w:type="spellEnd"/>
            <w:r w:rsidRPr="009E17A6">
              <w:rPr>
                <w:rFonts w:ascii="Trebuchet MS" w:eastAsia="Times New Roman" w:hAnsi="Trebuchet MS" w:cs="Times New Roman"/>
                <w:i/>
                <w:sz w:val="20"/>
                <w:szCs w:val="24"/>
                <w:lang w:val="en-US"/>
              </w:rPr>
              <w:t>”</w:t>
            </w:r>
            <w:r w:rsidRPr="009E17A6">
              <w:rPr>
                <w:rFonts w:ascii="Trebuchet MS" w:eastAsia="Times New Roman" w:hAnsi="Trebuchet MS" w:cs="Times New Roman"/>
                <w:sz w:val="20"/>
                <w:szCs w:val="24"/>
              </w:rPr>
              <w:t>. Se poate considera că o entitate acționează prin exercitarea prerogativelor de autoritate publică în cazul în care activitatea respectivă face parte din funcțiile esențiale</w:t>
            </w:r>
            <w:r w:rsidRPr="009E17A6">
              <w:rPr>
                <w:rFonts w:ascii="Trebuchet MS" w:eastAsia="Times New Roman" w:hAnsi="Trebuchet MS" w:cs="Times New Roman"/>
                <w:sz w:val="20"/>
                <w:szCs w:val="24"/>
                <w:lang w:val="en-US"/>
              </w:rPr>
              <w:t xml:space="preserve"> ale </w:t>
            </w:r>
            <w:proofErr w:type="spellStart"/>
            <w:r w:rsidRPr="009E17A6">
              <w:rPr>
                <w:rFonts w:ascii="Trebuchet MS" w:eastAsia="Times New Roman" w:hAnsi="Trebuchet MS" w:cs="Times New Roman"/>
                <w:sz w:val="20"/>
                <w:szCs w:val="24"/>
                <w:lang w:val="en-US"/>
              </w:rPr>
              <w:t>statului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sau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este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legată</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acele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funcții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prin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natura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prin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obiectivul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său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prin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normele</w:t>
            </w:r>
            <w:proofErr w:type="spellEnd"/>
            <w:r w:rsidRPr="009E17A6">
              <w:rPr>
                <w:rFonts w:ascii="Trebuchet MS" w:eastAsia="Times New Roman" w:hAnsi="Trebuchet MS" w:cs="Times New Roman"/>
                <w:sz w:val="20"/>
                <w:szCs w:val="24"/>
                <w:lang w:val="en-US"/>
              </w:rPr>
              <w:t xml:space="preserve"> care se </w:t>
            </w:r>
            <w:proofErr w:type="spellStart"/>
            <w:r w:rsidRPr="009E17A6">
              <w:rPr>
                <w:rFonts w:ascii="Trebuchet MS" w:eastAsia="Times New Roman" w:hAnsi="Trebuchet MS" w:cs="Times New Roman"/>
                <w:sz w:val="20"/>
                <w:szCs w:val="24"/>
                <w:lang w:val="en-US"/>
              </w:rPr>
              <w:t>aplică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cazul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acesteia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general, </w:t>
            </w:r>
            <w:proofErr w:type="spellStart"/>
            <w:r w:rsidRPr="009E17A6">
              <w:rPr>
                <w:rFonts w:ascii="Trebuchet MS" w:eastAsia="Times New Roman" w:hAnsi="Trebuchet MS" w:cs="Times New Roman"/>
                <w:sz w:val="20"/>
                <w:szCs w:val="24"/>
                <w:lang w:val="en-US"/>
              </w:rPr>
              <w:t>activitățile</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fac</w:t>
            </w:r>
            <w:proofErr w:type="spellEnd"/>
            <w:r w:rsidRPr="009E17A6">
              <w:rPr>
                <w:rFonts w:ascii="Trebuchet MS" w:eastAsia="Times New Roman" w:hAnsi="Trebuchet MS" w:cs="Times New Roman"/>
                <w:sz w:val="20"/>
                <w:szCs w:val="24"/>
                <w:lang w:val="en-US"/>
              </w:rPr>
              <w:t xml:space="preserve"> parte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mod </w:t>
            </w:r>
            <w:proofErr w:type="spellStart"/>
            <w:r w:rsidRPr="009E17A6">
              <w:rPr>
                <w:rFonts w:ascii="Trebuchet MS" w:eastAsia="Times New Roman" w:hAnsi="Trebuchet MS" w:cs="Times New Roman"/>
                <w:sz w:val="20"/>
                <w:szCs w:val="24"/>
                <w:lang w:val="en-US"/>
              </w:rPr>
              <w:t>intrinsec</w:t>
            </w:r>
            <w:proofErr w:type="spellEnd"/>
            <w:r w:rsidRPr="009E17A6">
              <w:rPr>
                <w:rFonts w:ascii="Trebuchet MS" w:eastAsia="Times New Roman" w:hAnsi="Trebuchet MS" w:cs="Times New Roman"/>
                <w:sz w:val="20"/>
                <w:szCs w:val="24"/>
                <w:lang w:val="en-US"/>
              </w:rPr>
              <w:t xml:space="preserve"> din </w:t>
            </w:r>
            <w:proofErr w:type="spellStart"/>
            <w:r w:rsidRPr="009E17A6">
              <w:rPr>
                <w:rFonts w:ascii="Trebuchet MS" w:eastAsia="Times New Roman" w:hAnsi="Trebuchet MS" w:cs="Times New Roman"/>
                <w:sz w:val="20"/>
                <w:szCs w:val="24"/>
                <w:lang w:val="en-US"/>
              </w:rPr>
              <w:t>prerogativele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autorității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oficiale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sunt</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exercitate</w:t>
            </w:r>
            <w:proofErr w:type="spellEnd"/>
            <w:r w:rsidRPr="009E17A6">
              <w:rPr>
                <w:rFonts w:ascii="Trebuchet MS" w:eastAsia="Times New Roman" w:hAnsi="Trebuchet MS" w:cs="Times New Roman"/>
                <w:sz w:val="20"/>
                <w:szCs w:val="24"/>
                <w:lang w:val="en-US"/>
              </w:rPr>
              <w:t xml:space="preserve"> de stat nu </w:t>
            </w:r>
            <w:proofErr w:type="spellStart"/>
            <w:r w:rsidRPr="009E17A6">
              <w:rPr>
                <w:rFonts w:ascii="Trebuchet MS" w:eastAsia="Times New Roman" w:hAnsi="Trebuchet MS" w:cs="Times New Roman"/>
                <w:sz w:val="20"/>
                <w:szCs w:val="24"/>
                <w:lang w:val="en-US"/>
              </w:rPr>
              <w:t>constituie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activități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economice</w:t>
            </w:r>
            <w:proofErr w:type="spellEnd"/>
            <w:r w:rsidRPr="009E17A6">
              <w:rPr>
                <w:rFonts w:ascii="Trebuchet MS" w:eastAsia="Times New Roman" w:hAnsi="Trebuchet MS" w:cs="Times New Roman"/>
                <w:sz w:val="20"/>
                <w:szCs w:val="24"/>
                <w:lang w:val="en-US"/>
              </w:rPr>
              <w:t xml:space="preserve">, cu </w:t>
            </w:r>
            <w:proofErr w:type="spellStart"/>
            <w:r w:rsidRPr="009E17A6">
              <w:rPr>
                <w:rFonts w:ascii="Trebuchet MS" w:eastAsia="Times New Roman" w:hAnsi="Trebuchet MS" w:cs="Times New Roman"/>
                <w:sz w:val="20"/>
                <w:szCs w:val="24"/>
                <w:lang w:val="en-US"/>
              </w:rPr>
              <w:t>excepția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cazului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statul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membru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cauză</w:t>
            </w:r>
            <w:proofErr w:type="spellEnd"/>
            <w:r w:rsidRPr="009E17A6">
              <w:rPr>
                <w:rFonts w:ascii="Trebuchet MS" w:eastAsia="Times New Roman" w:hAnsi="Trebuchet MS" w:cs="Times New Roman"/>
                <w:sz w:val="20"/>
                <w:szCs w:val="24"/>
                <w:lang w:val="en-US"/>
              </w:rPr>
              <w:t xml:space="preserve"> a </w:t>
            </w:r>
            <w:proofErr w:type="spellStart"/>
            <w:r w:rsidRPr="009E17A6">
              <w:rPr>
                <w:rFonts w:ascii="Trebuchet MS" w:eastAsia="Times New Roman" w:hAnsi="Trebuchet MS" w:cs="Times New Roman"/>
                <w:sz w:val="20"/>
                <w:szCs w:val="24"/>
                <w:lang w:val="en-US"/>
              </w:rPr>
              <w:t>decis</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introducă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mecanisme</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piață</w:t>
            </w:r>
            <w:proofErr w:type="spellEnd"/>
            <w:r w:rsidRPr="009E17A6">
              <w:rPr>
                <w:rFonts w:ascii="Trebuchet MS" w:eastAsia="Times New Roman" w:hAnsi="Trebuchet MS" w:cs="Times New Roman"/>
                <w:sz w:val="20"/>
                <w:szCs w:val="24"/>
                <w:lang w:val="en-US"/>
              </w:rPr>
              <w:t>.</w:t>
            </w:r>
          </w:p>
          <w:p w:rsidR="009E17A6" w:rsidRPr="009E17A6" w:rsidRDefault="009E17A6" w:rsidP="009E17A6">
            <w:pPr>
              <w:spacing w:before="120" w:after="120"/>
              <w:jc w:val="both"/>
              <w:rPr>
                <w:rFonts w:ascii="Trebuchet MS" w:eastAsia="Times New Roman" w:hAnsi="Trebuchet MS" w:cs="Times New Roman"/>
                <w:sz w:val="20"/>
                <w:szCs w:val="24"/>
                <w:lang w:val="en-US"/>
              </w:rPr>
            </w:pPr>
            <w:proofErr w:type="spellStart"/>
            <w:r w:rsidRPr="009E17A6">
              <w:rPr>
                <w:rFonts w:ascii="Trebuchet MS" w:eastAsia="Times New Roman" w:hAnsi="Trebuchet MS" w:cs="Times New Roman"/>
                <w:sz w:val="20"/>
                <w:szCs w:val="24"/>
                <w:lang w:val="en-US"/>
              </w:rPr>
              <w:lastRenderedPageBreak/>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contextul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unei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măsuri</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sprijinire</w:t>
            </w:r>
            <w:proofErr w:type="spellEnd"/>
            <w:r w:rsidRPr="009E17A6">
              <w:rPr>
                <w:rFonts w:ascii="Trebuchet MS" w:eastAsia="Times New Roman" w:hAnsi="Trebuchet MS" w:cs="Times New Roman"/>
                <w:sz w:val="20"/>
                <w:szCs w:val="24"/>
                <w:lang w:val="en-US"/>
              </w:rPr>
              <w:t xml:space="preserve"> a </w:t>
            </w:r>
            <w:proofErr w:type="spellStart"/>
            <w:r w:rsidRPr="009E17A6">
              <w:rPr>
                <w:rFonts w:ascii="Trebuchet MS" w:eastAsia="Times New Roman" w:hAnsi="Trebuchet MS" w:cs="Times New Roman"/>
                <w:sz w:val="20"/>
                <w:szCs w:val="24"/>
                <w:lang w:val="en-US"/>
              </w:rPr>
              <w:t>revitalizării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inclusiv</w:t>
            </w:r>
            <w:proofErr w:type="spellEnd"/>
            <w:r w:rsidRPr="009E17A6">
              <w:rPr>
                <w:rFonts w:ascii="Trebuchet MS" w:eastAsia="Times New Roman" w:hAnsi="Trebuchet MS" w:cs="Times New Roman"/>
                <w:sz w:val="20"/>
                <w:szCs w:val="24"/>
                <w:lang w:val="en-US"/>
              </w:rPr>
              <w:t xml:space="preserve"> a </w:t>
            </w:r>
            <w:proofErr w:type="spellStart"/>
            <w:r w:rsidRPr="009E17A6">
              <w:rPr>
                <w:rFonts w:ascii="Trebuchet MS" w:eastAsia="Times New Roman" w:hAnsi="Trebuchet MS" w:cs="Times New Roman"/>
                <w:sz w:val="20"/>
                <w:szCs w:val="24"/>
                <w:lang w:val="en-US"/>
              </w:rPr>
              <w:t>decontaminării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terenurilor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publice</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către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autoritățile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publice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Comisia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Europeană</w:t>
            </w:r>
            <w:proofErr w:type="spellEnd"/>
            <w:r w:rsidRPr="009E17A6">
              <w:rPr>
                <w:rFonts w:ascii="Trebuchet MS" w:eastAsia="Times New Roman" w:hAnsi="Trebuchet MS" w:cs="Times New Roman"/>
                <w:sz w:val="20"/>
                <w:szCs w:val="24"/>
                <w:lang w:val="en-US"/>
              </w:rPr>
              <w:t xml:space="preserve">, a </w:t>
            </w:r>
            <w:proofErr w:type="spellStart"/>
            <w:r w:rsidRPr="009E17A6">
              <w:rPr>
                <w:rFonts w:ascii="Trebuchet MS" w:eastAsia="Times New Roman" w:hAnsi="Trebuchet MS" w:cs="Times New Roman"/>
                <w:sz w:val="20"/>
                <w:szCs w:val="24"/>
                <w:lang w:val="en-US"/>
              </w:rPr>
              <w:t>constatat</w:t>
            </w:r>
            <w:proofErr w:type="spellEnd"/>
            <w:r w:rsidRPr="009E17A6">
              <w:rPr>
                <w:rFonts w:ascii="Trebuchet MS" w:eastAsia="Times New Roman" w:hAnsi="Trebuchet MS" w:cs="Times New Roman"/>
                <w:sz w:val="20"/>
                <w:szCs w:val="24"/>
                <w:vertAlign w:val="superscript"/>
                <w:lang w:val="en-US"/>
              </w:rPr>
              <w:footnoteReference w:id="2"/>
            </w:r>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pregătirea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terenului</w:t>
            </w:r>
            <w:proofErr w:type="spellEnd"/>
            <w:r w:rsidRPr="009E17A6">
              <w:rPr>
                <w:rFonts w:ascii="Trebuchet MS" w:eastAsia="Times New Roman" w:hAnsi="Trebuchet MS" w:cs="Times New Roman"/>
                <w:sz w:val="20"/>
                <w:szCs w:val="24"/>
                <w:lang w:val="en-US"/>
              </w:rPr>
              <w:t xml:space="preserve"> public </w:t>
            </w:r>
            <w:proofErr w:type="spellStart"/>
            <w:r w:rsidRPr="009E17A6">
              <w:rPr>
                <w:rFonts w:ascii="Trebuchet MS" w:eastAsia="Times New Roman" w:hAnsi="Trebuchet MS" w:cs="Times New Roman"/>
                <w:sz w:val="20"/>
                <w:szCs w:val="24"/>
                <w:lang w:val="en-US"/>
              </w:rPr>
              <w:t>pentru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construcție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asigurarea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faptului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acesta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este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conectat</w:t>
            </w:r>
            <w:proofErr w:type="spellEnd"/>
            <w:r w:rsidRPr="009E17A6">
              <w:rPr>
                <w:rFonts w:ascii="Trebuchet MS" w:eastAsia="Times New Roman" w:hAnsi="Trebuchet MS" w:cs="Times New Roman"/>
                <w:sz w:val="20"/>
                <w:szCs w:val="24"/>
                <w:lang w:val="en-US"/>
              </w:rPr>
              <w:t xml:space="preserve"> la </w:t>
            </w:r>
            <w:proofErr w:type="spellStart"/>
            <w:r w:rsidRPr="009E17A6">
              <w:rPr>
                <w:rFonts w:ascii="Trebuchet MS" w:eastAsia="Times New Roman" w:hAnsi="Trebuchet MS" w:cs="Times New Roman"/>
                <w:sz w:val="20"/>
                <w:szCs w:val="24"/>
                <w:lang w:val="en-US"/>
              </w:rPr>
              <w:t>rețeaua</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utilități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apă</w:t>
            </w:r>
            <w:proofErr w:type="spellEnd"/>
            <w:r w:rsidRPr="009E17A6">
              <w:rPr>
                <w:rFonts w:ascii="Trebuchet MS" w:eastAsia="Times New Roman" w:hAnsi="Trebuchet MS" w:cs="Times New Roman"/>
                <w:sz w:val="20"/>
                <w:szCs w:val="24"/>
                <w:lang w:val="en-US"/>
              </w:rPr>
              <w:t xml:space="preserve">, gaze, </w:t>
            </w:r>
            <w:proofErr w:type="spellStart"/>
            <w:r w:rsidRPr="009E17A6">
              <w:rPr>
                <w:rFonts w:ascii="Trebuchet MS" w:eastAsia="Times New Roman" w:hAnsi="Trebuchet MS" w:cs="Times New Roman"/>
                <w:sz w:val="20"/>
                <w:szCs w:val="24"/>
                <w:lang w:val="en-US"/>
              </w:rPr>
              <w:t>canalizare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electricitate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la </w:t>
            </w:r>
            <w:proofErr w:type="spellStart"/>
            <w:r w:rsidRPr="009E17A6">
              <w:rPr>
                <w:rFonts w:ascii="Trebuchet MS" w:eastAsia="Times New Roman" w:hAnsi="Trebuchet MS" w:cs="Times New Roman"/>
                <w:sz w:val="20"/>
                <w:szCs w:val="24"/>
                <w:lang w:val="en-US"/>
              </w:rPr>
              <w:t>rețelele</w:t>
            </w:r>
            <w:proofErr w:type="spellEnd"/>
            <w:r w:rsidRPr="009E17A6">
              <w:rPr>
                <w:rFonts w:ascii="Trebuchet MS" w:eastAsia="Times New Roman" w:hAnsi="Trebuchet MS" w:cs="Times New Roman"/>
                <w:sz w:val="20"/>
                <w:szCs w:val="24"/>
                <w:lang w:val="en-US"/>
              </w:rPr>
              <w:t xml:space="preserve"> de transport (</w:t>
            </w:r>
            <w:proofErr w:type="spellStart"/>
            <w:r w:rsidRPr="009E17A6">
              <w:rPr>
                <w:rFonts w:ascii="Trebuchet MS" w:eastAsia="Times New Roman" w:hAnsi="Trebuchet MS" w:cs="Times New Roman"/>
                <w:sz w:val="20"/>
                <w:szCs w:val="24"/>
                <w:lang w:val="en-US"/>
              </w:rPr>
              <w:t>feroviare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rutiere</w:t>
            </w:r>
            <w:proofErr w:type="spellEnd"/>
            <w:r w:rsidRPr="009E17A6">
              <w:rPr>
                <w:rFonts w:ascii="Trebuchet MS" w:eastAsia="Times New Roman" w:hAnsi="Trebuchet MS" w:cs="Times New Roman"/>
                <w:sz w:val="20"/>
                <w:szCs w:val="24"/>
                <w:lang w:val="en-US"/>
              </w:rPr>
              <w:t xml:space="preserve">) nu </w:t>
            </w:r>
            <w:proofErr w:type="spellStart"/>
            <w:r w:rsidRPr="009E17A6">
              <w:rPr>
                <w:rFonts w:ascii="Trebuchet MS" w:eastAsia="Times New Roman" w:hAnsi="Trebuchet MS" w:cs="Times New Roman"/>
                <w:sz w:val="20"/>
                <w:szCs w:val="24"/>
                <w:lang w:val="en-US"/>
              </w:rPr>
              <w:t>constituie</w:t>
            </w:r>
            <w:proofErr w:type="spellEnd"/>
            <w:r w:rsidRPr="009E17A6">
              <w:rPr>
                <w:rFonts w:ascii="Trebuchet MS" w:eastAsia="Times New Roman" w:hAnsi="Trebuchet MS" w:cs="Times New Roman"/>
                <w:sz w:val="20"/>
                <w:szCs w:val="24"/>
                <w:lang w:val="en-US"/>
              </w:rPr>
              <w:t xml:space="preserve"> o </w:t>
            </w:r>
            <w:proofErr w:type="spellStart"/>
            <w:r w:rsidRPr="009E17A6">
              <w:rPr>
                <w:rFonts w:ascii="Trebuchet MS" w:eastAsia="Times New Roman" w:hAnsi="Trebuchet MS" w:cs="Times New Roman"/>
                <w:sz w:val="20"/>
                <w:szCs w:val="24"/>
                <w:lang w:val="en-US"/>
              </w:rPr>
              <w:t>activitate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economică</w:t>
            </w:r>
            <w:proofErr w:type="spellEnd"/>
            <w:r w:rsidRPr="009E17A6">
              <w:rPr>
                <w:rFonts w:ascii="Trebuchet MS" w:eastAsia="Times New Roman" w:hAnsi="Trebuchet MS" w:cs="Times New Roman"/>
                <w:sz w:val="20"/>
                <w:szCs w:val="24"/>
                <w:lang w:val="en-US"/>
              </w:rPr>
              <w:t xml:space="preserve">, ci face parte din </w:t>
            </w:r>
            <w:proofErr w:type="spellStart"/>
            <w:r w:rsidRPr="009E17A6">
              <w:rPr>
                <w:rFonts w:ascii="Trebuchet MS" w:eastAsia="Times New Roman" w:hAnsi="Trebuchet MS" w:cs="Times New Roman"/>
                <w:sz w:val="20"/>
                <w:szCs w:val="24"/>
                <w:lang w:val="en-US"/>
              </w:rPr>
              <w:t>sarcinile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publice</w:t>
            </w:r>
            <w:proofErr w:type="spellEnd"/>
            <w:r w:rsidRPr="009E17A6">
              <w:rPr>
                <w:rFonts w:ascii="Trebuchet MS" w:eastAsia="Times New Roman" w:hAnsi="Trebuchet MS" w:cs="Times New Roman"/>
                <w:sz w:val="20"/>
                <w:szCs w:val="24"/>
                <w:lang w:val="en-US"/>
              </w:rPr>
              <w:t xml:space="preserve"> ale </w:t>
            </w:r>
            <w:proofErr w:type="spellStart"/>
            <w:r w:rsidRPr="009E17A6">
              <w:rPr>
                <w:rFonts w:ascii="Trebuchet MS" w:eastAsia="Times New Roman" w:hAnsi="Trebuchet MS" w:cs="Times New Roman"/>
                <w:sz w:val="20"/>
                <w:szCs w:val="24"/>
                <w:lang w:val="en-US"/>
              </w:rPr>
              <w:t>statului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anume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furnizarea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controlul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terenurilor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conformitate</w:t>
            </w:r>
            <w:proofErr w:type="spellEnd"/>
            <w:r w:rsidRPr="009E17A6">
              <w:rPr>
                <w:rFonts w:ascii="Trebuchet MS" w:eastAsia="Times New Roman" w:hAnsi="Trebuchet MS" w:cs="Times New Roman"/>
                <w:sz w:val="20"/>
                <w:szCs w:val="24"/>
                <w:lang w:val="en-US"/>
              </w:rPr>
              <w:t xml:space="preserve"> cu </w:t>
            </w:r>
            <w:proofErr w:type="spellStart"/>
            <w:r w:rsidRPr="009E17A6">
              <w:rPr>
                <w:rFonts w:ascii="Trebuchet MS" w:eastAsia="Times New Roman" w:hAnsi="Trebuchet MS" w:cs="Times New Roman"/>
                <w:sz w:val="20"/>
                <w:szCs w:val="24"/>
                <w:lang w:val="en-US"/>
              </w:rPr>
              <w:t>planurile</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amenajare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urbană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teritorială</w:t>
            </w:r>
            <w:proofErr w:type="spellEnd"/>
            <w:r w:rsidRPr="009E17A6">
              <w:rPr>
                <w:rFonts w:ascii="Trebuchet MS" w:eastAsia="Times New Roman" w:hAnsi="Trebuchet MS" w:cs="Times New Roman"/>
                <w:sz w:val="20"/>
                <w:szCs w:val="24"/>
                <w:lang w:val="en-US"/>
              </w:rPr>
              <w:t xml:space="preserve"> locale.</w:t>
            </w:r>
          </w:p>
          <w:p w:rsidR="009E17A6" w:rsidRPr="009E17A6" w:rsidRDefault="009E17A6" w:rsidP="009E17A6">
            <w:pPr>
              <w:spacing w:before="120" w:after="120"/>
              <w:jc w:val="both"/>
              <w:rPr>
                <w:rFonts w:ascii="Trebuchet MS" w:eastAsia="Times New Roman" w:hAnsi="Trebuchet MS" w:cs="Times New Roman"/>
                <w:sz w:val="20"/>
                <w:szCs w:val="24"/>
                <w:lang w:val="en-US"/>
              </w:rPr>
            </w:pP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cazul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considerați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anumite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activități</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iluminat</w:t>
            </w:r>
            <w:proofErr w:type="spellEnd"/>
            <w:r w:rsidRPr="009E17A6">
              <w:rPr>
                <w:rFonts w:ascii="Trebuchet MS" w:eastAsia="Times New Roman" w:hAnsi="Trebuchet MS" w:cs="Times New Roman"/>
                <w:sz w:val="20"/>
                <w:szCs w:val="24"/>
                <w:lang w:val="en-US"/>
              </w:rPr>
              <w:t xml:space="preserve"> public </w:t>
            </w:r>
            <w:proofErr w:type="spellStart"/>
            <w:r w:rsidRPr="009E17A6">
              <w:rPr>
                <w:rFonts w:ascii="Trebuchet MS" w:eastAsia="Times New Roman" w:hAnsi="Trebuchet MS" w:cs="Times New Roman"/>
                <w:sz w:val="20"/>
                <w:szCs w:val="24"/>
                <w:lang w:val="en-US"/>
              </w:rPr>
              <w:t>constituie</w:t>
            </w:r>
            <w:proofErr w:type="spellEnd"/>
            <w:r w:rsidRPr="009E17A6">
              <w:rPr>
                <w:rFonts w:ascii="Trebuchet MS" w:eastAsia="Times New Roman" w:hAnsi="Trebuchet MS" w:cs="Times New Roman"/>
                <w:sz w:val="20"/>
                <w:szCs w:val="24"/>
                <w:lang w:val="en-US"/>
              </w:rPr>
              <w:t xml:space="preserve"> o </w:t>
            </w:r>
            <w:proofErr w:type="spellStart"/>
            <w:r w:rsidRPr="009E17A6">
              <w:rPr>
                <w:rFonts w:ascii="Trebuchet MS" w:eastAsia="Times New Roman" w:hAnsi="Trebuchet MS" w:cs="Times New Roman"/>
                <w:sz w:val="20"/>
                <w:szCs w:val="24"/>
                <w:lang w:val="en-US"/>
              </w:rPr>
              <w:t>prerogativă</w:t>
            </w:r>
            <w:proofErr w:type="spellEnd"/>
            <w:r w:rsidRPr="009E17A6">
              <w:rPr>
                <w:rFonts w:ascii="Trebuchet MS" w:eastAsia="Times New Roman" w:hAnsi="Trebuchet MS" w:cs="Times New Roman"/>
                <w:sz w:val="20"/>
                <w:szCs w:val="24"/>
                <w:lang w:val="en-US"/>
              </w:rPr>
              <w:t xml:space="preserve"> a </w:t>
            </w:r>
            <w:proofErr w:type="spellStart"/>
            <w:r w:rsidRPr="009E17A6">
              <w:rPr>
                <w:rFonts w:ascii="Trebuchet MS" w:eastAsia="Times New Roman" w:hAnsi="Trebuchet MS" w:cs="Times New Roman"/>
                <w:sz w:val="20"/>
                <w:szCs w:val="24"/>
                <w:lang w:val="en-US"/>
              </w:rPr>
              <w:t>statului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sensul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celor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menționate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entitățile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publice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acț</w:t>
            </w:r>
            <w:proofErr w:type="gramStart"/>
            <w:r w:rsidRPr="009E17A6">
              <w:rPr>
                <w:rFonts w:ascii="Trebuchet MS" w:eastAsia="Times New Roman" w:hAnsi="Trebuchet MS" w:cs="Times New Roman"/>
                <w:sz w:val="20"/>
                <w:szCs w:val="24"/>
                <w:lang w:val="en-US"/>
              </w:rPr>
              <w:t>ionează</w:t>
            </w:r>
            <w:proofErr w:type="spellEnd"/>
            <w:r w:rsidRPr="009E17A6">
              <w:rPr>
                <w:rFonts w:ascii="Trebuchet MS" w:eastAsia="Times New Roman" w:hAnsi="Trebuchet MS" w:cs="Times New Roman"/>
                <w:sz w:val="20"/>
                <w:szCs w:val="24"/>
                <w:lang w:val="en-US"/>
              </w:rPr>
              <w:t xml:space="preserve"> </w:t>
            </w:r>
            <w:r w:rsidRPr="009E17A6">
              <w:rPr>
                <w:rFonts w:ascii="Trebuchet MS" w:eastAsia="Times New Roman" w:hAnsi="Trebuchet MS" w:cs="Times New Roman"/>
                <w:i/>
                <w:sz w:val="20"/>
                <w:szCs w:val="24"/>
                <w:lang w:val="en-US"/>
              </w:rPr>
              <w:t>”</w:t>
            </w:r>
            <w:proofErr w:type="spellStart"/>
            <w:proofErr w:type="gramEnd"/>
            <w:r w:rsidRPr="009E17A6">
              <w:rPr>
                <w:rFonts w:ascii="Trebuchet MS" w:eastAsia="Times New Roman" w:hAnsi="Trebuchet MS" w:cs="Times New Roman"/>
                <w:i/>
                <w:sz w:val="20"/>
                <w:szCs w:val="24"/>
                <w:lang w:val="en-US"/>
              </w:rPr>
              <w:t>în</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calitatea</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lor</w:t>
            </w:r>
            <w:proofErr w:type="spellEnd"/>
            <w:r w:rsidRPr="009E17A6">
              <w:rPr>
                <w:rFonts w:ascii="Trebuchet MS" w:eastAsia="Times New Roman" w:hAnsi="Trebuchet MS" w:cs="Times New Roman"/>
                <w:i/>
                <w:sz w:val="20"/>
                <w:szCs w:val="24"/>
                <w:lang w:val="en-US"/>
              </w:rPr>
              <w:t xml:space="preserve"> de </w:t>
            </w:r>
            <w:proofErr w:type="spellStart"/>
            <w:r w:rsidRPr="009E17A6">
              <w:rPr>
                <w:rFonts w:ascii="Trebuchet MS" w:eastAsia="Times New Roman" w:hAnsi="Trebuchet MS" w:cs="Times New Roman"/>
                <w:i/>
                <w:sz w:val="20"/>
                <w:szCs w:val="24"/>
                <w:lang w:val="en-US"/>
              </w:rPr>
              <w:t>autorități</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publice</w:t>
            </w:r>
            <w:proofErr w:type="spellEnd"/>
            <w:r w:rsidRPr="009E17A6">
              <w:rPr>
                <w:rFonts w:ascii="Trebuchet MS" w:eastAsia="Times New Roman" w:hAnsi="Trebuchet MS" w:cs="Times New Roman"/>
                <w:i/>
                <w:sz w:val="20"/>
                <w:szCs w:val="24"/>
                <w:lang w:val="en-US"/>
              </w:rPr>
              <w:t>”</w:t>
            </w:r>
            <w:r w:rsidRPr="009E17A6">
              <w:rPr>
                <w:rFonts w:ascii="Trebuchet MS" w:eastAsia="Times New Roman" w:hAnsi="Trebuchet MS" w:cs="Times New Roman"/>
                <w:sz w:val="20"/>
                <w:szCs w:val="24"/>
                <w:lang w:val="en-US"/>
              </w:rPr>
              <w:t xml:space="preserve">), se </w:t>
            </w:r>
            <w:proofErr w:type="spellStart"/>
            <w:r w:rsidRPr="009E17A6">
              <w:rPr>
                <w:rFonts w:ascii="Trebuchet MS" w:eastAsia="Times New Roman" w:hAnsi="Trebuchet MS" w:cs="Times New Roman"/>
                <w:sz w:val="20"/>
                <w:szCs w:val="24"/>
                <w:lang w:val="en-US"/>
              </w:rPr>
              <w:t>poate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elimina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suspiciunea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unui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ajutor</w:t>
            </w:r>
            <w:proofErr w:type="spellEnd"/>
            <w:r w:rsidRPr="009E17A6">
              <w:rPr>
                <w:rFonts w:ascii="Trebuchet MS" w:eastAsia="Times New Roman" w:hAnsi="Trebuchet MS" w:cs="Times New Roman"/>
                <w:sz w:val="20"/>
                <w:szCs w:val="24"/>
                <w:lang w:val="en-US"/>
              </w:rPr>
              <w:t xml:space="preserve"> de stat.</w:t>
            </w:r>
          </w:p>
          <w:p w:rsidR="009E17A6" w:rsidRPr="009E17A6" w:rsidRDefault="009E17A6" w:rsidP="009E17A6">
            <w:pPr>
              <w:spacing w:before="120" w:after="120"/>
              <w:jc w:val="both"/>
              <w:rPr>
                <w:rFonts w:ascii="Trebuchet MS" w:eastAsia="Times New Roman" w:hAnsi="Trebuchet MS" w:cs="Times New Roman"/>
                <w:sz w:val="16"/>
                <w:szCs w:val="24"/>
                <w:lang w:val="en-US"/>
              </w:rPr>
            </w:pPr>
          </w:p>
          <w:p w:rsidR="009E17A6" w:rsidRPr="009E17A6" w:rsidRDefault="009E17A6" w:rsidP="009E17A6">
            <w:pPr>
              <w:numPr>
                <w:ilvl w:val="0"/>
                <w:numId w:val="17"/>
              </w:numPr>
              <w:spacing w:before="120" w:after="240"/>
              <w:jc w:val="both"/>
              <w:rPr>
                <w:rFonts w:ascii="Times New Roman" w:eastAsia="Times New Roman" w:hAnsi="Times New Roman" w:cs="Times New Roman"/>
                <w:b/>
                <w:sz w:val="24"/>
                <w:szCs w:val="20"/>
                <w:lang w:val="en-US" w:eastAsia="ro-RO"/>
              </w:rPr>
            </w:pPr>
            <w:proofErr w:type="spellStart"/>
            <w:r w:rsidRPr="009E17A6">
              <w:rPr>
                <w:rFonts w:ascii="Trebuchet MS" w:eastAsia="Times New Roman" w:hAnsi="Trebuchet MS" w:cs="Times New Roman"/>
                <w:sz w:val="20"/>
                <w:szCs w:val="20"/>
                <w:lang w:val="en-US" w:eastAsia="ro-RO"/>
              </w:rPr>
              <w:t>În</w:t>
            </w:r>
            <w:proofErr w:type="spellEnd"/>
            <w:r w:rsidRPr="009E17A6">
              <w:rPr>
                <w:rFonts w:ascii="Trebuchet MS" w:eastAsia="Times New Roman" w:hAnsi="Trebuchet MS" w:cs="Times New Roman"/>
                <w:sz w:val="20"/>
                <w:szCs w:val="20"/>
                <w:lang w:val="en-US" w:eastAsia="ro-RO"/>
              </w:rPr>
              <w:t xml:space="preserve"> </w:t>
            </w:r>
            <w:proofErr w:type="spellStart"/>
            <w:r w:rsidRPr="009E17A6">
              <w:rPr>
                <w:rFonts w:ascii="Trebuchet MS" w:eastAsia="Times New Roman" w:hAnsi="Trebuchet MS" w:cs="Times New Roman"/>
                <w:sz w:val="20"/>
                <w:szCs w:val="20"/>
                <w:lang w:val="en-US" w:eastAsia="ro-RO"/>
              </w:rPr>
              <w:t>situația</w:t>
            </w:r>
            <w:proofErr w:type="spellEnd"/>
            <w:r w:rsidRPr="009E17A6">
              <w:rPr>
                <w:rFonts w:ascii="Trebuchet MS" w:eastAsia="Times New Roman" w:hAnsi="Trebuchet MS" w:cs="Times New Roman"/>
                <w:sz w:val="20"/>
                <w:szCs w:val="20"/>
                <w:lang w:val="en-US" w:eastAsia="ro-RO"/>
              </w:rPr>
              <w:t xml:space="preserve"> </w:t>
            </w:r>
            <w:proofErr w:type="spellStart"/>
            <w:r w:rsidRPr="009E17A6">
              <w:rPr>
                <w:rFonts w:ascii="Trebuchet MS" w:eastAsia="Times New Roman" w:hAnsi="Trebuchet MS" w:cs="Times New Roman"/>
                <w:b/>
                <w:sz w:val="20"/>
                <w:szCs w:val="20"/>
                <w:lang w:val="en-US" w:eastAsia="ro-RO"/>
              </w:rPr>
              <w:t>activităților</w:t>
            </w:r>
            <w:proofErr w:type="spellEnd"/>
            <w:r w:rsidRPr="009E17A6">
              <w:rPr>
                <w:rFonts w:ascii="Trebuchet MS" w:eastAsia="Times New Roman" w:hAnsi="Trebuchet MS" w:cs="Times New Roman"/>
                <w:b/>
                <w:sz w:val="20"/>
                <w:szCs w:val="20"/>
                <w:lang w:val="en-US" w:eastAsia="ro-RO"/>
              </w:rPr>
              <w:t xml:space="preserve"> cu impact local:</w:t>
            </w:r>
          </w:p>
          <w:p w:rsidR="009E17A6" w:rsidRPr="009E17A6" w:rsidRDefault="009E17A6" w:rsidP="009E17A6">
            <w:pPr>
              <w:spacing w:before="120" w:after="120"/>
              <w:jc w:val="both"/>
              <w:rPr>
                <w:rFonts w:ascii="Trebuchet MS" w:eastAsia="Times New Roman" w:hAnsi="Trebuchet MS" w:cs="Times New Roman"/>
                <w:sz w:val="20"/>
                <w:szCs w:val="24"/>
                <w:lang w:val="en-US"/>
              </w:rPr>
            </w:pPr>
            <w:proofErr w:type="spellStart"/>
            <w:r w:rsidRPr="009E17A6">
              <w:rPr>
                <w:rFonts w:ascii="Trebuchet MS" w:eastAsia="Times New Roman" w:hAnsi="Trebuchet MS" w:cs="Times New Roman"/>
                <w:sz w:val="20"/>
                <w:szCs w:val="24"/>
                <w:lang w:val="en-US"/>
              </w:rPr>
              <w:t>Sprijinul</w:t>
            </w:r>
            <w:proofErr w:type="spellEnd"/>
            <w:r w:rsidRPr="009E17A6">
              <w:rPr>
                <w:rFonts w:ascii="Trebuchet MS" w:eastAsia="Times New Roman" w:hAnsi="Trebuchet MS" w:cs="Times New Roman"/>
                <w:sz w:val="20"/>
                <w:szCs w:val="24"/>
                <w:lang w:val="en-US"/>
              </w:rPr>
              <w:t xml:space="preserve"> public </w:t>
            </w:r>
            <w:proofErr w:type="spellStart"/>
            <w:r w:rsidRPr="009E17A6">
              <w:rPr>
                <w:rFonts w:ascii="Trebuchet MS" w:eastAsia="Times New Roman" w:hAnsi="Trebuchet MS" w:cs="Times New Roman"/>
                <w:sz w:val="20"/>
                <w:szCs w:val="24"/>
                <w:lang w:val="en-US"/>
              </w:rPr>
              <w:t>pentru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întreprinderi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constituie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ajutor</w:t>
            </w:r>
            <w:proofErr w:type="spellEnd"/>
            <w:r w:rsidRPr="009E17A6">
              <w:rPr>
                <w:rFonts w:ascii="Trebuchet MS" w:eastAsia="Times New Roman" w:hAnsi="Trebuchet MS" w:cs="Times New Roman"/>
                <w:sz w:val="20"/>
                <w:szCs w:val="24"/>
                <w:lang w:val="en-US"/>
              </w:rPr>
              <w:t xml:space="preserve"> de stat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temeiul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articolului</w:t>
            </w:r>
            <w:proofErr w:type="spellEnd"/>
            <w:r w:rsidRPr="009E17A6">
              <w:rPr>
                <w:rFonts w:ascii="Trebuchet MS" w:eastAsia="Times New Roman" w:hAnsi="Trebuchet MS" w:cs="Times New Roman"/>
                <w:sz w:val="20"/>
                <w:szCs w:val="24"/>
                <w:lang w:val="en-US"/>
              </w:rPr>
              <w:t xml:space="preserve"> 107 </w:t>
            </w:r>
            <w:proofErr w:type="spellStart"/>
            <w:r w:rsidRPr="009E17A6">
              <w:rPr>
                <w:rFonts w:ascii="Trebuchet MS" w:eastAsia="Times New Roman" w:hAnsi="Trebuchet MS" w:cs="Times New Roman"/>
                <w:sz w:val="20"/>
                <w:szCs w:val="24"/>
                <w:lang w:val="en-US"/>
              </w:rPr>
              <w:t>alineatul</w:t>
            </w:r>
            <w:proofErr w:type="spellEnd"/>
            <w:r w:rsidRPr="009E17A6">
              <w:rPr>
                <w:rFonts w:ascii="Trebuchet MS" w:eastAsia="Times New Roman" w:hAnsi="Trebuchet MS" w:cs="Times New Roman"/>
                <w:sz w:val="20"/>
                <w:szCs w:val="24"/>
                <w:lang w:val="en-US"/>
              </w:rPr>
              <w:t xml:space="preserve"> (1) din TFUE </w:t>
            </w:r>
            <w:proofErr w:type="spellStart"/>
            <w:r w:rsidRPr="009E17A6">
              <w:rPr>
                <w:rFonts w:ascii="Trebuchet MS" w:eastAsia="Times New Roman" w:hAnsi="Trebuchet MS" w:cs="Times New Roman"/>
                <w:sz w:val="20"/>
                <w:szCs w:val="24"/>
                <w:lang w:val="en-US"/>
              </w:rPr>
              <w:t>doar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măsura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acesta</w:t>
            </w:r>
            <w:proofErr w:type="spellEnd"/>
            <w:r w:rsidRPr="009E17A6">
              <w:rPr>
                <w:rFonts w:ascii="Trebuchet MS" w:eastAsia="Times New Roman" w:hAnsi="Trebuchet MS" w:cs="Times New Roman"/>
                <w:sz w:val="20"/>
                <w:szCs w:val="24"/>
                <w:lang w:val="en-US"/>
              </w:rPr>
              <w:t xml:space="preserve"> </w:t>
            </w:r>
            <w:r w:rsidRPr="009E17A6">
              <w:rPr>
                <w:rFonts w:ascii="Trebuchet MS" w:eastAsia="Times New Roman" w:hAnsi="Trebuchet MS" w:cs="Times New Roman"/>
                <w:i/>
                <w:sz w:val="20"/>
                <w:szCs w:val="24"/>
                <w:lang w:val="en-US"/>
              </w:rPr>
              <w:t>“</w:t>
            </w:r>
            <w:proofErr w:type="spellStart"/>
            <w:r w:rsidRPr="009E17A6">
              <w:rPr>
                <w:rFonts w:ascii="Trebuchet MS" w:eastAsia="Times New Roman" w:hAnsi="Trebuchet MS" w:cs="Times New Roman"/>
                <w:i/>
                <w:sz w:val="20"/>
                <w:szCs w:val="24"/>
                <w:lang w:val="en-US"/>
              </w:rPr>
              <w:t>afectează</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schimburile</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comerciale</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dintre</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statele</w:t>
            </w:r>
            <w:proofErr w:type="spellEnd"/>
            <w:r w:rsidRPr="009E17A6">
              <w:rPr>
                <w:rFonts w:ascii="Trebuchet MS" w:eastAsia="Times New Roman" w:hAnsi="Trebuchet MS" w:cs="Times New Roman"/>
                <w:i/>
                <w:sz w:val="20"/>
                <w:szCs w:val="24"/>
                <w:lang w:val="en-US"/>
              </w:rPr>
              <w:t xml:space="preserve"> </w:t>
            </w:r>
            <w:proofErr w:type="spellStart"/>
            <w:r w:rsidRPr="009E17A6">
              <w:rPr>
                <w:rFonts w:ascii="Trebuchet MS" w:eastAsia="Times New Roman" w:hAnsi="Trebuchet MS" w:cs="Times New Roman"/>
                <w:i/>
                <w:sz w:val="20"/>
                <w:szCs w:val="24"/>
                <w:lang w:val="en-US"/>
              </w:rPr>
              <w:t>membre</w:t>
            </w:r>
            <w:proofErr w:type="spellEnd"/>
            <w:r w:rsidRPr="009E17A6">
              <w:rPr>
                <w:rFonts w:ascii="Trebuchet MS" w:eastAsia="Times New Roman" w:hAnsi="Trebuchet MS" w:cs="Times New Roman"/>
                <w:i/>
                <w:sz w:val="20"/>
                <w:szCs w:val="24"/>
                <w:lang w:val="en-US"/>
              </w:rPr>
              <w:t>”.</w:t>
            </w:r>
            <w:proofErr w:type="spellStart"/>
            <w:r w:rsidRPr="009E17A6">
              <w:rPr>
                <w:rFonts w:ascii="Trebuchet MS" w:eastAsia="Times New Roman" w:hAnsi="Trebuchet MS" w:cs="Times New Roman"/>
                <w:sz w:val="20"/>
                <w:szCs w:val="24"/>
                <w:lang w:val="en-US"/>
              </w:rPr>
              <w:t>Comisia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Europeană</w:t>
            </w:r>
            <w:proofErr w:type="spellEnd"/>
            <w:r w:rsidRPr="009E17A6">
              <w:rPr>
                <w:rFonts w:ascii="Trebuchet MS" w:eastAsia="Times New Roman" w:hAnsi="Trebuchet MS" w:cs="Times New Roman"/>
                <w:sz w:val="20"/>
                <w:szCs w:val="24"/>
                <w:lang w:val="en-US"/>
              </w:rPr>
              <w:t xml:space="preserve"> a </w:t>
            </w:r>
            <w:proofErr w:type="spellStart"/>
            <w:r w:rsidRPr="009E17A6">
              <w:rPr>
                <w:rFonts w:ascii="Trebuchet MS" w:eastAsia="Times New Roman" w:hAnsi="Trebuchet MS" w:cs="Times New Roman"/>
                <w:sz w:val="20"/>
                <w:szCs w:val="24"/>
                <w:lang w:val="en-US"/>
              </w:rPr>
              <w:t>considerat</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mai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multe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decizii</w:t>
            </w:r>
            <w:proofErr w:type="spellEnd"/>
            <w:r w:rsidRPr="009E17A6">
              <w:rPr>
                <w:rFonts w:ascii="Trebuchet MS" w:eastAsia="Times New Roman" w:hAnsi="Trebuchet MS" w:cs="Times New Roman"/>
                <w:sz w:val="20"/>
                <w:szCs w:val="24"/>
                <w:vertAlign w:val="superscript"/>
                <w:lang w:val="en-US"/>
              </w:rPr>
              <w:footnoteReference w:id="3"/>
            </w:r>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având</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vedere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împrejurările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specifice</w:t>
            </w:r>
            <w:proofErr w:type="spellEnd"/>
            <w:r w:rsidRPr="009E17A6">
              <w:rPr>
                <w:rFonts w:ascii="Trebuchet MS" w:eastAsia="Times New Roman" w:hAnsi="Trebuchet MS" w:cs="Times New Roman"/>
                <w:sz w:val="20"/>
                <w:szCs w:val="24"/>
                <w:lang w:val="en-US"/>
              </w:rPr>
              <w:t xml:space="preserve"> ale </w:t>
            </w:r>
            <w:proofErr w:type="spellStart"/>
            <w:r w:rsidRPr="009E17A6">
              <w:rPr>
                <w:rFonts w:ascii="Trebuchet MS" w:eastAsia="Times New Roman" w:hAnsi="Trebuchet MS" w:cs="Times New Roman"/>
                <w:sz w:val="20"/>
                <w:szCs w:val="24"/>
                <w:lang w:val="en-US"/>
              </w:rPr>
              <w:t>cazurilor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măsura</w:t>
            </w:r>
            <w:proofErr w:type="spellEnd"/>
            <w:r w:rsidRPr="009E17A6">
              <w:rPr>
                <w:rFonts w:ascii="Trebuchet MS" w:eastAsia="Times New Roman" w:hAnsi="Trebuchet MS" w:cs="Times New Roman"/>
                <w:sz w:val="20"/>
                <w:szCs w:val="24"/>
                <w:lang w:val="en-US"/>
              </w:rPr>
              <w:t xml:space="preserve"> are un impact </w:t>
            </w:r>
            <w:proofErr w:type="spellStart"/>
            <w:r w:rsidRPr="009E17A6">
              <w:rPr>
                <w:rFonts w:ascii="Trebuchet MS" w:eastAsia="Times New Roman" w:hAnsi="Trebuchet MS" w:cs="Times New Roman"/>
                <w:sz w:val="20"/>
                <w:szCs w:val="24"/>
                <w:lang w:val="en-US"/>
              </w:rPr>
              <w:t>pur</w:t>
            </w:r>
            <w:proofErr w:type="spellEnd"/>
            <w:r w:rsidRPr="009E17A6">
              <w:rPr>
                <w:rFonts w:ascii="Trebuchet MS" w:eastAsia="Times New Roman" w:hAnsi="Trebuchet MS" w:cs="Times New Roman"/>
                <w:sz w:val="20"/>
                <w:szCs w:val="24"/>
                <w:lang w:val="en-US"/>
              </w:rPr>
              <w:t xml:space="preserve"> local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consecință</w:t>
            </w:r>
            <w:proofErr w:type="spellEnd"/>
            <w:r w:rsidRPr="009E17A6">
              <w:rPr>
                <w:rFonts w:ascii="Trebuchet MS" w:eastAsia="Times New Roman" w:hAnsi="Trebuchet MS" w:cs="Times New Roman"/>
                <w:sz w:val="20"/>
                <w:szCs w:val="24"/>
                <w:lang w:val="en-US"/>
              </w:rPr>
              <w:t xml:space="preserve">, nu are </w:t>
            </w:r>
            <w:proofErr w:type="spellStart"/>
            <w:r w:rsidRPr="009E17A6">
              <w:rPr>
                <w:rFonts w:ascii="Trebuchet MS" w:eastAsia="Times New Roman" w:hAnsi="Trebuchet MS" w:cs="Times New Roman"/>
                <w:sz w:val="20"/>
                <w:szCs w:val="24"/>
                <w:lang w:val="en-US"/>
              </w:rPr>
              <w:t>niciun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efect</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asupra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schimburilor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comerciale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dintre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statele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membre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aceste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cazuri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Comisia</w:t>
            </w:r>
            <w:proofErr w:type="spellEnd"/>
            <w:r w:rsidRPr="009E17A6">
              <w:rPr>
                <w:rFonts w:ascii="Trebuchet MS" w:eastAsia="Times New Roman" w:hAnsi="Trebuchet MS" w:cs="Times New Roman"/>
                <w:sz w:val="20"/>
                <w:szCs w:val="24"/>
                <w:lang w:val="en-US"/>
              </w:rPr>
              <w:t xml:space="preserve"> a </w:t>
            </w:r>
            <w:proofErr w:type="spellStart"/>
            <w:r w:rsidRPr="009E17A6">
              <w:rPr>
                <w:rFonts w:ascii="Trebuchet MS" w:eastAsia="Times New Roman" w:hAnsi="Trebuchet MS" w:cs="Times New Roman"/>
                <w:sz w:val="20"/>
                <w:szCs w:val="24"/>
                <w:lang w:val="en-US"/>
              </w:rPr>
              <w:t>constatat</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special, </w:t>
            </w:r>
            <w:proofErr w:type="spellStart"/>
            <w:r w:rsidRPr="009E17A6">
              <w:rPr>
                <w:rFonts w:ascii="Trebuchet MS" w:eastAsia="Times New Roman" w:hAnsi="Trebuchet MS" w:cs="Times New Roman"/>
                <w:sz w:val="20"/>
                <w:szCs w:val="24"/>
                <w:lang w:val="en-US"/>
              </w:rPr>
              <w:t>că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beneficiarul</w:t>
            </w:r>
            <w:proofErr w:type="spellEnd"/>
            <w:r w:rsidRPr="009E17A6">
              <w:rPr>
                <w:rFonts w:ascii="Trebuchet MS" w:eastAsia="Times New Roman" w:hAnsi="Trebuchet MS" w:cs="Times New Roman"/>
                <w:sz w:val="20"/>
                <w:szCs w:val="24"/>
                <w:lang w:val="en-US"/>
              </w:rPr>
              <w:t xml:space="preserve"> a </w:t>
            </w:r>
            <w:proofErr w:type="spellStart"/>
            <w:r w:rsidRPr="009E17A6">
              <w:rPr>
                <w:rFonts w:ascii="Trebuchet MS" w:eastAsia="Times New Roman" w:hAnsi="Trebuchet MS" w:cs="Times New Roman"/>
                <w:sz w:val="20"/>
                <w:szCs w:val="24"/>
                <w:lang w:val="en-US"/>
              </w:rPr>
              <w:t>furnizat</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bunuri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sau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servicii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într</w:t>
            </w:r>
            <w:proofErr w:type="spellEnd"/>
            <w:r w:rsidRPr="009E17A6">
              <w:rPr>
                <w:rFonts w:ascii="Trebuchet MS" w:eastAsia="Times New Roman" w:hAnsi="Trebuchet MS" w:cs="Times New Roman"/>
                <w:sz w:val="20"/>
                <w:szCs w:val="24"/>
                <w:lang w:val="en-US"/>
              </w:rPr>
              <w:t xml:space="preserve">-o zona </w:t>
            </w:r>
            <w:proofErr w:type="spellStart"/>
            <w:r w:rsidRPr="009E17A6">
              <w:rPr>
                <w:rFonts w:ascii="Trebuchet MS" w:eastAsia="Times New Roman" w:hAnsi="Trebuchet MS" w:cs="Times New Roman"/>
                <w:sz w:val="20"/>
                <w:szCs w:val="24"/>
                <w:lang w:val="en-US"/>
              </w:rPr>
              <w:t>limitată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dintr</w:t>
            </w:r>
            <w:proofErr w:type="spellEnd"/>
            <w:r w:rsidRPr="009E17A6">
              <w:rPr>
                <w:rFonts w:ascii="Trebuchet MS" w:eastAsia="Times New Roman" w:hAnsi="Trebuchet MS" w:cs="Times New Roman"/>
                <w:sz w:val="20"/>
                <w:szCs w:val="24"/>
                <w:lang w:val="en-US"/>
              </w:rPr>
              <w:t xml:space="preserve">-un stat </w:t>
            </w:r>
            <w:proofErr w:type="spellStart"/>
            <w:r w:rsidRPr="009E17A6">
              <w:rPr>
                <w:rFonts w:ascii="Trebuchet MS" w:eastAsia="Times New Roman" w:hAnsi="Trebuchet MS" w:cs="Times New Roman"/>
                <w:sz w:val="20"/>
                <w:szCs w:val="24"/>
                <w:lang w:val="en-US"/>
              </w:rPr>
              <w:t>membru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că</w:t>
            </w:r>
            <w:proofErr w:type="spellEnd"/>
            <w:r w:rsidRPr="009E17A6">
              <w:rPr>
                <w:rFonts w:ascii="Trebuchet MS" w:eastAsia="Times New Roman" w:hAnsi="Trebuchet MS" w:cs="Times New Roman"/>
                <w:sz w:val="20"/>
                <w:szCs w:val="24"/>
                <w:lang w:val="en-US"/>
              </w:rPr>
              <w:t xml:space="preserve"> era </w:t>
            </w:r>
            <w:proofErr w:type="spellStart"/>
            <w:r w:rsidRPr="009E17A6">
              <w:rPr>
                <w:rFonts w:ascii="Trebuchet MS" w:eastAsia="Times New Roman" w:hAnsi="Trebuchet MS" w:cs="Times New Roman"/>
                <w:sz w:val="20"/>
                <w:szCs w:val="24"/>
                <w:lang w:val="en-US"/>
              </w:rPr>
              <w:t>puțin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probabil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atragă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clienți</w:t>
            </w:r>
            <w:proofErr w:type="spellEnd"/>
            <w:r w:rsidRPr="009E17A6">
              <w:rPr>
                <w:rFonts w:ascii="Trebuchet MS" w:eastAsia="Times New Roman" w:hAnsi="Trebuchet MS" w:cs="Times New Roman"/>
                <w:sz w:val="20"/>
                <w:szCs w:val="24"/>
                <w:lang w:val="en-US"/>
              </w:rPr>
              <w:t xml:space="preserve"> din </w:t>
            </w:r>
            <w:proofErr w:type="spellStart"/>
            <w:r w:rsidRPr="009E17A6">
              <w:rPr>
                <w:rFonts w:ascii="Trebuchet MS" w:eastAsia="Times New Roman" w:hAnsi="Trebuchet MS" w:cs="Times New Roman"/>
                <w:sz w:val="20"/>
                <w:szCs w:val="24"/>
                <w:lang w:val="en-US"/>
              </w:rPr>
              <w:t>alte</w:t>
            </w:r>
            <w:proofErr w:type="spellEnd"/>
            <w:r w:rsidRPr="009E17A6">
              <w:rPr>
                <w:rFonts w:ascii="Trebuchet MS" w:eastAsia="Times New Roman" w:hAnsi="Trebuchet MS" w:cs="Times New Roman"/>
                <w:sz w:val="20"/>
                <w:szCs w:val="24"/>
                <w:lang w:val="en-US"/>
              </w:rPr>
              <w:t xml:space="preserve"> state </w:t>
            </w:r>
            <w:proofErr w:type="spellStart"/>
            <w:r w:rsidRPr="009E17A6">
              <w:rPr>
                <w:rFonts w:ascii="Trebuchet MS" w:eastAsia="Times New Roman" w:hAnsi="Trebuchet MS" w:cs="Times New Roman"/>
                <w:sz w:val="20"/>
                <w:szCs w:val="24"/>
                <w:lang w:val="en-US"/>
              </w:rPr>
              <w:t>membre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că</w:t>
            </w:r>
            <w:proofErr w:type="spellEnd"/>
            <w:r w:rsidRPr="009E17A6">
              <w:rPr>
                <w:rFonts w:ascii="Trebuchet MS" w:eastAsia="Times New Roman" w:hAnsi="Trebuchet MS" w:cs="Times New Roman"/>
                <w:sz w:val="20"/>
                <w:szCs w:val="24"/>
                <w:lang w:val="en-US"/>
              </w:rPr>
              <w:t xml:space="preserve"> nu se </w:t>
            </w:r>
            <w:proofErr w:type="spellStart"/>
            <w:r w:rsidRPr="009E17A6">
              <w:rPr>
                <w:rFonts w:ascii="Trebuchet MS" w:eastAsia="Times New Roman" w:hAnsi="Trebuchet MS" w:cs="Times New Roman"/>
                <w:sz w:val="20"/>
                <w:szCs w:val="24"/>
                <w:lang w:val="en-US"/>
              </w:rPr>
              <w:t>putea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prevedea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măsura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avea</w:t>
            </w:r>
            <w:proofErr w:type="spellEnd"/>
            <w:r w:rsidRPr="009E17A6">
              <w:rPr>
                <w:rFonts w:ascii="Trebuchet MS" w:eastAsia="Times New Roman" w:hAnsi="Trebuchet MS" w:cs="Times New Roman"/>
                <w:sz w:val="20"/>
                <w:szCs w:val="24"/>
                <w:lang w:val="en-US"/>
              </w:rPr>
              <w:t xml:space="preserve"> un </w:t>
            </w:r>
            <w:proofErr w:type="spellStart"/>
            <w:r w:rsidRPr="009E17A6">
              <w:rPr>
                <w:rFonts w:ascii="Trebuchet MS" w:eastAsia="Times New Roman" w:hAnsi="Trebuchet MS" w:cs="Times New Roman"/>
                <w:sz w:val="20"/>
                <w:szCs w:val="24"/>
                <w:lang w:val="en-US"/>
              </w:rPr>
              <w:t>efect</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mai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mult</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decât</w:t>
            </w:r>
            <w:proofErr w:type="spellEnd"/>
            <w:r w:rsidRPr="009E17A6">
              <w:rPr>
                <w:rFonts w:ascii="Trebuchet MS" w:eastAsia="Times New Roman" w:hAnsi="Trebuchet MS" w:cs="Times New Roman"/>
                <w:sz w:val="20"/>
                <w:szCs w:val="24"/>
                <w:lang w:val="en-US"/>
              </w:rPr>
              <w:t xml:space="preserve"> marginal </w:t>
            </w:r>
            <w:proofErr w:type="spellStart"/>
            <w:r w:rsidRPr="009E17A6">
              <w:rPr>
                <w:rFonts w:ascii="Trebuchet MS" w:eastAsia="Times New Roman" w:hAnsi="Trebuchet MS" w:cs="Times New Roman"/>
                <w:sz w:val="20"/>
                <w:szCs w:val="24"/>
                <w:lang w:val="en-US"/>
              </w:rPr>
              <w:t>asupra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condițiilor</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investiții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sau</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stabilire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transfrontaliere</w:t>
            </w:r>
            <w:proofErr w:type="spellEnd"/>
            <w:r w:rsidRPr="009E17A6">
              <w:rPr>
                <w:rFonts w:ascii="Trebuchet MS" w:eastAsia="Times New Roman" w:hAnsi="Trebuchet MS" w:cs="Times New Roman"/>
                <w:sz w:val="20"/>
                <w:szCs w:val="24"/>
                <w:lang w:val="en-US"/>
              </w:rPr>
              <w:t>.</w:t>
            </w:r>
          </w:p>
          <w:p w:rsidR="009E17A6" w:rsidRPr="009E17A6" w:rsidRDefault="009E17A6" w:rsidP="009E17A6">
            <w:pPr>
              <w:spacing w:after="120"/>
              <w:jc w:val="both"/>
              <w:rPr>
                <w:rFonts w:ascii="Trebuchet MS" w:eastAsia="Times New Roman" w:hAnsi="Trebuchet MS" w:cs="Times New Roman"/>
                <w:sz w:val="16"/>
                <w:szCs w:val="24"/>
              </w:rPr>
            </w:pPr>
          </w:p>
          <w:p w:rsidR="009E17A6" w:rsidRPr="009E17A6" w:rsidRDefault="009E17A6" w:rsidP="009E17A6">
            <w:pPr>
              <w:numPr>
                <w:ilvl w:val="0"/>
                <w:numId w:val="17"/>
              </w:numPr>
              <w:spacing w:before="120" w:after="240"/>
              <w:jc w:val="both"/>
              <w:rPr>
                <w:rFonts w:ascii="Times New Roman" w:eastAsia="Times New Roman" w:hAnsi="Times New Roman" w:cs="Times New Roman"/>
                <w:sz w:val="24"/>
                <w:szCs w:val="20"/>
                <w:lang w:val="en-US" w:eastAsia="ro-RO"/>
              </w:rPr>
            </w:pPr>
            <w:proofErr w:type="spellStart"/>
            <w:r w:rsidRPr="009E17A6">
              <w:rPr>
                <w:rFonts w:ascii="Trebuchet MS" w:eastAsia="Times New Roman" w:hAnsi="Trebuchet MS" w:cs="Times New Roman"/>
                <w:sz w:val="20"/>
                <w:szCs w:val="20"/>
                <w:lang w:val="en-US" w:eastAsia="ro-RO"/>
              </w:rPr>
              <w:t>În</w:t>
            </w:r>
            <w:proofErr w:type="spellEnd"/>
            <w:r w:rsidRPr="009E17A6">
              <w:rPr>
                <w:rFonts w:ascii="Trebuchet MS" w:eastAsia="Times New Roman" w:hAnsi="Trebuchet MS" w:cs="Times New Roman"/>
                <w:sz w:val="20"/>
                <w:szCs w:val="20"/>
                <w:lang w:val="en-US" w:eastAsia="ro-RO"/>
              </w:rPr>
              <w:t xml:space="preserve"> </w:t>
            </w:r>
            <w:proofErr w:type="spellStart"/>
            <w:r w:rsidRPr="009E17A6">
              <w:rPr>
                <w:rFonts w:ascii="Trebuchet MS" w:eastAsia="Times New Roman" w:hAnsi="Trebuchet MS" w:cs="Times New Roman"/>
                <w:sz w:val="20"/>
                <w:szCs w:val="20"/>
                <w:lang w:val="en-US" w:eastAsia="ro-RO"/>
              </w:rPr>
              <w:t>situația</w:t>
            </w:r>
            <w:proofErr w:type="spellEnd"/>
            <w:r w:rsidRPr="009E17A6">
              <w:rPr>
                <w:rFonts w:ascii="Trebuchet MS" w:eastAsia="Times New Roman" w:hAnsi="Trebuchet MS" w:cs="Times New Roman"/>
                <w:sz w:val="20"/>
                <w:szCs w:val="20"/>
                <w:lang w:val="en-US" w:eastAsia="ro-RO"/>
              </w:rPr>
              <w:t xml:space="preserve"> </w:t>
            </w:r>
            <w:proofErr w:type="spellStart"/>
            <w:r w:rsidRPr="009E17A6">
              <w:rPr>
                <w:rFonts w:ascii="Trebuchet MS" w:eastAsia="Times New Roman" w:hAnsi="Trebuchet MS" w:cs="Times New Roman"/>
                <w:sz w:val="20"/>
                <w:szCs w:val="20"/>
                <w:lang w:val="en-US" w:eastAsia="ro-RO"/>
              </w:rPr>
              <w:t>activităților</w:t>
            </w:r>
            <w:proofErr w:type="spellEnd"/>
            <w:r w:rsidRPr="009E17A6">
              <w:rPr>
                <w:rFonts w:ascii="Trebuchet MS" w:eastAsia="Times New Roman" w:hAnsi="Trebuchet MS" w:cs="Times New Roman"/>
                <w:sz w:val="20"/>
                <w:szCs w:val="20"/>
                <w:lang w:val="en-US" w:eastAsia="ro-RO"/>
              </w:rPr>
              <w:t xml:space="preserve"> care </w:t>
            </w:r>
            <w:r w:rsidRPr="009E17A6">
              <w:rPr>
                <w:rFonts w:ascii="Trebuchet MS" w:eastAsia="Times New Roman" w:hAnsi="Trebuchet MS" w:cs="Times New Roman"/>
                <w:b/>
                <w:sz w:val="20"/>
                <w:szCs w:val="20"/>
                <w:lang w:val="en-US" w:eastAsia="ro-RO"/>
              </w:rPr>
              <w:t xml:space="preserve">nu </w:t>
            </w:r>
            <w:proofErr w:type="spellStart"/>
            <w:r w:rsidRPr="009E17A6">
              <w:rPr>
                <w:rFonts w:ascii="Trebuchet MS" w:eastAsia="Times New Roman" w:hAnsi="Trebuchet MS" w:cs="Times New Roman"/>
                <w:b/>
                <w:sz w:val="20"/>
                <w:szCs w:val="20"/>
                <w:lang w:val="en-US" w:eastAsia="ro-RO"/>
              </w:rPr>
              <w:t>denaturează</w:t>
            </w:r>
            <w:proofErr w:type="spellEnd"/>
            <w:r w:rsidRPr="009E17A6">
              <w:rPr>
                <w:rFonts w:ascii="Trebuchet MS" w:eastAsia="Times New Roman" w:hAnsi="Trebuchet MS" w:cs="Times New Roman"/>
                <w:b/>
                <w:sz w:val="20"/>
                <w:szCs w:val="20"/>
                <w:lang w:val="en-US" w:eastAsia="ro-RO"/>
              </w:rPr>
              <w:t xml:space="preserve"> </w:t>
            </w:r>
            <w:proofErr w:type="spellStart"/>
            <w:r w:rsidRPr="009E17A6">
              <w:rPr>
                <w:rFonts w:ascii="Trebuchet MS" w:eastAsia="Times New Roman" w:hAnsi="Trebuchet MS" w:cs="Times New Roman"/>
                <w:b/>
                <w:sz w:val="20"/>
                <w:szCs w:val="20"/>
                <w:lang w:val="en-US" w:eastAsia="ro-RO"/>
              </w:rPr>
              <w:t>concurența</w:t>
            </w:r>
            <w:proofErr w:type="spellEnd"/>
            <w:r w:rsidRPr="009E17A6">
              <w:rPr>
                <w:rFonts w:ascii="Trebuchet MS" w:eastAsia="Times New Roman" w:hAnsi="Trebuchet MS" w:cs="Times New Roman"/>
                <w:b/>
                <w:sz w:val="20"/>
                <w:szCs w:val="20"/>
                <w:lang w:val="en-US" w:eastAsia="ro-RO"/>
              </w:rPr>
              <w:t>:</w:t>
            </w:r>
          </w:p>
          <w:p w:rsidR="009E17A6" w:rsidRPr="009E17A6" w:rsidRDefault="009E17A6" w:rsidP="009E17A6">
            <w:pPr>
              <w:spacing w:before="120" w:after="120"/>
              <w:jc w:val="both"/>
              <w:rPr>
                <w:rFonts w:ascii="Trebuchet MS" w:eastAsia="Times New Roman" w:hAnsi="Trebuchet MS" w:cs="Times New Roman"/>
                <w:sz w:val="20"/>
                <w:szCs w:val="24"/>
                <w:lang w:val="en-US"/>
              </w:rPr>
            </w:pPr>
            <w:proofErr w:type="spellStart"/>
            <w:r w:rsidRPr="009E17A6">
              <w:rPr>
                <w:rFonts w:ascii="Trebuchet MS" w:eastAsia="Times New Roman" w:hAnsi="Trebuchet MS" w:cs="Times New Roman"/>
                <w:sz w:val="20"/>
                <w:szCs w:val="24"/>
                <w:lang w:val="en-US"/>
              </w:rPr>
              <w:t>Sprijinul</w:t>
            </w:r>
            <w:proofErr w:type="spellEnd"/>
            <w:r w:rsidRPr="009E17A6">
              <w:rPr>
                <w:rFonts w:ascii="Trebuchet MS" w:eastAsia="Times New Roman" w:hAnsi="Trebuchet MS" w:cs="Times New Roman"/>
                <w:sz w:val="20"/>
                <w:szCs w:val="24"/>
                <w:lang w:val="en-US"/>
              </w:rPr>
              <w:t xml:space="preserve"> public </w:t>
            </w:r>
            <w:proofErr w:type="spellStart"/>
            <w:r w:rsidRPr="009E17A6">
              <w:rPr>
                <w:rFonts w:ascii="Trebuchet MS" w:eastAsia="Times New Roman" w:hAnsi="Trebuchet MS" w:cs="Times New Roman"/>
                <w:sz w:val="20"/>
                <w:szCs w:val="24"/>
                <w:lang w:val="en-US"/>
              </w:rPr>
              <w:t>pentru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întreprinderi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constituie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ajutor</w:t>
            </w:r>
            <w:proofErr w:type="spellEnd"/>
            <w:r w:rsidRPr="009E17A6">
              <w:rPr>
                <w:rFonts w:ascii="Trebuchet MS" w:eastAsia="Times New Roman" w:hAnsi="Trebuchet MS" w:cs="Times New Roman"/>
                <w:sz w:val="20"/>
                <w:szCs w:val="24"/>
                <w:lang w:val="en-US"/>
              </w:rPr>
              <w:t xml:space="preserve"> de stat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temeiul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articolului</w:t>
            </w:r>
            <w:proofErr w:type="spellEnd"/>
            <w:r w:rsidRPr="009E17A6">
              <w:rPr>
                <w:rFonts w:ascii="Trebuchet MS" w:eastAsia="Times New Roman" w:hAnsi="Trebuchet MS" w:cs="Times New Roman"/>
                <w:sz w:val="20"/>
                <w:szCs w:val="24"/>
                <w:lang w:val="en-US"/>
              </w:rPr>
              <w:t xml:space="preserve"> 107 </w:t>
            </w:r>
            <w:proofErr w:type="spellStart"/>
            <w:r w:rsidRPr="009E17A6">
              <w:rPr>
                <w:rFonts w:ascii="Trebuchet MS" w:eastAsia="Times New Roman" w:hAnsi="Trebuchet MS" w:cs="Times New Roman"/>
                <w:sz w:val="20"/>
                <w:szCs w:val="24"/>
                <w:lang w:val="en-US"/>
              </w:rPr>
              <w:t>alineatul</w:t>
            </w:r>
            <w:proofErr w:type="spellEnd"/>
            <w:r w:rsidRPr="009E17A6">
              <w:rPr>
                <w:rFonts w:ascii="Trebuchet MS" w:eastAsia="Times New Roman" w:hAnsi="Trebuchet MS" w:cs="Times New Roman"/>
                <w:sz w:val="20"/>
                <w:szCs w:val="24"/>
                <w:lang w:val="en-US"/>
              </w:rPr>
              <w:t xml:space="preserve"> (1) din TFUE </w:t>
            </w:r>
            <w:proofErr w:type="spellStart"/>
            <w:r w:rsidRPr="009E17A6">
              <w:rPr>
                <w:rFonts w:ascii="Trebuchet MS" w:eastAsia="Times New Roman" w:hAnsi="Trebuchet MS" w:cs="Times New Roman"/>
                <w:sz w:val="20"/>
                <w:szCs w:val="24"/>
                <w:lang w:val="en-US"/>
              </w:rPr>
              <w:t>doar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măsura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acesta</w:t>
            </w:r>
            <w:proofErr w:type="spellEnd"/>
            <w:r w:rsidRPr="009E17A6">
              <w:rPr>
                <w:rFonts w:ascii="Trebuchet MS" w:eastAsia="Times New Roman" w:hAnsi="Trebuchet MS" w:cs="Times New Roman"/>
                <w:sz w:val="20"/>
                <w:szCs w:val="24"/>
                <w:lang w:val="en-US"/>
              </w:rPr>
              <w:t xml:space="preserve"> </w:t>
            </w:r>
            <w:r w:rsidRPr="009E17A6">
              <w:rPr>
                <w:rFonts w:ascii="Trebuchet MS" w:eastAsia="Times New Roman" w:hAnsi="Trebuchet MS" w:cs="Times New Roman"/>
                <w:i/>
                <w:sz w:val="20"/>
                <w:szCs w:val="24"/>
                <w:lang w:val="en-US"/>
              </w:rPr>
              <w:t>“</w:t>
            </w:r>
            <w:r w:rsidRPr="009E17A6">
              <w:rPr>
                <w:rFonts w:ascii="Trebuchet MS" w:eastAsia="Times New Roman" w:hAnsi="Trebuchet MS" w:cs="Times New Roman"/>
                <w:i/>
                <w:sz w:val="20"/>
                <w:szCs w:val="24"/>
              </w:rPr>
              <w:t>denaturează sau amenință să denatureze concurența</w:t>
            </w:r>
            <w:r w:rsidRPr="009E17A6">
              <w:rPr>
                <w:rFonts w:ascii="Trebuchet MS" w:eastAsia="Times New Roman" w:hAnsi="Trebuchet MS" w:cs="Times New Roman"/>
                <w:i/>
                <w:sz w:val="20"/>
                <w:szCs w:val="24"/>
                <w:lang w:val="en-US"/>
              </w:rPr>
              <w:t>”</w:t>
            </w:r>
            <w:r w:rsidRPr="009E17A6">
              <w:rPr>
                <w:rFonts w:ascii="Trebuchet MS" w:eastAsia="Times New Roman" w:hAnsi="Trebuchet MS" w:cs="Times New Roman"/>
                <w:sz w:val="20"/>
                <w:szCs w:val="24"/>
                <w:lang w:val="en-US"/>
              </w:rPr>
              <w:t>.</w:t>
            </w:r>
          </w:p>
          <w:p w:rsidR="009E17A6" w:rsidRPr="009E17A6" w:rsidRDefault="009E17A6" w:rsidP="009E17A6">
            <w:pPr>
              <w:spacing w:before="120" w:after="120"/>
              <w:jc w:val="both"/>
              <w:rPr>
                <w:rFonts w:ascii="Trebuchet MS" w:eastAsia="Times New Roman" w:hAnsi="Trebuchet MS" w:cs="Times New Roman"/>
                <w:sz w:val="20"/>
                <w:szCs w:val="24"/>
                <w:lang w:val="en-US"/>
              </w:rPr>
            </w:pPr>
            <w:proofErr w:type="spellStart"/>
            <w:r w:rsidRPr="009E17A6">
              <w:rPr>
                <w:rFonts w:ascii="Trebuchet MS" w:eastAsia="Times New Roman" w:hAnsi="Trebuchet MS" w:cs="Times New Roman"/>
                <w:sz w:val="20"/>
                <w:szCs w:val="24"/>
                <w:lang w:val="en-US"/>
              </w:rPr>
              <w:t>Există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situații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anumite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infrastructuri</w:t>
            </w:r>
            <w:proofErr w:type="spellEnd"/>
            <w:r w:rsidRPr="009E17A6">
              <w:rPr>
                <w:rFonts w:ascii="Trebuchet MS" w:eastAsia="Times New Roman" w:hAnsi="Trebuchet MS" w:cs="Times New Roman"/>
                <w:sz w:val="20"/>
                <w:szCs w:val="24"/>
                <w:lang w:val="en-US"/>
              </w:rPr>
              <w:t xml:space="preserve"> nu </w:t>
            </w:r>
            <w:proofErr w:type="spellStart"/>
            <w:r w:rsidRPr="009E17A6">
              <w:rPr>
                <w:rFonts w:ascii="Trebuchet MS" w:eastAsia="Times New Roman" w:hAnsi="Trebuchet MS" w:cs="Times New Roman"/>
                <w:sz w:val="20"/>
                <w:szCs w:val="24"/>
                <w:lang w:val="en-US"/>
              </w:rPr>
              <w:t>sunt</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concurență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directă</w:t>
            </w:r>
            <w:proofErr w:type="spellEnd"/>
            <w:r w:rsidRPr="009E17A6">
              <w:rPr>
                <w:rFonts w:ascii="Trebuchet MS" w:eastAsia="Times New Roman" w:hAnsi="Trebuchet MS" w:cs="Times New Roman"/>
                <w:sz w:val="20"/>
                <w:szCs w:val="24"/>
                <w:lang w:val="en-US"/>
              </w:rPr>
              <w:t xml:space="preserve"> cu </w:t>
            </w:r>
            <w:proofErr w:type="spellStart"/>
            <w:r w:rsidRPr="009E17A6">
              <w:rPr>
                <w:rFonts w:ascii="Trebuchet MS" w:eastAsia="Times New Roman" w:hAnsi="Trebuchet MS" w:cs="Times New Roman"/>
                <w:sz w:val="20"/>
                <w:szCs w:val="24"/>
                <w:lang w:val="en-US"/>
              </w:rPr>
              <w:t>alte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infrastructuri</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același</w:t>
            </w:r>
            <w:proofErr w:type="spellEnd"/>
            <w:r w:rsidRPr="009E17A6">
              <w:rPr>
                <w:rFonts w:ascii="Trebuchet MS" w:eastAsia="Times New Roman" w:hAnsi="Trebuchet MS" w:cs="Times New Roman"/>
                <w:sz w:val="20"/>
                <w:szCs w:val="24"/>
                <w:lang w:val="en-US"/>
              </w:rPr>
              <w:t xml:space="preserve"> tip </w:t>
            </w:r>
            <w:proofErr w:type="spellStart"/>
            <w:r w:rsidRPr="009E17A6">
              <w:rPr>
                <w:rFonts w:ascii="Trebuchet MS" w:eastAsia="Times New Roman" w:hAnsi="Trebuchet MS" w:cs="Times New Roman"/>
                <w:sz w:val="20"/>
                <w:szCs w:val="24"/>
                <w:lang w:val="en-US"/>
              </w:rPr>
              <w:t>sau</w:t>
            </w:r>
            <w:proofErr w:type="spellEnd"/>
            <w:r w:rsidRPr="009E17A6">
              <w:rPr>
                <w:rFonts w:ascii="Trebuchet MS" w:eastAsia="Times New Roman" w:hAnsi="Trebuchet MS" w:cs="Times New Roman"/>
                <w:sz w:val="20"/>
                <w:szCs w:val="24"/>
                <w:lang w:val="en-US"/>
              </w:rPr>
              <w:t xml:space="preserve"> cu </w:t>
            </w:r>
            <w:proofErr w:type="spellStart"/>
            <w:r w:rsidRPr="009E17A6">
              <w:rPr>
                <w:rFonts w:ascii="Trebuchet MS" w:eastAsia="Times New Roman" w:hAnsi="Trebuchet MS" w:cs="Times New Roman"/>
                <w:sz w:val="20"/>
                <w:szCs w:val="24"/>
                <w:lang w:val="en-US"/>
              </w:rPr>
              <w:t>alte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infrastructuri</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natură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diferită</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oferă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servicii</w:t>
            </w:r>
            <w:proofErr w:type="spellEnd"/>
            <w:r w:rsidRPr="009E17A6">
              <w:rPr>
                <w:rFonts w:ascii="Trebuchet MS" w:eastAsia="Times New Roman" w:hAnsi="Trebuchet MS" w:cs="Times New Roman"/>
                <w:sz w:val="20"/>
                <w:szCs w:val="24"/>
                <w:lang w:val="en-US"/>
              </w:rPr>
              <w:t xml:space="preserve"> cu un grad </w:t>
            </w:r>
            <w:proofErr w:type="spellStart"/>
            <w:r w:rsidRPr="009E17A6">
              <w:rPr>
                <w:rFonts w:ascii="Trebuchet MS" w:eastAsia="Times New Roman" w:hAnsi="Trebuchet MS" w:cs="Times New Roman"/>
                <w:sz w:val="20"/>
                <w:szCs w:val="24"/>
                <w:lang w:val="en-US"/>
              </w:rPr>
              <w:t>semnificativ</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substituibilitate</w:t>
            </w:r>
            <w:proofErr w:type="spellEnd"/>
            <w:r w:rsidRPr="009E17A6">
              <w:rPr>
                <w:rFonts w:ascii="Trebuchet MS" w:eastAsia="Times New Roman" w:hAnsi="Trebuchet MS" w:cs="Times New Roman"/>
                <w:sz w:val="20"/>
                <w:szCs w:val="24"/>
                <w:lang w:val="en-US"/>
              </w:rPr>
              <w:t>.</w:t>
            </w:r>
          </w:p>
          <w:p w:rsidR="009E17A6" w:rsidRPr="009E17A6" w:rsidRDefault="009E17A6" w:rsidP="009E17A6">
            <w:pPr>
              <w:spacing w:before="120" w:after="120"/>
              <w:jc w:val="both"/>
              <w:rPr>
                <w:rFonts w:ascii="Trebuchet MS" w:eastAsia="Times New Roman" w:hAnsi="Trebuchet MS" w:cs="Times New Roman"/>
                <w:sz w:val="20"/>
                <w:szCs w:val="24"/>
                <w:lang w:val="en-US"/>
              </w:rPr>
            </w:pPr>
            <w:proofErr w:type="spellStart"/>
            <w:r w:rsidRPr="009E17A6">
              <w:rPr>
                <w:rFonts w:ascii="Trebuchet MS" w:eastAsia="Times New Roman" w:hAnsi="Trebuchet MS" w:cs="Times New Roman"/>
                <w:sz w:val="20"/>
                <w:szCs w:val="24"/>
                <w:lang w:val="en-US"/>
              </w:rPr>
              <w:lastRenderedPageBreak/>
              <w:t>Comisia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Europeană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consideră</w:t>
            </w:r>
            <w:proofErr w:type="spellEnd"/>
            <w:r w:rsidRPr="009E17A6">
              <w:rPr>
                <w:rFonts w:ascii="Trebuchet MS" w:eastAsia="Times New Roman" w:hAnsi="Trebuchet MS" w:cs="Times New Roman"/>
                <w:sz w:val="20"/>
                <w:szCs w:val="24"/>
                <w:vertAlign w:val="superscript"/>
                <w:lang w:val="en-US"/>
              </w:rPr>
              <w:footnoteReference w:id="4"/>
            </w:r>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că</w:t>
            </w:r>
            <w:proofErr w:type="spellEnd"/>
            <w:r w:rsidRPr="009E17A6">
              <w:rPr>
                <w:rFonts w:ascii="Trebuchet MS" w:eastAsia="Times New Roman" w:hAnsi="Trebuchet MS" w:cs="Times New Roman"/>
                <w:sz w:val="20"/>
                <w:szCs w:val="24"/>
                <w:lang w:val="en-US"/>
              </w:rPr>
              <w:t xml:space="preserve"> un </w:t>
            </w:r>
            <w:proofErr w:type="spellStart"/>
            <w:r w:rsidRPr="009E17A6">
              <w:rPr>
                <w:rFonts w:ascii="Trebuchet MS" w:eastAsia="Times New Roman" w:hAnsi="Trebuchet MS" w:cs="Times New Roman"/>
                <w:sz w:val="20"/>
                <w:szCs w:val="24"/>
                <w:lang w:val="en-US"/>
              </w:rPr>
              <w:t>efect</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asupra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schimburilor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comerciale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dintre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statele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membre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sau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denaturarea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concurenței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este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mod normal, </w:t>
            </w:r>
            <w:proofErr w:type="spellStart"/>
            <w:r w:rsidRPr="009E17A6">
              <w:rPr>
                <w:rFonts w:ascii="Trebuchet MS" w:eastAsia="Times New Roman" w:hAnsi="Trebuchet MS" w:cs="Times New Roman"/>
                <w:sz w:val="20"/>
                <w:szCs w:val="24"/>
                <w:lang w:val="en-US"/>
              </w:rPr>
              <w:t>exclusă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ceea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privește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construcția</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infrastructuri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cazurile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același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timp</w:t>
            </w:r>
            <w:proofErr w:type="spellEnd"/>
            <w:r w:rsidRPr="009E17A6">
              <w:rPr>
                <w:rFonts w:ascii="Trebuchet MS" w:eastAsia="Times New Roman" w:hAnsi="Trebuchet MS" w:cs="Times New Roman"/>
                <w:sz w:val="20"/>
                <w:szCs w:val="24"/>
                <w:lang w:val="en-US"/>
              </w:rPr>
              <w:t>: (</w:t>
            </w:r>
            <w:proofErr w:type="spellStart"/>
            <w:r w:rsidRPr="009E17A6">
              <w:rPr>
                <w:rFonts w:ascii="Trebuchet MS" w:eastAsia="Times New Roman" w:hAnsi="Trebuchet MS" w:cs="Times New Roman"/>
                <w:sz w:val="20"/>
                <w:szCs w:val="24"/>
                <w:lang w:val="en-US"/>
              </w:rPr>
              <w:t>i</w:t>
            </w:r>
            <w:proofErr w:type="spellEnd"/>
            <w:r w:rsidRPr="009E17A6">
              <w:rPr>
                <w:rFonts w:ascii="Trebuchet MS" w:eastAsia="Times New Roman" w:hAnsi="Trebuchet MS" w:cs="Times New Roman"/>
                <w:sz w:val="20"/>
                <w:szCs w:val="24"/>
                <w:lang w:val="en-US"/>
              </w:rPr>
              <w:t xml:space="preserve">) o </w:t>
            </w:r>
            <w:proofErr w:type="spellStart"/>
            <w:r w:rsidRPr="009E17A6">
              <w:rPr>
                <w:rFonts w:ascii="Trebuchet MS" w:eastAsia="Times New Roman" w:hAnsi="Trebuchet MS" w:cs="Times New Roman"/>
                <w:sz w:val="20"/>
                <w:szCs w:val="24"/>
                <w:lang w:val="en-US"/>
              </w:rPr>
              <w:t>infrastructură</w:t>
            </w:r>
            <w:proofErr w:type="spellEnd"/>
            <w:r w:rsidRPr="009E17A6">
              <w:rPr>
                <w:rFonts w:ascii="Trebuchet MS" w:eastAsia="Times New Roman" w:hAnsi="Trebuchet MS" w:cs="Times New Roman"/>
                <w:sz w:val="20"/>
                <w:szCs w:val="24"/>
                <w:lang w:val="en-US"/>
              </w:rPr>
              <w:t xml:space="preserve"> nu se </w:t>
            </w:r>
            <w:proofErr w:type="spellStart"/>
            <w:r w:rsidRPr="009E17A6">
              <w:rPr>
                <w:rFonts w:ascii="Trebuchet MS" w:eastAsia="Times New Roman" w:hAnsi="Trebuchet MS" w:cs="Times New Roman"/>
                <w:sz w:val="20"/>
                <w:szCs w:val="24"/>
                <w:lang w:val="en-US"/>
              </w:rPr>
              <w:t>confruntă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mod normal cu o </w:t>
            </w:r>
            <w:proofErr w:type="spellStart"/>
            <w:r w:rsidRPr="009E17A6">
              <w:rPr>
                <w:rFonts w:ascii="Trebuchet MS" w:eastAsia="Times New Roman" w:hAnsi="Trebuchet MS" w:cs="Times New Roman"/>
                <w:sz w:val="20"/>
                <w:szCs w:val="24"/>
                <w:lang w:val="en-US"/>
              </w:rPr>
              <w:t>concurență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directă</w:t>
            </w:r>
            <w:proofErr w:type="spellEnd"/>
            <w:r w:rsidRPr="009E17A6">
              <w:rPr>
                <w:rFonts w:ascii="Trebuchet MS" w:eastAsia="Times New Roman" w:hAnsi="Trebuchet MS" w:cs="Times New Roman"/>
                <w:sz w:val="20"/>
                <w:szCs w:val="24"/>
                <w:lang w:val="en-US"/>
              </w:rPr>
              <w:t xml:space="preserve">; (ii) </w:t>
            </w:r>
            <w:proofErr w:type="spellStart"/>
            <w:r w:rsidRPr="009E17A6">
              <w:rPr>
                <w:rFonts w:ascii="Trebuchet MS" w:eastAsia="Times New Roman" w:hAnsi="Trebuchet MS" w:cs="Times New Roman"/>
                <w:sz w:val="20"/>
                <w:szCs w:val="24"/>
                <w:lang w:val="en-US"/>
              </w:rPr>
              <w:t>finanțarea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privata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este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nesemnificativă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sectorul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statul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membru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cauză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(iii) </w:t>
            </w:r>
            <w:proofErr w:type="spellStart"/>
            <w:r w:rsidRPr="009E17A6">
              <w:rPr>
                <w:rFonts w:ascii="Trebuchet MS" w:eastAsia="Times New Roman" w:hAnsi="Trebuchet MS" w:cs="Times New Roman"/>
                <w:sz w:val="20"/>
                <w:szCs w:val="24"/>
                <w:lang w:val="en-US"/>
              </w:rPr>
              <w:t>infrastructura</w:t>
            </w:r>
            <w:proofErr w:type="spellEnd"/>
            <w:r w:rsidRPr="009E17A6">
              <w:rPr>
                <w:rFonts w:ascii="Trebuchet MS" w:eastAsia="Times New Roman" w:hAnsi="Trebuchet MS" w:cs="Times New Roman"/>
                <w:sz w:val="20"/>
                <w:szCs w:val="24"/>
                <w:lang w:val="en-US"/>
              </w:rPr>
              <w:t xml:space="preserve"> nu </w:t>
            </w:r>
            <w:proofErr w:type="spellStart"/>
            <w:r w:rsidRPr="009E17A6">
              <w:rPr>
                <w:rFonts w:ascii="Trebuchet MS" w:eastAsia="Times New Roman" w:hAnsi="Trebuchet MS" w:cs="Times New Roman"/>
                <w:sz w:val="20"/>
                <w:szCs w:val="24"/>
                <w:lang w:val="en-US"/>
              </w:rPr>
              <w:t>este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concepută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pentru</w:t>
            </w:r>
            <w:proofErr w:type="spellEnd"/>
            <w:r w:rsidRPr="009E17A6">
              <w:rPr>
                <w:rFonts w:ascii="Trebuchet MS" w:eastAsia="Times New Roman" w:hAnsi="Trebuchet MS" w:cs="Times New Roman"/>
                <w:sz w:val="20"/>
                <w:szCs w:val="24"/>
                <w:lang w:val="en-US"/>
              </w:rPr>
              <w:t xml:space="preserve"> a </w:t>
            </w:r>
            <w:proofErr w:type="spellStart"/>
            <w:r w:rsidRPr="009E17A6">
              <w:rPr>
                <w:rFonts w:ascii="Trebuchet MS" w:eastAsia="Times New Roman" w:hAnsi="Trebuchet MS" w:cs="Times New Roman"/>
                <w:sz w:val="20"/>
                <w:szCs w:val="24"/>
                <w:lang w:val="en-US"/>
              </w:rPr>
              <w:t>favoriza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mod </w:t>
            </w:r>
            <w:proofErr w:type="spellStart"/>
            <w:r w:rsidRPr="009E17A6">
              <w:rPr>
                <w:rFonts w:ascii="Trebuchet MS" w:eastAsia="Times New Roman" w:hAnsi="Trebuchet MS" w:cs="Times New Roman"/>
                <w:sz w:val="20"/>
                <w:szCs w:val="24"/>
                <w:lang w:val="en-US"/>
              </w:rPr>
              <w:t>selectiv</w:t>
            </w:r>
            <w:proofErr w:type="spellEnd"/>
            <w:r w:rsidRPr="009E17A6">
              <w:rPr>
                <w:rFonts w:ascii="Trebuchet MS" w:eastAsia="Times New Roman" w:hAnsi="Trebuchet MS" w:cs="Times New Roman"/>
                <w:sz w:val="20"/>
                <w:szCs w:val="24"/>
                <w:lang w:val="en-US"/>
              </w:rPr>
              <w:t xml:space="preserve"> o </w:t>
            </w:r>
            <w:proofErr w:type="spellStart"/>
            <w:r w:rsidRPr="009E17A6">
              <w:rPr>
                <w:rFonts w:ascii="Trebuchet MS" w:eastAsia="Times New Roman" w:hAnsi="Trebuchet MS" w:cs="Times New Roman"/>
                <w:sz w:val="20"/>
                <w:szCs w:val="24"/>
                <w:lang w:val="en-US"/>
              </w:rPr>
              <w:t>întreprindere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sau</w:t>
            </w:r>
            <w:proofErr w:type="spellEnd"/>
            <w:r w:rsidRPr="009E17A6">
              <w:rPr>
                <w:rFonts w:ascii="Trebuchet MS" w:eastAsia="Times New Roman" w:hAnsi="Trebuchet MS" w:cs="Times New Roman"/>
                <w:sz w:val="20"/>
                <w:szCs w:val="24"/>
                <w:lang w:val="en-US"/>
              </w:rPr>
              <w:t xml:space="preserve"> un sector </w:t>
            </w:r>
            <w:proofErr w:type="spellStart"/>
            <w:r w:rsidRPr="009E17A6">
              <w:rPr>
                <w:rFonts w:ascii="Trebuchet MS" w:eastAsia="Times New Roman" w:hAnsi="Trebuchet MS" w:cs="Times New Roman"/>
                <w:sz w:val="20"/>
                <w:szCs w:val="24"/>
                <w:lang w:val="en-US"/>
              </w:rPr>
              <w:t>anume</w:t>
            </w:r>
            <w:proofErr w:type="spellEnd"/>
            <w:r w:rsidRPr="009E17A6">
              <w:rPr>
                <w:rFonts w:ascii="Trebuchet MS" w:eastAsia="Times New Roman" w:hAnsi="Trebuchet MS" w:cs="Times New Roman"/>
                <w:sz w:val="20"/>
                <w:szCs w:val="24"/>
                <w:lang w:val="en-US"/>
              </w:rPr>
              <w:t xml:space="preserve">, ci </w:t>
            </w:r>
            <w:proofErr w:type="spellStart"/>
            <w:r w:rsidRPr="009E17A6">
              <w:rPr>
                <w:rFonts w:ascii="Trebuchet MS" w:eastAsia="Times New Roman" w:hAnsi="Trebuchet MS" w:cs="Times New Roman"/>
                <w:sz w:val="20"/>
                <w:szCs w:val="24"/>
                <w:lang w:val="en-US"/>
              </w:rPr>
              <w:t>pentru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oferi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beneficii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pentru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societate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general.</w:t>
            </w:r>
          </w:p>
          <w:p w:rsidR="009E17A6" w:rsidRPr="009E17A6" w:rsidRDefault="009E17A6" w:rsidP="009E17A6">
            <w:pPr>
              <w:spacing w:before="120" w:after="120"/>
              <w:jc w:val="both"/>
              <w:rPr>
                <w:rFonts w:ascii="Trebuchet MS" w:eastAsia="Times New Roman" w:hAnsi="Trebuchet MS" w:cs="Times New Roman"/>
                <w:sz w:val="20"/>
                <w:szCs w:val="24"/>
                <w:lang w:val="en-US"/>
              </w:rPr>
            </w:pP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consecință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cazul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care se </w:t>
            </w:r>
            <w:proofErr w:type="spellStart"/>
            <w:r w:rsidRPr="009E17A6">
              <w:rPr>
                <w:rFonts w:ascii="Trebuchet MS" w:eastAsia="Times New Roman" w:hAnsi="Trebuchet MS" w:cs="Times New Roman"/>
                <w:sz w:val="20"/>
                <w:szCs w:val="24"/>
                <w:lang w:val="en-US"/>
              </w:rPr>
              <w:t>concluzionează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infrastructura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ce</w:t>
            </w:r>
            <w:proofErr w:type="spellEnd"/>
            <w:r w:rsidRPr="009E17A6">
              <w:rPr>
                <w:rFonts w:ascii="Trebuchet MS" w:eastAsia="Times New Roman" w:hAnsi="Trebuchet MS" w:cs="Times New Roman"/>
                <w:sz w:val="20"/>
                <w:szCs w:val="24"/>
                <w:lang w:val="en-US"/>
              </w:rPr>
              <w:t xml:space="preserve"> se </w:t>
            </w:r>
            <w:proofErr w:type="spellStart"/>
            <w:r w:rsidRPr="009E17A6">
              <w:rPr>
                <w:rFonts w:ascii="Trebuchet MS" w:eastAsia="Times New Roman" w:hAnsi="Trebuchet MS" w:cs="Times New Roman"/>
                <w:sz w:val="20"/>
                <w:szCs w:val="24"/>
                <w:lang w:val="en-US"/>
              </w:rPr>
              <w:t>intenționează</w:t>
            </w:r>
            <w:proofErr w:type="spellEnd"/>
            <w:r w:rsidRPr="009E17A6">
              <w:rPr>
                <w:rFonts w:ascii="Trebuchet MS" w:eastAsia="Times New Roman" w:hAnsi="Trebuchet MS" w:cs="Times New Roman"/>
                <w:sz w:val="20"/>
                <w:szCs w:val="24"/>
                <w:lang w:val="en-US"/>
              </w:rPr>
              <w:t xml:space="preserve"> a fi </w:t>
            </w:r>
            <w:proofErr w:type="spellStart"/>
            <w:r w:rsidRPr="009E17A6">
              <w:rPr>
                <w:rFonts w:ascii="Trebuchet MS" w:eastAsia="Times New Roman" w:hAnsi="Trebuchet MS" w:cs="Times New Roman"/>
                <w:sz w:val="20"/>
                <w:szCs w:val="24"/>
                <w:lang w:val="en-US"/>
              </w:rPr>
              <w:t>finanțată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prin</w:t>
            </w:r>
            <w:proofErr w:type="spellEnd"/>
            <w:r w:rsidRPr="009E17A6">
              <w:rPr>
                <w:rFonts w:ascii="Trebuchet MS" w:eastAsia="Times New Roman" w:hAnsi="Trebuchet MS" w:cs="Times New Roman"/>
                <w:sz w:val="20"/>
                <w:szCs w:val="24"/>
                <w:lang w:val="en-US"/>
              </w:rPr>
              <w:t xml:space="preserve"> POR 2014-2020 </w:t>
            </w:r>
            <w:proofErr w:type="spellStart"/>
            <w:r w:rsidRPr="009E17A6">
              <w:rPr>
                <w:rFonts w:ascii="Trebuchet MS" w:eastAsia="Times New Roman" w:hAnsi="Trebuchet MS" w:cs="Times New Roman"/>
                <w:sz w:val="20"/>
                <w:szCs w:val="24"/>
                <w:lang w:val="en-US"/>
              </w:rPr>
              <w:t>întrunește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condițiile</w:t>
            </w:r>
            <w:proofErr w:type="spellEnd"/>
            <w:r w:rsidRPr="009E17A6">
              <w:rPr>
                <w:rFonts w:ascii="Trebuchet MS" w:eastAsia="Times New Roman" w:hAnsi="Trebuchet MS" w:cs="Times New Roman"/>
                <w:sz w:val="20"/>
                <w:szCs w:val="24"/>
                <w:lang w:val="en-US"/>
              </w:rPr>
              <w:t xml:space="preserve"> enumerate, se </w:t>
            </w:r>
            <w:proofErr w:type="spellStart"/>
            <w:r w:rsidRPr="009E17A6">
              <w:rPr>
                <w:rFonts w:ascii="Trebuchet MS" w:eastAsia="Times New Roman" w:hAnsi="Trebuchet MS" w:cs="Times New Roman"/>
                <w:sz w:val="20"/>
                <w:szCs w:val="24"/>
                <w:lang w:val="en-US"/>
              </w:rPr>
              <w:t>poate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elimina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suspiciunea</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ajutor</w:t>
            </w:r>
            <w:proofErr w:type="spellEnd"/>
            <w:r w:rsidRPr="009E17A6">
              <w:rPr>
                <w:rFonts w:ascii="Trebuchet MS" w:eastAsia="Times New Roman" w:hAnsi="Trebuchet MS" w:cs="Times New Roman"/>
                <w:sz w:val="20"/>
                <w:szCs w:val="24"/>
                <w:lang w:val="en-US"/>
              </w:rPr>
              <w:t xml:space="preserve"> de stat.</w:t>
            </w:r>
          </w:p>
          <w:p w:rsidR="009E17A6" w:rsidRPr="009E17A6" w:rsidRDefault="009E17A6" w:rsidP="009E17A6">
            <w:pPr>
              <w:spacing w:before="120" w:after="120"/>
              <w:jc w:val="both"/>
              <w:rPr>
                <w:rFonts w:ascii="Trebuchet MS" w:eastAsia="Times New Roman" w:hAnsi="Trebuchet MS" w:cs="Times New Roman"/>
                <w:sz w:val="20"/>
                <w:szCs w:val="20"/>
                <w:lang w:val="en-US"/>
              </w:rPr>
            </w:pPr>
          </w:p>
          <w:p w:rsidR="009E17A6" w:rsidRPr="009E17A6" w:rsidRDefault="009E17A6" w:rsidP="009E17A6">
            <w:pPr>
              <w:numPr>
                <w:ilvl w:val="0"/>
                <w:numId w:val="17"/>
              </w:numPr>
              <w:spacing w:before="120" w:after="240"/>
              <w:jc w:val="both"/>
              <w:rPr>
                <w:rFonts w:ascii="Times New Roman" w:eastAsia="Times New Roman" w:hAnsi="Times New Roman" w:cs="Times New Roman"/>
                <w:sz w:val="24"/>
                <w:szCs w:val="20"/>
                <w:lang w:val="en-US" w:eastAsia="ro-RO"/>
              </w:rPr>
            </w:pPr>
            <w:proofErr w:type="spellStart"/>
            <w:r w:rsidRPr="009E17A6">
              <w:rPr>
                <w:rFonts w:ascii="Trebuchet MS" w:eastAsia="Times New Roman" w:hAnsi="Trebuchet MS" w:cs="Times New Roman"/>
                <w:sz w:val="20"/>
                <w:szCs w:val="20"/>
                <w:lang w:val="en-US" w:eastAsia="ro-RO"/>
              </w:rPr>
              <w:t>În</w:t>
            </w:r>
            <w:proofErr w:type="spellEnd"/>
            <w:r w:rsidRPr="009E17A6">
              <w:rPr>
                <w:rFonts w:ascii="Trebuchet MS" w:eastAsia="Times New Roman" w:hAnsi="Trebuchet MS" w:cs="Times New Roman"/>
                <w:sz w:val="20"/>
                <w:szCs w:val="20"/>
                <w:lang w:val="en-US" w:eastAsia="ro-RO"/>
              </w:rPr>
              <w:t xml:space="preserve"> </w:t>
            </w:r>
            <w:proofErr w:type="spellStart"/>
            <w:r w:rsidRPr="009E17A6">
              <w:rPr>
                <w:rFonts w:ascii="Trebuchet MS" w:eastAsia="Times New Roman" w:hAnsi="Trebuchet MS" w:cs="Times New Roman"/>
                <w:sz w:val="20"/>
                <w:szCs w:val="20"/>
                <w:lang w:val="en-US" w:eastAsia="ro-RO"/>
              </w:rPr>
              <w:t>cazul</w:t>
            </w:r>
            <w:proofErr w:type="spellEnd"/>
            <w:r w:rsidRPr="009E17A6">
              <w:rPr>
                <w:rFonts w:ascii="Trebuchet MS" w:eastAsia="Times New Roman" w:hAnsi="Trebuchet MS" w:cs="Times New Roman"/>
                <w:sz w:val="20"/>
                <w:szCs w:val="20"/>
                <w:lang w:val="en-US" w:eastAsia="ro-RO"/>
              </w:rPr>
              <w:t xml:space="preserve"> </w:t>
            </w:r>
            <w:proofErr w:type="spellStart"/>
            <w:r w:rsidRPr="009E17A6">
              <w:rPr>
                <w:rFonts w:ascii="Trebuchet MS" w:eastAsia="Times New Roman" w:hAnsi="Trebuchet MS" w:cs="Times New Roman"/>
                <w:sz w:val="20"/>
                <w:szCs w:val="20"/>
                <w:lang w:val="en-US" w:eastAsia="ro-RO"/>
              </w:rPr>
              <w:t>operatorilor</w:t>
            </w:r>
            <w:proofErr w:type="spellEnd"/>
            <w:r w:rsidRPr="009E17A6">
              <w:rPr>
                <w:rFonts w:ascii="Trebuchet MS" w:eastAsia="Times New Roman" w:hAnsi="Trebuchet MS" w:cs="Times New Roman"/>
                <w:sz w:val="20"/>
                <w:szCs w:val="20"/>
                <w:lang w:val="en-US" w:eastAsia="ro-RO"/>
              </w:rPr>
              <w:t xml:space="preserve">, </w:t>
            </w:r>
            <w:proofErr w:type="spellStart"/>
            <w:r w:rsidRPr="009E17A6">
              <w:rPr>
                <w:rFonts w:ascii="Trebuchet MS" w:eastAsia="Times New Roman" w:hAnsi="Trebuchet MS" w:cs="Times New Roman"/>
                <w:sz w:val="20"/>
                <w:szCs w:val="20"/>
                <w:lang w:val="en-US" w:eastAsia="ro-RO"/>
              </w:rPr>
              <w:t>în</w:t>
            </w:r>
            <w:proofErr w:type="spellEnd"/>
            <w:r w:rsidRPr="009E17A6">
              <w:rPr>
                <w:rFonts w:ascii="Trebuchet MS" w:eastAsia="Times New Roman" w:hAnsi="Trebuchet MS" w:cs="Times New Roman"/>
                <w:sz w:val="20"/>
                <w:szCs w:val="20"/>
                <w:lang w:val="en-US" w:eastAsia="ro-RO"/>
              </w:rPr>
              <w:t xml:space="preserve"> </w:t>
            </w:r>
            <w:proofErr w:type="spellStart"/>
            <w:r w:rsidRPr="009E17A6">
              <w:rPr>
                <w:rFonts w:ascii="Trebuchet MS" w:eastAsia="Times New Roman" w:hAnsi="Trebuchet MS" w:cs="Times New Roman"/>
                <w:sz w:val="20"/>
                <w:szCs w:val="20"/>
                <w:lang w:val="en-US" w:eastAsia="ro-RO"/>
              </w:rPr>
              <w:t>situația</w:t>
            </w:r>
            <w:proofErr w:type="spellEnd"/>
            <w:r w:rsidRPr="009E17A6">
              <w:rPr>
                <w:rFonts w:ascii="Trebuchet MS" w:eastAsia="Times New Roman" w:hAnsi="Trebuchet MS" w:cs="Times New Roman"/>
                <w:sz w:val="20"/>
                <w:szCs w:val="20"/>
                <w:lang w:val="en-US" w:eastAsia="ro-RO"/>
              </w:rPr>
              <w:t xml:space="preserve"> </w:t>
            </w:r>
            <w:proofErr w:type="spellStart"/>
            <w:r w:rsidRPr="009E17A6">
              <w:rPr>
                <w:rFonts w:ascii="Trebuchet MS" w:eastAsia="Times New Roman" w:hAnsi="Trebuchet MS" w:cs="Times New Roman"/>
                <w:b/>
                <w:sz w:val="20"/>
                <w:szCs w:val="20"/>
                <w:lang w:val="en-US" w:eastAsia="ro-RO"/>
              </w:rPr>
              <w:t>inexistenței</w:t>
            </w:r>
            <w:proofErr w:type="spellEnd"/>
            <w:r w:rsidRPr="009E17A6">
              <w:rPr>
                <w:rFonts w:ascii="Trebuchet MS" w:eastAsia="Times New Roman" w:hAnsi="Trebuchet MS" w:cs="Times New Roman"/>
                <w:b/>
                <w:sz w:val="20"/>
                <w:szCs w:val="20"/>
                <w:lang w:val="en-US" w:eastAsia="ro-RO"/>
              </w:rPr>
              <w:t xml:space="preserve"> </w:t>
            </w:r>
            <w:proofErr w:type="spellStart"/>
            <w:r w:rsidRPr="009E17A6">
              <w:rPr>
                <w:rFonts w:ascii="Trebuchet MS" w:eastAsia="Times New Roman" w:hAnsi="Trebuchet MS" w:cs="Times New Roman"/>
                <w:b/>
                <w:sz w:val="20"/>
                <w:szCs w:val="20"/>
                <w:lang w:val="en-US" w:eastAsia="ro-RO"/>
              </w:rPr>
              <w:t>unui</w:t>
            </w:r>
            <w:proofErr w:type="spellEnd"/>
            <w:r w:rsidRPr="009E17A6">
              <w:rPr>
                <w:rFonts w:ascii="Trebuchet MS" w:eastAsia="Times New Roman" w:hAnsi="Trebuchet MS" w:cs="Times New Roman"/>
                <w:b/>
                <w:sz w:val="20"/>
                <w:szCs w:val="20"/>
                <w:lang w:val="en-US" w:eastAsia="ro-RO"/>
              </w:rPr>
              <w:t xml:space="preserve"> </w:t>
            </w:r>
            <w:proofErr w:type="spellStart"/>
            <w:r w:rsidRPr="009E17A6">
              <w:rPr>
                <w:rFonts w:ascii="Trebuchet MS" w:eastAsia="Times New Roman" w:hAnsi="Trebuchet MS" w:cs="Times New Roman"/>
                <w:b/>
                <w:sz w:val="20"/>
                <w:szCs w:val="20"/>
                <w:lang w:val="en-US" w:eastAsia="ro-RO"/>
              </w:rPr>
              <w:t>avantaj</w:t>
            </w:r>
            <w:proofErr w:type="spellEnd"/>
            <w:r w:rsidRPr="009E17A6">
              <w:rPr>
                <w:rFonts w:ascii="Trebuchet MS" w:eastAsia="Times New Roman" w:hAnsi="Trebuchet MS" w:cs="Times New Roman"/>
                <w:b/>
                <w:sz w:val="20"/>
                <w:szCs w:val="20"/>
                <w:lang w:val="en-US" w:eastAsia="ro-RO"/>
              </w:rPr>
              <w:t>:</w:t>
            </w:r>
          </w:p>
          <w:p w:rsidR="009E17A6" w:rsidRPr="009E17A6" w:rsidRDefault="009E17A6" w:rsidP="009E17A6">
            <w:pPr>
              <w:spacing w:before="120" w:after="120"/>
              <w:jc w:val="both"/>
              <w:rPr>
                <w:rFonts w:ascii="Trebuchet MS" w:eastAsia="Times New Roman" w:hAnsi="Trebuchet MS" w:cs="Times New Roman"/>
                <w:sz w:val="20"/>
                <w:szCs w:val="24"/>
                <w:lang w:val="en-US"/>
              </w:rPr>
            </w:pPr>
            <w:proofErr w:type="spellStart"/>
            <w:r w:rsidRPr="009E17A6">
              <w:rPr>
                <w:rFonts w:ascii="Trebuchet MS" w:eastAsia="Times New Roman" w:hAnsi="Trebuchet MS" w:cs="Times New Roman"/>
                <w:sz w:val="20"/>
                <w:szCs w:val="24"/>
                <w:lang w:val="en-US"/>
              </w:rPr>
              <w:t>Operatorii</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exploatează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infrastructura</w:t>
            </w:r>
            <w:proofErr w:type="spellEnd"/>
            <w:r w:rsidRPr="009E17A6">
              <w:rPr>
                <w:rFonts w:ascii="Trebuchet MS" w:eastAsia="Times New Roman" w:hAnsi="Trebuchet MS" w:cs="Times New Roman"/>
                <w:sz w:val="20"/>
                <w:szCs w:val="24"/>
                <w:lang w:val="en-US"/>
              </w:rPr>
              <w:t xml:space="preserve"> nu </w:t>
            </w:r>
            <w:proofErr w:type="spellStart"/>
            <w:r w:rsidRPr="009E17A6">
              <w:rPr>
                <w:rFonts w:ascii="Trebuchet MS" w:eastAsia="Times New Roman" w:hAnsi="Trebuchet MS" w:cs="Times New Roman"/>
                <w:sz w:val="20"/>
                <w:szCs w:val="24"/>
                <w:lang w:val="en-US"/>
              </w:rPr>
              <w:t>beneficiază</w:t>
            </w:r>
            <w:proofErr w:type="spellEnd"/>
            <w:r w:rsidRPr="009E17A6">
              <w:rPr>
                <w:rFonts w:ascii="Trebuchet MS" w:eastAsia="Times New Roman" w:hAnsi="Trebuchet MS" w:cs="Times New Roman"/>
                <w:sz w:val="20"/>
                <w:szCs w:val="24"/>
                <w:vertAlign w:val="superscript"/>
                <w:lang w:val="en-US"/>
              </w:rPr>
              <w:footnoteReference w:id="5"/>
            </w:r>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ajutor</w:t>
            </w:r>
            <w:proofErr w:type="spellEnd"/>
            <w:r w:rsidRPr="009E17A6">
              <w:rPr>
                <w:rFonts w:ascii="Trebuchet MS" w:eastAsia="Times New Roman" w:hAnsi="Trebuchet MS" w:cs="Times New Roman"/>
                <w:sz w:val="20"/>
                <w:szCs w:val="24"/>
                <w:lang w:val="en-US"/>
              </w:rPr>
              <w:t xml:space="preserve"> de stat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contextul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furnizării</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servicii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utilizatorilor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finali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dacă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utilizarea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infrastructurii</w:t>
            </w:r>
            <w:proofErr w:type="spellEnd"/>
            <w:r w:rsidRPr="009E17A6">
              <w:rPr>
                <w:rFonts w:ascii="Trebuchet MS" w:eastAsia="Times New Roman" w:hAnsi="Trebuchet MS" w:cs="Times New Roman"/>
                <w:sz w:val="20"/>
                <w:szCs w:val="24"/>
                <w:lang w:val="en-US"/>
              </w:rPr>
              <w:t xml:space="preserve"> nu le </w:t>
            </w:r>
            <w:proofErr w:type="spellStart"/>
            <w:r w:rsidRPr="009E17A6">
              <w:rPr>
                <w:rFonts w:ascii="Trebuchet MS" w:eastAsia="Times New Roman" w:hAnsi="Trebuchet MS" w:cs="Times New Roman"/>
                <w:sz w:val="20"/>
                <w:szCs w:val="24"/>
                <w:lang w:val="en-US"/>
              </w:rPr>
              <w:t>oferă</w:t>
            </w:r>
            <w:proofErr w:type="spellEnd"/>
            <w:r w:rsidRPr="009E17A6">
              <w:rPr>
                <w:rFonts w:ascii="Trebuchet MS" w:eastAsia="Times New Roman" w:hAnsi="Trebuchet MS" w:cs="Times New Roman"/>
                <w:sz w:val="20"/>
                <w:szCs w:val="24"/>
                <w:lang w:val="en-US"/>
              </w:rPr>
              <w:t xml:space="preserve"> un </w:t>
            </w:r>
            <w:proofErr w:type="spellStart"/>
            <w:r w:rsidRPr="009E17A6">
              <w:rPr>
                <w:rFonts w:ascii="Trebuchet MS" w:eastAsia="Times New Roman" w:hAnsi="Trebuchet MS" w:cs="Times New Roman"/>
                <w:sz w:val="20"/>
                <w:szCs w:val="24"/>
                <w:lang w:val="en-US"/>
              </w:rPr>
              <w:t>avantaj</w:t>
            </w:r>
            <w:proofErr w:type="spellEnd"/>
            <w:r w:rsidRPr="009E17A6">
              <w:rPr>
                <w:rFonts w:ascii="Trebuchet MS" w:eastAsia="Times New Roman" w:hAnsi="Trebuchet MS" w:cs="Times New Roman"/>
                <w:sz w:val="20"/>
                <w:szCs w:val="24"/>
                <w:lang w:val="en-US"/>
              </w:rPr>
              <w:t xml:space="preserve"> economic </w:t>
            </w:r>
            <w:proofErr w:type="spellStart"/>
            <w:r w:rsidRPr="009E17A6">
              <w:rPr>
                <w:rFonts w:ascii="Trebuchet MS" w:eastAsia="Times New Roman" w:hAnsi="Trebuchet MS" w:cs="Times New Roman"/>
                <w:sz w:val="20"/>
                <w:szCs w:val="24"/>
                <w:lang w:val="en-US"/>
              </w:rPr>
              <w:t>pe</w:t>
            </w:r>
            <w:proofErr w:type="spellEnd"/>
            <w:r w:rsidRPr="009E17A6">
              <w:rPr>
                <w:rFonts w:ascii="Trebuchet MS" w:eastAsia="Times New Roman" w:hAnsi="Trebuchet MS" w:cs="Times New Roman"/>
                <w:sz w:val="20"/>
                <w:szCs w:val="24"/>
                <w:lang w:val="en-US"/>
              </w:rPr>
              <w:t xml:space="preserve"> care nu l-</w:t>
            </w:r>
            <w:proofErr w:type="spellStart"/>
            <w:r w:rsidRPr="009E17A6">
              <w:rPr>
                <w:rFonts w:ascii="Trebuchet MS" w:eastAsia="Times New Roman" w:hAnsi="Trebuchet MS" w:cs="Times New Roman"/>
                <w:sz w:val="20"/>
                <w:szCs w:val="24"/>
                <w:lang w:val="en-US"/>
              </w:rPr>
              <w:t>ar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obține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condiții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normale</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piață</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obicei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avantajul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apare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atunci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când</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suma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plătită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pentru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dreptul</w:t>
            </w:r>
            <w:proofErr w:type="spellEnd"/>
            <w:r w:rsidRPr="009E17A6">
              <w:rPr>
                <w:rFonts w:ascii="Trebuchet MS" w:eastAsia="Times New Roman" w:hAnsi="Trebuchet MS" w:cs="Times New Roman"/>
                <w:sz w:val="20"/>
                <w:szCs w:val="24"/>
                <w:lang w:val="en-US"/>
              </w:rPr>
              <w:t xml:space="preserve"> de a </w:t>
            </w:r>
            <w:proofErr w:type="spellStart"/>
            <w:r w:rsidRPr="009E17A6">
              <w:rPr>
                <w:rFonts w:ascii="Trebuchet MS" w:eastAsia="Times New Roman" w:hAnsi="Trebuchet MS" w:cs="Times New Roman"/>
                <w:sz w:val="20"/>
                <w:szCs w:val="24"/>
                <w:lang w:val="en-US"/>
              </w:rPr>
              <w:t>exploata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infrastructura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este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mai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mică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decât</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pe</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ar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plăti</w:t>
            </w:r>
            <w:proofErr w:type="spellEnd"/>
            <w:r w:rsidRPr="009E17A6">
              <w:rPr>
                <w:rFonts w:ascii="Trebuchet MS" w:eastAsia="Times New Roman" w:hAnsi="Trebuchet MS" w:cs="Times New Roman"/>
                <w:sz w:val="20"/>
                <w:szCs w:val="24"/>
                <w:lang w:val="en-US"/>
              </w:rPr>
              <w:t xml:space="preserve">-o </w:t>
            </w:r>
            <w:proofErr w:type="spellStart"/>
            <w:r w:rsidRPr="009E17A6">
              <w:rPr>
                <w:rFonts w:ascii="Trebuchet MS" w:eastAsia="Times New Roman" w:hAnsi="Trebuchet MS" w:cs="Times New Roman"/>
                <w:sz w:val="20"/>
                <w:szCs w:val="24"/>
                <w:lang w:val="en-US"/>
              </w:rPr>
              <w:t>pentru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dreptul</w:t>
            </w:r>
            <w:proofErr w:type="spellEnd"/>
            <w:r w:rsidRPr="009E17A6">
              <w:rPr>
                <w:rFonts w:ascii="Trebuchet MS" w:eastAsia="Times New Roman" w:hAnsi="Trebuchet MS" w:cs="Times New Roman"/>
                <w:sz w:val="20"/>
                <w:szCs w:val="24"/>
                <w:lang w:val="en-US"/>
              </w:rPr>
              <w:t xml:space="preserve"> de a </w:t>
            </w:r>
            <w:proofErr w:type="spellStart"/>
            <w:r w:rsidRPr="009E17A6">
              <w:rPr>
                <w:rFonts w:ascii="Trebuchet MS" w:eastAsia="Times New Roman" w:hAnsi="Trebuchet MS" w:cs="Times New Roman"/>
                <w:sz w:val="20"/>
                <w:szCs w:val="24"/>
                <w:lang w:val="en-US"/>
              </w:rPr>
              <w:t>exploata</w:t>
            </w:r>
            <w:proofErr w:type="spellEnd"/>
            <w:r w:rsidRPr="009E17A6">
              <w:rPr>
                <w:rFonts w:ascii="Trebuchet MS" w:eastAsia="Times New Roman" w:hAnsi="Trebuchet MS" w:cs="Times New Roman"/>
                <w:sz w:val="20"/>
                <w:szCs w:val="24"/>
                <w:lang w:val="en-US"/>
              </w:rPr>
              <w:t xml:space="preserve"> o </w:t>
            </w:r>
            <w:proofErr w:type="spellStart"/>
            <w:r w:rsidRPr="009E17A6">
              <w:rPr>
                <w:rFonts w:ascii="Trebuchet MS" w:eastAsia="Times New Roman" w:hAnsi="Trebuchet MS" w:cs="Times New Roman"/>
                <w:sz w:val="20"/>
                <w:szCs w:val="24"/>
                <w:lang w:val="en-US"/>
              </w:rPr>
              <w:t>infrastructură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comparabilă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condiții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normale</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piață</w:t>
            </w:r>
            <w:proofErr w:type="spellEnd"/>
            <w:r w:rsidRPr="009E17A6">
              <w:rPr>
                <w:rFonts w:ascii="Trebuchet MS" w:eastAsia="Times New Roman" w:hAnsi="Trebuchet MS" w:cs="Times New Roman"/>
                <w:sz w:val="20"/>
                <w:szCs w:val="24"/>
                <w:lang w:val="en-US"/>
              </w:rPr>
              <w:t>.</w:t>
            </w:r>
          </w:p>
          <w:p w:rsidR="009E17A6" w:rsidRPr="009E17A6" w:rsidRDefault="009E17A6" w:rsidP="009E17A6">
            <w:pPr>
              <w:spacing w:before="120" w:after="120"/>
              <w:jc w:val="both"/>
              <w:rPr>
                <w:rFonts w:ascii="Trebuchet MS" w:eastAsia="Times New Roman" w:hAnsi="Trebuchet MS" w:cs="Times New Roman"/>
                <w:sz w:val="20"/>
                <w:szCs w:val="24"/>
                <w:lang w:val="en-US"/>
              </w:rPr>
            </w:pPr>
            <w:proofErr w:type="spellStart"/>
            <w:r w:rsidRPr="009E17A6">
              <w:rPr>
                <w:rFonts w:ascii="Trebuchet MS" w:eastAsia="Times New Roman" w:hAnsi="Trebuchet MS" w:cs="Times New Roman"/>
                <w:sz w:val="20"/>
                <w:szCs w:val="24"/>
                <w:lang w:val="en-US"/>
              </w:rPr>
              <w:t>Comisia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Europeană</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consideră</w:t>
            </w:r>
            <w:proofErr w:type="spellEnd"/>
            <w:r w:rsidRPr="009E17A6">
              <w:rPr>
                <w:rFonts w:ascii="Trebuchet MS" w:eastAsia="Times New Roman" w:hAnsi="Trebuchet MS" w:cs="Times New Roman"/>
                <w:sz w:val="20"/>
                <w:szCs w:val="24"/>
                <w:vertAlign w:val="superscript"/>
                <w:lang w:val="en-US"/>
              </w:rPr>
              <w:footnoteReference w:id="6"/>
            </w:r>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că</w:t>
            </w:r>
            <w:proofErr w:type="spellEnd"/>
            <w:r w:rsidRPr="009E17A6">
              <w:rPr>
                <w:rFonts w:ascii="Trebuchet MS" w:eastAsia="Times New Roman" w:hAnsi="Trebuchet MS" w:cs="Times New Roman"/>
                <w:sz w:val="20"/>
                <w:szCs w:val="24"/>
                <w:lang w:val="en-US"/>
              </w:rPr>
              <w:t xml:space="preserve"> un </w:t>
            </w:r>
            <w:proofErr w:type="spellStart"/>
            <w:r w:rsidRPr="009E17A6">
              <w:rPr>
                <w:rFonts w:ascii="Trebuchet MS" w:eastAsia="Times New Roman" w:hAnsi="Trebuchet MS" w:cs="Times New Roman"/>
                <w:sz w:val="20"/>
                <w:szCs w:val="24"/>
                <w:lang w:val="en-US"/>
              </w:rPr>
              <w:t>avantaj</w:t>
            </w:r>
            <w:proofErr w:type="spellEnd"/>
            <w:r w:rsidRPr="009E17A6">
              <w:rPr>
                <w:rFonts w:ascii="Trebuchet MS" w:eastAsia="Times New Roman" w:hAnsi="Trebuchet MS" w:cs="Times New Roman"/>
                <w:sz w:val="20"/>
                <w:szCs w:val="24"/>
                <w:lang w:val="en-US"/>
              </w:rPr>
              <w:t xml:space="preserve"> economic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favoarea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unui</w:t>
            </w:r>
            <w:proofErr w:type="spellEnd"/>
            <w:r w:rsidRPr="009E17A6">
              <w:rPr>
                <w:rFonts w:ascii="Trebuchet MS" w:eastAsia="Times New Roman" w:hAnsi="Trebuchet MS" w:cs="Times New Roman"/>
                <w:sz w:val="20"/>
                <w:szCs w:val="24"/>
                <w:lang w:val="en-US"/>
              </w:rPr>
              <w:t xml:space="preserve"> operator </w:t>
            </w:r>
            <w:proofErr w:type="spellStart"/>
            <w:r w:rsidRPr="009E17A6">
              <w:rPr>
                <w:rFonts w:ascii="Trebuchet MS" w:eastAsia="Times New Roman" w:hAnsi="Trebuchet MS" w:cs="Times New Roman"/>
                <w:sz w:val="20"/>
                <w:szCs w:val="24"/>
                <w:lang w:val="en-US"/>
              </w:rPr>
              <w:t>poate</w:t>
            </w:r>
            <w:proofErr w:type="spellEnd"/>
            <w:r w:rsidRPr="009E17A6">
              <w:rPr>
                <w:rFonts w:ascii="Trebuchet MS" w:eastAsia="Times New Roman" w:hAnsi="Trebuchet MS" w:cs="Times New Roman"/>
                <w:sz w:val="20"/>
                <w:szCs w:val="24"/>
                <w:lang w:val="en-US"/>
              </w:rPr>
              <w:t xml:space="preserve"> fi </w:t>
            </w:r>
            <w:proofErr w:type="spellStart"/>
            <w:r w:rsidRPr="009E17A6">
              <w:rPr>
                <w:rFonts w:ascii="Trebuchet MS" w:eastAsia="Times New Roman" w:hAnsi="Trebuchet MS" w:cs="Times New Roman"/>
                <w:sz w:val="20"/>
                <w:szCs w:val="24"/>
                <w:lang w:val="en-US"/>
              </w:rPr>
              <w:t>exclus</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special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cazul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în</w:t>
            </w:r>
            <w:proofErr w:type="spellEnd"/>
            <w:r w:rsidRPr="009E17A6">
              <w:rPr>
                <w:rFonts w:ascii="Trebuchet MS" w:eastAsia="Times New Roman" w:hAnsi="Trebuchet MS" w:cs="Times New Roman"/>
                <w:sz w:val="20"/>
                <w:szCs w:val="24"/>
                <w:lang w:val="en-US"/>
              </w:rPr>
              <w:t xml:space="preserve"> care </w:t>
            </w:r>
            <w:proofErr w:type="spellStart"/>
            <w:r w:rsidRPr="009E17A6">
              <w:rPr>
                <w:rFonts w:ascii="Trebuchet MS" w:eastAsia="Times New Roman" w:hAnsi="Trebuchet MS" w:cs="Times New Roman"/>
                <w:sz w:val="20"/>
                <w:szCs w:val="24"/>
                <w:lang w:val="en-US"/>
              </w:rPr>
              <w:t>concesiunea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pentru</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exploatarea</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infrastructurii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sau</w:t>
            </w:r>
            <w:proofErr w:type="spellEnd"/>
            <w:r w:rsidRPr="009E17A6">
              <w:rPr>
                <w:rFonts w:ascii="Trebuchet MS" w:eastAsia="Times New Roman" w:hAnsi="Trebuchet MS" w:cs="Times New Roman"/>
                <w:sz w:val="20"/>
                <w:szCs w:val="24"/>
                <w:lang w:val="en-US"/>
              </w:rPr>
              <w:t xml:space="preserve"> a </w:t>
            </w:r>
            <w:proofErr w:type="spellStart"/>
            <w:r w:rsidRPr="009E17A6">
              <w:rPr>
                <w:rFonts w:ascii="Trebuchet MS" w:eastAsia="Times New Roman" w:hAnsi="Trebuchet MS" w:cs="Times New Roman"/>
                <w:sz w:val="20"/>
                <w:szCs w:val="24"/>
                <w:lang w:val="en-US"/>
              </w:rPr>
              <w:t>unor</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părți</w:t>
            </w:r>
            <w:proofErr w:type="spellEnd"/>
            <w:r w:rsidRPr="009E17A6">
              <w:rPr>
                <w:rFonts w:ascii="Trebuchet MS" w:eastAsia="Times New Roman" w:hAnsi="Trebuchet MS" w:cs="Times New Roman"/>
                <w:sz w:val="20"/>
                <w:szCs w:val="24"/>
                <w:lang w:val="en-US"/>
              </w:rPr>
              <w:t xml:space="preserve"> a </w:t>
            </w:r>
            <w:proofErr w:type="spellStart"/>
            <w:r w:rsidRPr="009E17A6">
              <w:rPr>
                <w:rFonts w:ascii="Trebuchet MS" w:eastAsia="Times New Roman" w:hAnsi="Trebuchet MS" w:cs="Times New Roman"/>
                <w:sz w:val="20"/>
                <w:szCs w:val="24"/>
                <w:lang w:val="en-US"/>
              </w:rPr>
              <w:t>acesteia</w:t>
            </w:r>
            <w:proofErr w:type="spellEnd"/>
            <w:r w:rsidRPr="009E17A6">
              <w:rPr>
                <w:rFonts w:ascii="Trebuchet MS" w:eastAsia="Times New Roman" w:hAnsi="Trebuchet MS" w:cs="Times New Roman"/>
                <w:sz w:val="20"/>
                <w:szCs w:val="24"/>
                <w:lang w:val="en-US"/>
              </w:rPr>
              <w:t xml:space="preserve">) se </w:t>
            </w:r>
            <w:proofErr w:type="spellStart"/>
            <w:r w:rsidRPr="009E17A6">
              <w:rPr>
                <w:rFonts w:ascii="Trebuchet MS" w:eastAsia="Times New Roman" w:hAnsi="Trebuchet MS" w:cs="Times New Roman"/>
                <w:sz w:val="20"/>
                <w:szCs w:val="24"/>
                <w:lang w:val="en-US"/>
              </w:rPr>
              <w:t>atribuie</w:t>
            </w:r>
            <w:proofErr w:type="spellEnd"/>
            <w:r w:rsidRPr="009E17A6">
              <w:rPr>
                <w:rFonts w:ascii="Trebuchet MS" w:eastAsia="Times New Roman" w:hAnsi="Trebuchet MS" w:cs="Times New Roman"/>
                <w:sz w:val="20"/>
                <w:szCs w:val="24"/>
                <w:lang w:val="en-US"/>
              </w:rPr>
              <w:t xml:space="preserve"> la un </w:t>
            </w:r>
            <w:proofErr w:type="spellStart"/>
            <w:r w:rsidRPr="009E17A6">
              <w:rPr>
                <w:rFonts w:ascii="Trebuchet MS" w:eastAsia="Times New Roman" w:hAnsi="Trebuchet MS" w:cs="Times New Roman"/>
                <w:sz w:val="20"/>
                <w:szCs w:val="24"/>
                <w:lang w:val="en-US"/>
              </w:rPr>
              <w:t>preț</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pozitiv</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prin</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intermediul</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unei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proceduri</w:t>
            </w:r>
            <w:proofErr w:type="spellEnd"/>
            <w:r w:rsidRPr="009E17A6">
              <w:rPr>
                <w:rFonts w:ascii="Trebuchet MS" w:eastAsia="Times New Roman" w:hAnsi="Trebuchet MS" w:cs="Times New Roman"/>
                <w:sz w:val="20"/>
                <w:szCs w:val="24"/>
                <w:lang w:val="en-US"/>
              </w:rPr>
              <w:t xml:space="preserve"> de </w:t>
            </w:r>
            <w:proofErr w:type="spellStart"/>
            <w:r w:rsidRPr="009E17A6">
              <w:rPr>
                <w:rFonts w:ascii="Trebuchet MS" w:eastAsia="Times New Roman" w:hAnsi="Trebuchet MS" w:cs="Times New Roman"/>
                <w:sz w:val="20"/>
                <w:szCs w:val="24"/>
                <w:lang w:val="en-US"/>
              </w:rPr>
              <w:t>ofertare</w:t>
            </w:r>
            <w:proofErr w:type="spellEnd"/>
            <w:r w:rsidRPr="009E17A6">
              <w:rPr>
                <w:rFonts w:ascii="Trebuchet MS" w:eastAsia="Times New Roman" w:hAnsi="Trebuchet MS" w:cs="Times New Roman"/>
                <w:sz w:val="20"/>
                <w:szCs w:val="24"/>
                <w:lang w:val="en-US"/>
              </w:rPr>
              <w:t xml:space="preserve"> competitive, </w:t>
            </w:r>
            <w:proofErr w:type="spellStart"/>
            <w:r w:rsidRPr="009E17A6">
              <w:rPr>
                <w:rFonts w:ascii="Trebuchet MS" w:eastAsia="Times New Roman" w:hAnsi="Trebuchet MS" w:cs="Times New Roman"/>
                <w:sz w:val="20"/>
                <w:szCs w:val="24"/>
                <w:lang w:val="en-US"/>
              </w:rPr>
              <w:t>transparente</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nediscriminatorii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și</w:t>
            </w:r>
            <w:proofErr w:type="spellEnd"/>
            <w:r w:rsidRPr="009E17A6">
              <w:rPr>
                <w:rFonts w:ascii="Trebuchet MS" w:eastAsia="Times New Roman" w:hAnsi="Trebuchet MS" w:cs="Times New Roman"/>
                <w:sz w:val="20"/>
                <w:szCs w:val="24"/>
                <w:lang w:val="en-US"/>
              </w:rPr>
              <w:t xml:space="preserve"> </w:t>
            </w:r>
            <w:proofErr w:type="spellStart"/>
            <w:r w:rsidRPr="009E17A6">
              <w:rPr>
                <w:rFonts w:ascii="Trebuchet MS" w:eastAsia="Times New Roman" w:hAnsi="Trebuchet MS" w:cs="Times New Roman"/>
                <w:sz w:val="20"/>
                <w:szCs w:val="24"/>
                <w:lang w:val="en-US"/>
              </w:rPr>
              <w:t>necondiționate</w:t>
            </w:r>
            <w:proofErr w:type="spellEnd"/>
            <w:r w:rsidRPr="009E17A6">
              <w:rPr>
                <w:rFonts w:ascii="Trebuchet MS" w:eastAsia="Times New Roman" w:hAnsi="Trebuchet MS" w:cs="Times New Roman"/>
                <w:sz w:val="20"/>
                <w:szCs w:val="24"/>
                <w:lang w:val="en-US"/>
              </w:rPr>
              <w:t>.</w:t>
            </w:r>
          </w:p>
          <w:p w:rsidR="009E17A6" w:rsidRPr="009E17A6" w:rsidRDefault="009E17A6" w:rsidP="009E17A6">
            <w:pPr>
              <w:spacing w:after="120"/>
              <w:jc w:val="both"/>
              <w:rPr>
                <w:rFonts w:ascii="Trebuchet MS" w:eastAsia="Times New Roman" w:hAnsi="Trebuchet MS" w:cs="Times New Roman"/>
                <w:sz w:val="20"/>
                <w:szCs w:val="24"/>
              </w:rPr>
            </w:pPr>
          </w:p>
          <w:p w:rsidR="009E17A6" w:rsidRPr="009E17A6" w:rsidRDefault="009E17A6" w:rsidP="009E17A6">
            <w:pPr>
              <w:spacing w:after="120"/>
              <w:jc w:val="both"/>
              <w:rPr>
                <w:rFonts w:ascii="Trebuchet MS" w:eastAsia="Times New Roman" w:hAnsi="Trebuchet MS" w:cs="Times New Roman"/>
                <w:sz w:val="20"/>
                <w:szCs w:val="24"/>
              </w:rPr>
            </w:pPr>
            <w:proofErr w:type="spellStart"/>
            <w:r w:rsidRPr="009E17A6">
              <w:rPr>
                <w:rFonts w:ascii="Trebuchet MS" w:eastAsia="Times New Roman" w:hAnsi="Trebuchet MS" w:cs="Times New Roman"/>
                <w:sz w:val="20"/>
                <w:szCs w:val="24"/>
              </w:rPr>
              <w:t>Finanţarea</w:t>
            </w:r>
            <w:proofErr w:type="spellEnd"/>
            <w:r w:rsidRPr="009E17A6">
              <w:rPr>
                <w:rFonts w:ascii="Trebuchet MS" w:eastAsia="Times New Roman" w:hAnsi="Trebuchet MS" w:cs="Times New Roman"/>
                <w:sz w:val="20"/>
                <w:szCs w:val="24"/>
              </w:rPr>
              <w:t xml:space="preserve"> proiectelor de </w:t>
            </w:r>
            <w:proofErr w:type="spellStart"/>
            <w:r w:rsidRPr="009E17A6">
              <w:rPr>
                <w:rFonts w:ascii="Trebuchet MS" w:eastAsia="Times New Roman" w:hAnsi="Trebuchet MS" w:cs="Times New Roman"/>
                <w:sz w:val="20"/>
                <w:szCs w:val="24"/>
              </w:rPr>
              <w:t>investiţii</w:t>
            </w:r>
            <w:proofErr w:type="spellEnd"/>
            <w:r w:rsidRPr="009E17A6">
              <w:rPr>
                <w:rFonts w:ascii="Trebuchet MS" w:eastAsia="Times New Roman" w:hAnsi="Trebuchet MS" w:cs="Times New Roman"/>
                <w:sz w:val="20"/>
                <w:szCs w:val="24"/>
              </w:rPr>
              <w:t xml:space="preserve"> în cadrul axei prioritare 3, prioritatea de investiții 3.1, operațiunea C – Iluminat public nu reprezintă ajutor de stat, sub rezerva atribuirii contractului de delegare a gestiunii în conformitate cu:</w:t>
            </w:r>
          </w:p>
          <w:p w:rsidR="009E17A6" w:rsidRPr="009E17A6" w:rsidRDefault="009E17A6" w:rsidP="009E17A6">
            <w:pPr>
              <w:numPr>
                <w:ilvl w:val="0"/>
                <w:numId w:val="16"/>
              </w:numPr>
              <w:spacing w:before="120" w:line="276" w:lineRule="auto"/>
              <w:jc w:val="both"/>
              <w:rPr>
                <w:rFonts w:ascii="Times New Roman" w:eastAsia="Times New Roman" w:hAnsi="Times New Roman" w:cs="Times New Roman"/>
                <w:i/>
                <w:sz w:val="24"/>
                <w:szCs w:val="20"/>
                <w:lang w:eastAsia="ro-RO"/>
              </w:rPr>
            </w:pPr>
            <w:r w:rsidRPr="009E17A6">
              <w:rPr>
                <w:rFonts w:ascii="Trebuchet MS" w:eastAsia="Times New Roman" w:hAnsi="Trebuchet MS" w:cs="Times New Roman"/>
                <w:i/>
                <w:sz w:val="20"/>
                <w:szCs w:val="20"/>
                <w:lang w:eastAsia="ro-RO"/>
              </w:rPr>
              <w:t xml:space="preserve">OUG 34/2006 privind atribuirea contractelor de </w:t>
            </w:r>
            <w:proofErr w:type="spellStart"/>
            <w:r w:rsidRPr="009E17A6">
              <w:rPr>
                <w:rFonts w:ascii="Trebuchet MS" w:eastAsia="Times New Roman" w:hAnsi="Trebuchet MS" w:cs="Times New Roman"/>
                <w:i/>
                <w:sz w:val="20"/>
                <w:szCs w:val="20"/>
                <w:lang w:eastAsia="ro-RO"/>
              </w:rPr>
              <w:t>achiziţie</w:t>
            </w:r>
            <w:proofErr w:type="spellEnd"/>
            <w:r w:rsidRPr="009E17A6">
              <w:rPr>
                <w:rFonts w:ascii="Trebuchet MS" w:eastAsia="Times New Roman" w:hAnsi="Trebuchet MS" w:cs="Times New Roman"/>
                <w:i/>
                <w:sz w:val="20"/>
                <w:szCs w:val="20"/>
                <w:lang w:eastAsia="ro-RO"/>
              </w:rPr>
              <w:t xml:space="preserve"> publică, a contractelor de concesiune de lucrări publice </w:t>
            </w:r>
            <w:proofErr w:type="spellStart"/>
            <w:r w:rsidRPr="009E17A6">
              <w:rPr>
                <w:rFonts w:ascii="Trebuchet MS" w:eastAsia="Times New Roman" w:hAnsi="Trebuchet MS" w:cs="Times New Roman"/>
                <w:i/>
                <w:sz w:val="20"/>
                <w:szCs w:val="20"/>
                <w:lang w:eastAsia="ro-RO"/>
              </w:rPr>
              <w:t>şi</w:t>
            </w:r>
            <w:proofErr w:type="spellEnd"/>
            <w:r w:rsidRPr="009E17A6">
              <w:rPr>
                <w:rFonts w:ascii="Trebuchet MS" w:eastAsia="Times New Roman" w:hAnsi="Trebuchet MS" w:cs="Times New Roman"/>
                <w:i/>
                <w:sz w:val="20"/>
                <w:szCs w:val="20"/>
                <w:lang w:eastAsia="ro-RO"/>
              </w:rPr>
              <w:t xml:space="preserve"> a contractelor de concesiune de servicii </w:t>
            </w:r>
            <w:r w:rsidRPr="009E17A6">
              <w:rPr>
                <w:rFonts w:ascii="Trebuchet MS" w:eastAsia="Times New Roman" w:hAnsi="Trebuchet MS" w:cs="Times New Roman"/>
                <w:i/>
                <w:color w:val="FF0000"/>
                <w:sz w:val="20"/>
                <w:szCs w:val="20"/>
                <w:lang w:eastAsia="ro-RO"/>
              </w:rPr>
              <w:t xml:space="preserve">(pentru situația în care operatorul a fost desemnat </w:t>
            </w:r>
            <w:r w:rsidRPr="009E17A6">
              <w:rPr>
                <w:rFonts w:ascii="Trebuchet MS" w:eastAsia="Times New Roman" w:hAnsi="Trebuchet MS" w:cs="Times New Roman"/>
                <w:i/>
                <w:color w:val="FF0000"/>
                <w:sz w:val="20"/>
                <w:szCs w:val="20"/>
                <w:lang w:eastAsia="ro-RO"/>
              </w:rPr>
              <w:lastRenderedPageBreak/>
              <w:t>în baza prevederilor acestei ordonanțe, înainte de intrarea în vigoare a legilor menționate mai jos)</w:t>
            </w:r>
          </w:p>
          <w:p w:rsidR="009E17A6" w:rsidRPr="009E17A6" w:rsidRDefault="009E17A6" w:rsidP="009E17A6">
            <w:pPr>
              <w:numPr>
                <w:ilvl w:val="0"/>
                <w:numId w:val="16"/>
              </w:numPr>
              <w:spacing w:before="120" w:line="276" w:lineRule="auto"/>
              <w:jc w:val="both"/>
              <w:rPr>
                <w:rFonts w:ascii="Times New Roman" w:eastAsia="Times New Roman" w:hAnsi="Times New Roman" w:cs="Times New Roman"/>
                <w:i/>
                <w:sz w:val="24"/>
                <w:szCs w:val="20"/>
                <w:lang w:eastAsia="ro-RO"/>
              </w:rPr>
            </w:pPr>
            <w:r w:rsidRPr="009E17A6">
              <w:rPr>
                <w:rFonts w:ascii="Trebuchet MS" w:eastAsia="Times New Roman" w:hAnsi="Trebuchet MS" w:cs="Times New Roman"/>
                <w:i/>
                <w:sz w:val="20"/>
                <w:szCs w:val="20"/>
                <w:lang w:eastAsia="ro-RO"/>
              </w:rPr>
              <w:t xml:space="preserve">Legea 98/2016 privind </w:t>
            </w:r>
            <w:proofErr w:type="spellStart"/>
            <w:r w:rsidRPr="009E17A6">
              <w:rPr>
                <w:rFonts w:ascii="Trebuchet MS" w:eastAsia="Times New Roman" w:hAnsi="Trebuchet MS" w:cs="Times New Roman"/>
                <w:i/>
                <w:sz w:val="20"/>
                <w:szCs w:val="20"/>
                <w:lang w:eastAsia="ro-RO"/>
              </w:rPr>
              <w:t>achiziţiile</w:t>
            </w:r>
            <w:proofErr w:type="spellEnd"/>
            <w:r w:rsidRPr="009E17A6">
              <w:rPr>
                <w:rFonts w:ascii="Trebuchet MS" w:eastAsia="Times New Roman" w:hAnsi="Trebuchet MS" w:cs="Times New Roman"/>
                <w:i/>
                <w:sz w:val="20"/>
                <w:szCs w:val="20"/>
                <w:lang w:eastAsia="ro-RO"/>
              </w:rPr>
              <w:t xml:space="preserve"> publice</w:t>
            </w:r>
          </w:p>
          <w:p w:rsidR="009E17A6" w:rsidRPr="009E17A6" w:rsidRDefault="009E17A6" w:rsidP="009E17A6">
            <w:pPr>
              <w:numPr>
                <w:ilvl w:val="0"/>
                <w:numId w:val="16"/>
              </w:numPr>
              <w:spacing w:before="120" w:line="276" w:lineRule="auto"/>
              <w:jc w:val="both"/>
              <w:rPr>
                <w:rFonts w:ascii="Times New Roman" w:eastAsia="Times New Roman" w:hAnsi="Times New Roman" w:cs="Times New Roman"/>
                <w:i/>
                <w:sz w:val="24"/>
                <w:szCs w:val="20"/>
                <w:lang w:eastAsia="ro-RO"/>
              </w:rPr>
            </w:pPr>
            <w:r w:rsidRPr="009E17A6">
              <w:rPr>
                <w:rFonts w:ascii="Trebuchet MS" w:eastAsia="Times New Roman" w:hAnsi="Trebuchet MS" w:cs="Times New Roman"/>
                <w:i/>
                <w:sz w:val="20"/>
                <w:szCs w:val="20"/>
                <w:lang w:eastAsia="ro-RO"/>
              </w:rPr>
              <w:t xml:space="preserve">Legea 99/2016 privind </w:t>
            </w:r>
            <w:proofErr w:type="spellStart"/>
            <w:r w:rsidRPr="009E17A6">
              <w:rPr>
                <w:rFonts w:ascii="Trebuchet MS" w:eastAsia="Times New Roman" w:hAnsi="Trebuchet MS" w:cs="Times New Roman"/>
                <w:i/>
                <w:sz w:val="20"/>
                <w:szCs w:val="20"/>
                <w:lang w:eastAsia="ro-RO"/>
              </w:rPr>
              <w:t>achiziţiile</w:t>
            </w:r>
            <w:proofErr w:type="spellEnd"/>
            <w:r w:rsidRPr="009E17A6">
              <w:rPr>
                <w:rFonts w:ascii="Trebuchet MS" w:eastAsia="Times New Roman" w:hAnsi="Trebuchet MS" w:cs="Times New Roman"/>
                <w:i/>
                <w:sz w:val="20"/>
                <w:szCs w:val="20"/>
                <w:lang w:eastAsia="ro-RO"/>
              </w:rPr>
              <w:t xml:space="preserve"> sectoriale</w:t>
            </w:r>
          </w:p>
          <w:p w:rsidR="009E17A6" w:rsidRPr="009E17A6" w:rsidRDefault="009E17A6" w:rsidP="009E17A6">
            <w:pPr>
              <w:numPr>
                <w:ilvl w:val="0"/>
                <w:numId w:val="16"/>
              </w:numPr>
              <w:spacing w:before="120" w:line="276" w:lineRule="auto"/>
              <w:jc w:val="both"/>
              <w:rPr>
                <w:rFonts w:ascii="Times New Roman" w:eastAsia="Times New Roman" w:hAnsi="Times New Roman" w:cs="Times New Roman"/>
                <w:i/>
                <w:sz w:val="24"/>
                <w:szCs w:val="20"/>
                <w:lang w:eastAsia="ro-RO"/>
              </w:rPr>
            </w:pPr>
            <w:r w:rsidRPr="009E17A6">
              <w:rPr>
                <w:rFonts w:ascii="Trebuchet MS" w:eastAsia="Times New Roman" w:hAnsi="Trebuchet MS" w:cs="Times New Roman"/>
                <w:i/>
                <w:sz w:val="20"/>
                <w:szCs w:val="20"/>
                <w:lang w:eastAsia="ro-RO"/>
              </w:rPr>
              <w:t xml:space="preserve">Legea 100/2016 privind concesiunile de lucrări </w:t>
            </w:r>
            <w:proofErr w:type="spellStart"/>
            <w:r w:rsidRPr="009E17A6">
              <w:rPr>
                <w:rFonts w:ascii="Trebuchet MS" w:eastAsia="Times New Roman" w:hAnsi="Trebuchet MS" w:cs="Times New Roman"/>
                <w:i/>
                <w:sz w:val="20"/>
                <w:szCs w:val="20"/>
                <w:lang w:eastAsia="ro-RO"/>
              </w:rPr>
              <w:t>şi</w:t>
            </w:r>
            <w:proofErr w:type="spellEnd"/>
            <w:r w:rsidRPr="009E17A6">
              <w:rPr>
                <w:rFonts w:ascii="Trebuchet MS" w:eastAsia="Times New Roman" w:hAnsi="Trebuchet MS" w:cs="Times New Roman"/>
                <w:i/>
                <w:sz w:val="20"/>
                <w:szCs w:val="20"/>
                <w:lang w:eastAsia="ro-RO"/>
              </w:rPr>
              <w:t xml:space="preserve"> concesiunile de servicii</w:t>
            </w:r>
          </w:p>
          <w:p w:rsidR="009E17A6" w:rsidRPr="009E17A6" w:rsidRDefault="009E17A6" w:rsidP="009E17A6">
            <w:pPr>
              <w:numPr>
                <w:ilvl w:val="0"/>
                <w:numId w:val="16"/>
              </w:numPr>
              <w:spacing w:before="120" w:line="276" w:lineRule="auto"/>
              <w:jc w:val="both"/>
              <w:rPr>
                <w:rFonts w:ascii="Times New Roman" w:eastAsia="Times New Roman" w:hAnsi="Times New Roman" w:cs="Times New Roman"/>
                <w:i/>
                <w:sz w:val="24"/>
                <w:szCs w:val="20"/>
                <w:lang w:eastAsia="ro-RO"/>
              </w:rPr>
            </w:pPr>
            <w:r w:rsidRPr="009E17A6">
              <w:rPr>
                <w:rFonts w:ascii="Trebuchet MS" w:eastAsia="Times New Roman" w:hAnsi="Trebuchet MS" w:cs="Times New Roman"/>
                <w:i/>
                <w:sz w:val="20"/>
                <w:szCs w:val="20"/>
                <w:lang w:eastAsia="ro-RO"/>
              </w:rPr>
              <w:t xml:space="preserve">Legea 101/2016 privind remediile </w:t>
            </w:r>
            <w:proofErr w:type="spellStart"/>
            <w:r w:rsidRPr="009E17A6">
              <w:rPr>
                <w:rFonts w:ascii="Trebuchet MS" w:eastAsia="Times New Roman" w:hAnsi="Trebuchet MS" w:cs="Times New Roman"/>
                <w:i/>
                <w:sz w:val="20"/>
                <w:szCs w:val="20"/>
                <w:lang w:eastAsia="ro-RO"/>
              </w:rPr>
              <w:t>şi</w:t>
            </w:r>
            <w:proofErr w:type="spellEnd"/>
            <w:r w:rsidRPr="009E17A6">
              <w:rPr>
                <w:rFonts w:ascii="Trebuchet MS" w:eastAsia="Times New Roman" w:hAnsi="Trebuchet MS" w:cs="Times New Roman"/>
                <w:i/>
                <w:sz w:val="20"/>
                <w:szCs w:val="20"/>
                <w:lang w:eastAsia="ro-RO"/>
              </w:rPr>
              <w:t xml:space="preserve"> căile de atac în materie de atribuire a contractelor de </w:t>
            </w:r>
            <w:proofErr w:type="spellStart"/>
            <w:r w:rsidRPr="009E17A6">
              <w:rPr>
                <w:rFonts w:ascii="Trebuchet MS" w:eastAsia="Times New Roman" w:hAnsi="Trebuchet MS" w:cs="Times New Roman"/>
                <w:i/>
                <w:sz w:val="20"/>
                <w:szCs w:val="20"/>
                <w:lang w:eastAsia="ro-RO"/>
              </w:rPr>
              <w:t>achiziţie</w:t>
            </w:r>
            <w:proofErr w:type="spellEnd"/>
            <w:r w:rsidRPr="009E17A6">
              <w:rPr>
                <w:rFonts w:ascii="Trebuchet MS" w:eastAsia="Times New Roman" w:hAnsi="Trebuchet MS" w:cs="Times New Roman"/>
                <w:i/>
                <w:sz w:val="20"/>
                <w:szCs w:val="20"/>
                <w:lang w:eastAsia="ro-RO"/>
              </w:rPr>
              <w:t xml:space="preserve"> publică, a contractelor sectoriale </w:t>
            </w:r>
            <w:proofErr w:type="spellStart"/>
            <w:r w:rsidRPr="009E17A6">
              <w:rPr>
                <w:rFonts w:ascii="Trebuchet MS" w:eastAsia="Times New Roman" w:hAnsi="Trebuchet MS" w:cs="Times New Roman"/>
                <w:i/>
                <w:sz w:val="20"/>
                <w:szCs w:val="20"/>
                <w:lang w:eastAsia="ro-RO"/>
              </w:rPr>
              <w:t>şi</w:t>
            </w:r>
            <w:proofErr w:type="spellEnd"/>
            <w:r w:rsidRPr="009E17A6">
              <w:rPr>
                <w:rFonts w:ascii="Trebuchet MS" w:eastAsia="Times New Roman" w:hAnsi="Trebuchet MS" w:cs="Times New Roman"/>
                <w:i/>
                <w:sz w:val="20"/>
                <w:szCs w:val="20"/>
                <w:lang w:eastAsia="ro-RO"/>
              </w:rPr>
              <w:t xml:space="preserve"> a contractelor de concesiune de lucrări </w:t>
            </w:r>
            <w:proofErr w:type="spellStart"/>
            <w:r w:rsidRPr="009E17A6">
              <w:rPr>
                <w:rFonts w:ascii="Trebuchet MS" w:eastAsia="Times New Roman" w:hAnsi="Trebuchet MS" w:cs="Times New Roman"/>
                <w:i/>
                <w:sz w:val="20"/>
                <w:szCs w:val="20"/>
                <w:lang w:eastAsia="ro-RO"/>
              </w:rPr>
              <w:t>şi</w:t>
            </w:r>
            <w:proofErr w:type="spellEnd"/>
            <w:r w:rsidRPr="009E17A6">
              <w:rPr>
                <w:rFonts w:ascii="Trebuchet MS" w:eastAsia="Times New Roman" w:hAnsi="Trebuchet MS" w:cs="Times New Roman"/>
                <w:i/>
                <w:sz w:val="20"/>
                <w:szCs w:val="20"/>
                <w:lang w:eastAsia="ro-RO"/>
              </w:rPr>
              <w:t xml:space="preserve"> concesiune de servicii, precum </w:t>
            </w:r>
            <w:proofErr w:type="spellStart"/>
            <w:r w:rsidRPr="009E17A6">
              <w:rPr>
                <w:rFonts w:ascii="Trebuchet MS" w:eastAsia="Times New Roman" w:hAnsi="Trebuchet MS" w:cs="Times New Roman"/>
                <w:i/>
                <w:sz w:val="20"/>
                <w:szCs w:val="20"/>
                <w:lang w:eastAsia="ro-RO"/>
              </w:rPr>
              <w:t>şi</w:t>
            </w:r>
            <w:proofErr w:type="spellEnd"/>
            <w:r w:rsidRPr="009E17A6">
              <w:rPr>
                <w:rFonts w:ascii="Trebuchet MS" w:eastAsia="Times New Roman" w:hAnsi="Trebuchet MS" w:cs="Times New Roman"/>
                <w:i/>
                <w:sz w:val="20"/>
                <w:szCs w:val="20"/>
                <w:lang w:eastAsia="ro-RO"/>
              </w:rPr>
              <w:t xml:space="preserve"> pentru organizarea </w:t>
            </w:r>
            <w:proofErr w:type="spellStart"/>
            <w:r w:rsidRPr="009E17A6">
              <w:rPr>
                <w:rFonts w:ascii="Trebuchet MS" w:eastAsia="Times New Roman" w:hAnsi="Trebuchet MS" w:cs="Times New Roman"/>
                <w:i/>
                <w:sz w:val="20"/>
                <w:szCs w:val="20"/>
                <w:lang w:eastAsia="ro-RO"/>
              </w:rPr>
              <w:t>şi</w:t>
            </w:r>
            <w:proofErr w:type="spellEnd"/>
            <w:r w:rsidRPr="009E17A6">
              <w:rPr>
                <w:rFonts w:ascii="Trebuchet MS" w:eastAsia="Times New Roman" w:hAnsi="Trebuchet MS" w:cs="Times New Roman"/>
                <w:i/>
                <w:sz w:val="20"/>
                <w:szCs w:val="20"/>
                <w:lang w:eastAsia="ro-RO"/>
              </w:rPr>
              <w:t xml:space="preserve"> </w:t>
            </w:r>
            <w:proofErr w:type="spellStart"/>
            <w:r w:rsidRPr="009E17A6">
              <w:rPr>
                <w:rFonts w:ascii="Trebuchet MS" w:eastAsia="Times New Roman" w:hAnsi="Trebuchet MS" w:cs="Times New Roman"/>
                <w:i/>
                <w:sz w:val="20"/>
                <w:szCs w:val="20"/>
                <w:lang w:eastAsia="ro-RO"/>
              </w:rPr>
              <w:t>funcţionarea</w:t>
            </w:r>
            <w:proofErr w:type="spellEnd"/>
            <w:r w:rsidRPr="009E17A6">
              <w:rPr>
                <w:rFonts w:ascii="Trebuchet MS" w:eastAsia="Times New Roman" w:hAnsi="Trebuchet MS" w:cs="Times New Roman"/>
                <w:i/>
                <w:sz w:val="20"/>
                <w:szCs w:val="20"/>
                <w:lang w:eastAsia="ro-RO"/>
              </w:rPr>
              <w:t xml:space="preserve"> Consiliului </w:t>
            </w:r>
            <w:proofErr w:type="spellStart"/>
            <w:r w:rsidRPr="009E17A6">
              <w:rPr>
                <w:rFonts w:ascii="Trebuchet MS" w:eastAsia="Times New Roman" w:hAnsi="Trebuchet MS" w:cs="Times New Roman"/>
                <w:i/>
                <w:sz w:val="20"/>
                <w:szCs w:val="20"/>
                <w:lang w:eastAsia="ro-RO"/>
              </w:rPr>
              <w:t>Naţional</w:t>
            </w:r>
            <w:proofErr w:type="spellEnd"/>
            <w:r w:rsidRPr="009E17A6">
              <w:rPr>
                <w:rFonts w:ascii="Trebuchet MS" w:eastAsia="Times New Roman" w:hAnsi="Trebuchet MS" w:cs="Times New Roman"/>
                <w:i/>
                <w:sz w:val="20"/>
                <w:szCs w:val="20"/>
                <w:lang w:eastAsia="ro-RO"/>
              </w:rPr>
              <w:t xml:space="preserve"> de </w:t>
            </w:r>
            <w:proofErr w:type="spellStart"/>
            <w:r w:rsidRPr="009E17A6">
              <w:rPr>
                <w:rFonts w:ascii="Trebuchet MS" w:eastAsia="Times New Roman" w:hAnsi="Trebuchet MS" w:cs="Times New Roman"/>
                <w:i/>
                <w:sz w:val="20"/>
                <w:szCs w:val="20"/>
                <w:lang w:eastAsia="ro-RO"/>
              </w:rPr>
              <w:t>Soluţionare</w:t>
            </w:r>
            <w:proofErr w:type="spellEnd"/>
            <w:r w:rsidRPr="009E17A6">
              <w:rPr>
                <w:rFonts w:ascii="Trebuchet MS" w:eastAsia="Times New Roman" w:hAnsi="Trebuchet MS" w:cs="Times New Roman"/>
                <w:i/>
                <w:sz w:val="20"/>
                <w:szCs w:val="20"/>
                <w:lang w:eastAsia="ro-RO"/>
              </w:rPr>
              <w:t xml:space="preserve"> a </w:t>
            </w:r>
            <w:proofErr w:type="spellStart"/>
            <w:r w:rsidRPr="009E17A6">
              <w:rPr>
                <w:rFonts w:ascii="Trebuchet MS" w:eastAsia="Times New Roman" w:hAnsi="Trebuchet MS" w:cs="Times New Roman"/>
                <w:i/>
                <w:sz w:val="20"/>
                <w:szCs w:val="20"/>
                <w:lang w:eastAsia="ro-RO"/>
              </w:rPr>
              <w:t>Contestaţiilor</w:t>
            </w:r>
            <w:proofErr w:type="spellEnd"/>
          </w:p>
          <w:p w:rsidR="009E17A6" w:rsidRPr="009E17A6" w:rsidRDefault="009E17A6" w:rsidP="009E17A6">
            <w:pPr>
              <w:jc w:val="both"/>
              <w:rPr>
                <w:rFonts w:ascii="Trebuchet MS" w:eastAsia="Times New Roman" w:hAnsi="Trebuchet MS" w:cs="Times New Roman"/>
                <w:sz w:val="20"/>
                <w:szCs w:val="24"/>
              </w:rPr>
            </w:pPr>
          </w:p>
          <w:p w:rsidR="009E17A6" w:rsidRPr="009E17A6" w:rsidRDefault="009E17A6" w:rsidP="009E17A6">
            <w:pPr>
              <w:jc w:val="both"/>
              <w:rPr>
                <w:rFonts w:ascii="Trebuchet MS" w:eastAsia="Times New Roman" w:hAnsi="Trebuchet MS" w:cs="Times New Roman"/>
                <w:sz w:val="20"/>
                <w:szCs w:val="24"/>
              </w:rPr>
            </w:pPr>
            <w:r w:rsidRPr="009E17A6">
              <w:rPr>
                <w:rFonts w:ascii="Trebuchet MS" w:eastAsia="Times New Roman" w:hAnsi="Trebuchet MS" w:cs="Times New Roman"/>
                <w:sz w:val="20"/>
                <w:szCs w:val="24"/>
              </w:rPr>
              <w:t xml:space="preserve">Autoritatea contractantă are </w:t>
            </w:r>
            <w:proofErr w:type="spellStart"/>
            <w:r w:rsidRPr="009E17A6">
              <w:rPr>
                <w:rFonts w:ascii="Trebuchet MS" w:eastAsia="Times New Roman" w:hAnsi="Trebuchet MS" w:cs="Times New Roman"/>
                <w:sz w:val="20"/>
                <w:szCs w:val="24"/>
              </w:rPr>
              <w:t>obligaţia</w:t>
            </w:r>
            <w:proofErr w:type="spellEnd"/>
            <w:r w:rsidRPr="009E17A6">
              <w:rPr>
                <w:rFonts w:ascii="Trebuchet MS" w:eastAsia="Times New Roman" w:hAnsi="Trebuchet MS" w:cs="Times New Roman"/>
                <w:sz w:val="20"/>
                <w:szCs w:val="24"/>
              </w:rPr>
              <w:t xml:space="preserve"> de a fi atribuit contractul de </w:t>
            </w:r>
            <w:proofErr w:type="spellStart"/>
            <w:r w:rsidRPr="009E17A6">
              <w:rPr>
                <w:rFonts w:ascii="Trebuchet MS" w:eastAsia="Times New Roman" w:hAnsi="Trebuchet MS" w:cs="Times New Roman"/>
                <w:sz w:val="20"/>
                <w:szCs w:val="24"/>
              </w:rPr>
              <w:t>achiziţie</w:t>
            </w:r>
            <w:proofErr w:type="spellEnd"/>
            <w:r w:rsidRPr="009E17A6">
              <w:rPr>
                <w:rFonts w:ascii="Trebuchet MS" w:eastAsia="Times New Roman" w:hAnsi="Trebuchet MS" w:cs="Times New Roman"/>
                <w:sz w:val="20"/>
                <w:szCs w:val="24"/>
              </w:rPr>
              <w:t xml:space="preserve"> publică, prin aplicarea procedurilor competitive în conformitate cu legislația în vigoare, asigurând </w:t>
            </w:r>
            <w:proofErr w:type="spellStart"/>
            <w:r w:rsidRPr="009E17A6">
              <w:rPr>
                <w:rFonts w:ascii="Trebuchet MS" w:eastAsia="Times New Roman" w:hAnsi="Trebuchet MS" w:cs="Times New Roman"/>
                <w:sz w:val="20"/>
                <w:szCs w:val="24"/>
              </w:rPr>
              <w:t>transparenţa</w:t>
            </w:r>
            <w:proofErr w:type="spellEnd"/>
            <w:r w:rsidRPr="009E17A6">
              <w:rPr>
                <w:rFonts w:ascii="Trebuchet MS" w:eastAsia="Times New Roman" w:hAnsi="Trebuchet MS" w:cs="Times New Roman"/>
                <w:sz w:val="20"/>
                <w:szCs w:val="24"/>
              </w:rPr>
              <w:t xml:space="preserve"> atribuirii contractelor de </w:t>
            </w:r>
            <w:proofErr w:type="spellStart"/>
            <w:r w:rsidRPr="009E17A6">
              <w:rPr>
                <w:rFonts w:ascii="Trebuchet MS" w:eastAsia="Times New Roman" w:hAnsi="Trebuchet MS" w:cs="Times New Roman"/>
                <w:sz w:val="20"/>
                <w:szCs w:val="24"/>
              </w:rPr>
              <w:t>achiziţie</w:t>
            </w:r>
            <w:proofErr w:type="spellEnd"/>
            <w:r w:rsidRPr="009E17A6">
              <w:rPr>
                <w:rFonts w:ascii="Trebuchet MS" w:eastAsia="Times New Roman" w:hAnsi="Trebuchet MS" w:cs="Times New Roman"/>
                <w:sz w:val="20"/>
                <w:szCs w:val="24"/>
              </w:rPr>
              <w:t xml:space="preserve"> publică </w:t>
            </w:r>
            <w:proofErr w:type="spellStart"/>
            <w:r w:rsidRPr="009E17A6">
              <w:rPr>
                <w:rFonts w:ascii="Trebuchet MS" w:eastAsia="Times New Roman" w:hAnsi="Trebuchet MS" w:cs="Times New Roman"/>
                <w:sz w:val="20"/>
                <w:szCs w:val="24"/>
              </w:rPr>
              <w:t>şi</w:t>
            </w:r>
            <w:proofErr w:type="spellEnd"/>
            <w:r w:rsidRPr="009E17A6">
              <w:rPr>
                <w:rFonts w:ascii="Trebuchet MS" w:eastAsia="Times New Roman" w:hAnsi="Trebuchet MS" w:cs="Times New Roman"/>
                <w:sz w:val="20"/>
                <w:szCs w:val="24"/>
              </w:rPr>
              <w:t xml:space="preserve"> încheierii acordurilor-cadru prin publicarea </w:t>
            </w:r>
            <w:proofErr w:type="spellStart"/>
            <w:r w:rsidRPr="009E17A6">
              <w:rPr>
                <w:rFonts w:ascii="Trebuchet MS" w:eastAsia="Times New Roman" w:hAnsi="Trebuchet MS" w:cs="Times New Roman"/>
                <w:sz w:val="20"/>
                <w:szCs w:val="24"/>
              </w:rPr>
              <w:t>anunţurilor</w:t>
            </w:r>
            <w:proofErr w:type="spellEnd"/>
            <w:r w:rsidRPr="009E17A6">
              <w:rPr>
                <w:rFonts w:ascii="Trebuchet MS" w:eastAsia="Times New Roman" w:hAnsi="Trebuchet MS" w:cs="Times New Roman"/>
                <w:sz w:val="20"/>
                <w:szCs w:val="24"/>
              </w:rPr>
              <w:t xml:space="preserve"> de </w:t>
            </w:r>
            <w:proofErr w:type="spellStart"/>
            <w:r w:rsidRPr="009E17A6">
              <w:rPr>
                <w:rFonts w:ascii="Trebuchet MS" w:eastAsia="Times New Roman" w:hAnsi="Trebuchet MS" w:cs="Times New Roman"/>
                <w:sz w:val="20"/>
                <w:szCs w:val="24"/>
              </w:rPr>
              <w:t>intenţie</w:t>
            </w:r>
            <w:proofErr w:type="spellEnd"/>
            <w:r w:rsidRPr="009E17A6">
              <w:rPr>
                <w:rFonts w:ascii="Trebuchet MS" w:eastAsia="Times New Roman" w:hAnsi="Trebuchet MS" w:cs="Times New Roman"/>
                <w:sz w:val="20"/>
                <w:szCs w:val="24"/>
              </w:rPr>
              <w:t xml:space="preserve">, de participare </w:t>
            </w:r>
            <w:proofErr w:type="spellStart"/>
            <w:r w:rsidRPr="009E17A6">
              <w:rPr>
                <w:rFonts w:ascii="Trebuchet MS" w:eastAsia="Times New Roman" w:hAnsi="Trebuchet MS" w:cs="Times New Roman"/>
                <w:sz w:val="20"/>
                <w:szCs w:val="24"/>
              </w:rPr>
              <w:t>şi</w:t>
            </w:r>
            <w:proofErr w:type="spellEnd"/>
            <w:r w:rsidRPr="009E17A6">
              <w:rPr>
                <w:rFonts w:ascii="Trebuchet MS" w:eastAsia="Times New Roman" w:hAnsi="Trebuchet MS" w:cs="Times New Roman"/>
                <w:sz w:val="20"/>
                <w:szCs w:val="24"/>
              </w:rPr>
              <w:t xml:space="preserve"> de atribuire </w:t>
            </w:r>
            <w:r w:rsidRPr="009E17A6">
              <w:rPr>
                <w:rFonts w:ascii="Trebuchet MS" w:eastAsia="Times New Roman" w:hAnsi="Trebuchet MS" w:cs="Times New Roman"/>
                <w:b/>
                <w:sz w:val="20"/>
                <w:szCs w:val="24"/>
              </w:rPr>
              <w:t>(aplicabil în cazul gestiunii delegate)</w:t>
            </w:r>
            <w:r w:rsidRPr="009E17A6">
              <w:rPr>
                <w:rFonts w:ascii="Trebuchet MS" w:eastAsia="Times New Roman" w:hAnsi="Trebuchet MS" w:cs="Times New Roman"/>
                <w:sz w:val="20"/>
                <w:szCs w:val="24"/>
              </w:rPr>
              <w:t>.</w:t>
            </w:r>
          </w:p>
          <w:p w:rsidR="009E17A6" w:rsidRPr="009E17A6" w:rsidRDefault="009E17A6" w:rsidP="009E17A6">
            <w:pPr>
              <w:jc w:val="both"/>
              <w:rPr>
                <w:rFonts w:ascii="Trebuchet MS" w:eastAsia="Times New Roman" w:hAnsi="Trebuchet MS" w:cs="Times New Roman"/>
                <w:sz w:val="20"/>
                <w:szCs w:val="24"/>
              </w:rPr>
            </w:pPr>
          </w:p>
          <w:p w:rsidR="009E17A6" w:rsidRPr="009E17A6" w:rsidRDefault="009E17A6" w:rsidP="009E17A6">
            <w:pPr>
              <w:jc w:val="both"/>
              <w:rPr>
                <w:rFonts w:ascii="Trebuchet MS" w:eastAsia="Times New Roman" w:hAnsi="Trebuchet MS" w:cs="Times New Roman"/>
                <w:b/>
                <w:sz w:val="20"/>
                <w:szCs w:val="24"/>
              </w:rPr>
            </w:pPr>
            <w:r w:rsidRPr="009E17A6">
              <w:rPr>
                <w:rFonts w:ascii="Trebuchet MS" w:eastAsia="Times New Roman" w:hAnsi="Trebuchet MS" w:cs="Times New Roman"/>
                <w:b/>
                <w:sz w:val="20"/>
                <w:szCs w:val="24"/>
              </w:rPr>
              <w:t xml:space="preserve">De asemenea, dacă pe perioada procesului de evaluare, </w:t>
            </w:r>
            <w:proofErr w:type="spellStart"/>
            <w:r w:rsidRPr="009E17A6">
              <w:rPr>
                <w:rFonts w:ascii="Trebuchet MS" w:eastAsia="Times New Roman" w:hAnsi="Trebuchet MS" w:cs="Times New Roman"/>
                <w:b/>
                <w:sz w:val="20"/>
                <w:szCs w:val="24"/>
              </w:rPr>
              <w:t>selecţie</w:t>
            </w:r>
            <w:proofErr w:type="spellEnd"/>
            <w:r w:rsidRPr="009E17A6">
              <w:rPr>
                <w:rFonts w:ascii="Trebuchet MS" w:eastAsia="Times New Roman" w:hAnsi="Trebuchet MS" w:cs="Times New Roman"/>
                <w:b/>
                <w:sz w:val="20"/>
                <w:szCs w:val="24"/>
              </w:rPr>
              <w:t xml:space="preserve">, contractare, implementare și durabilitate, </w:t>
            </w:r>
            <w:proofErr w:type="spellStart"/>
            <w:r w:rsidRPr="009E17A6">
              <w:rPr>
                <w:rFonts w:ascii="Trebuchet MS" w:eastAsia="Times New Roman" w:hAnsi="Trebuchet MS" w:cs="Times New Roman"/>
                <w:b/>
                <w:sz w:val="20"/>
                <w:szCs w:val="24"/>
              </w:rPr>
              <w:t>instituţiile</w:t>
            </w:r>
            <w:proofErr w:type="spellEnd"/>
            <w:r w:rsidRPr="009E17A6">
              <w:rPr>
                <w:rFonts w:ascii="Trebuchet MS" w:eastAsia="Times New Roman" w:hAnsi="Trebuchet MS" w:cs="Times New Roman"/>
                <w:b/>
                <w:sz w:val="20"/>
                <w:szCs w:val="24"/>
              </w:rPr>
              <w:t xml:space="preserve"> abilitate în verificarea, auditarea, controlul implementării POR 2014 – 2020 decid că respectiva </w:t>
            </w:r>
            <w:proofErr w:type="spellStart"/>
            <w:r w:rsidRPr="009E17A6">
              <w:rPr>
                <w:rFonts w:ascii="Trebuchet MS" w:eastAsia="Times New Roman" w:hAnsi="Trebuchet MS" w:cs="Times New Roman"/>
                <w:b/>
                <w:sz w:val="20"/>
                <w:szCs w:val="24"/>
              </w:rPr>
              <w:t>investiţie</w:t>
            </w:r>
            <w:proofErr w:type="spellEnd"/>
            <w:r w:rsidRPr="009E17A6">
              <w:rPr>
                <w:rFonts w:ascii="Trebuchet MS" w:eastAsia="Times New Roman" w:hAnsi="Trebuchet MS" w:cs="Times New Roman"/>
                <w:b/>
                <w:sz w:val="20"/>
                <w:szCs w:val="24"/>
              </w:rPr>
              <w:t xml:space="preserve"> intră sub </w:t>
            </w:r>
            <w:proofErr w:type="spellStart"/>
            <w:r w:rsidRPr="009E17A6">
              <w:rPr>
                <w:rFonts w:ascii="Trebuchet MS" w:eastAsia="Times New Roman" w:hAnsi="Trebuchet MS" w:cs="Times New Roman"/>
                <w:b/>
                <w:sz w:val="20"/>
                <w:szCs w:val="24"/>
              </w:rPr>
              <w:t>incidenţa</w:t>
            </w:r>
            <w:proofErr w:type="spellEnd"/>
            <w:r w:rsidRPr="009E17A6">
              <w:rPr>
                <w:rFonts w:ascii="Trebuchet MS" w:eastAsia="Times New Roman" w:hAnsi="Trebuchet MS" w:cs="Times New Roman"/>
                <w:b/>
                <w:sz w:val="20"/>
                <w:szCs w:val="24"/>
              </w:rPr>
              <w:t xml:space="preserve"> ajutorului de stat, solicitantul/beneficiarul </w:t>
            </w:r>
            <w:proofErr w:type="spellStart"/>
            <w:r w:rsidRPr="009E17A6">
              <w:rPr>
                <w:rFonts w:ascii="Trebuchet MS" w:eastAsia="Times New Roman" w:hAnsi="Trebuchet MS" w:cs="Times New Roman"/>
                <w:b/>
                <w:sz w:val="20"/>
                <w:szCs w:val="24"/>
              </w:rPr>
              <w:t>îşi</w:t>
            </w:r>
            <w:proofErr w:type="spellEnd"/>
            <w:r w:rsidRPr="009E17A6">
              <w:rPr>
                <w:rFonts w:ascii="Trebuchet MS" w:eastAsia="Times New Roman" w:hAnsi="Trebuchet MS" w:cs="Times New Roman"/>
                <w:b/>
                <w:sz w:val="20"/>
                <w:szCs w:val="24"/>
              </w:rPr>
              <w:t xml:space="preserve"> asumă riscul privind declararea proiectului ca fiind neeligibil, iar AM POR va dispune recuperarea sumelor acordate ca finanțare nerambursabilă </w:t>
            </w:r>
            <w:proofErr w:type="spellStart"/>
            <w:r w:rsidRPr="009E17A6">
              <w:rPr>
                <w:rFonts w:ascii="Trebuchet MS" w:eastAsia="Times New Roman" w:hAnsi="Trebuchet MS" w:cs="Times New Roman"/>
                <w:b/>
                <w:sz w:val="20"/>
                <w:szCs w:val="24"/>
              </w:rPr>
              <w:t>şi</w:t>
            </w:r>
            <w:proofErr w:type="spellEnd"/>
            <w:r w:rsidRPr="009E17A6">
              <w:rPr>
                <w:rFonts w:ascii="Trebuchet MS" w:eastAsia="Times New Roman" w:hAnsi="Trebuchet MS" w:cs="Times New Roman"/>
                <w:b/>
                <w:sz w:val="20"/>
                <w:szCs w:val="24"/>
              </w:rPr>
              <w:t xml:space="preserve"> a dobânzilor aferente în conformitate cu </w:t>
            </w:r>
            <w:proofErr w:type="spellStart"/>
            <w:r w:rsidRPr="009E17A6">
              <w:rPr>
                <w:rFonts w:ascii="Trebuchet MS" w:eastAsia="Times New Roman" w:hAnsi="Trebuchet MS" w:cs="Times New Roman"/>
                <w:b/>
                <w:sz w:val="20"/>
                <w:szCs w:val="24"/>
              </w:rPr>
              <w:t>legislaţia</w:t>
            </w:r>
            <w:proofErr w:type="spellEnd"/>
            <w:r w:rsidRPr="009E17A6">
              <w:rPr>
                <w:rFonts w:ascii="Trebuchet MS" w:eastAsia="Times New Roman" w:hAnsi="Trebuchet MS" w:cs="Times New Roman"/>
                <w:b/>
                <w:sz w:val="20"/>
                <w:szCs w:val="24"/>
              </w:rPr>
              <w:t xml:space="preserve"> în vigoare.</w:t>
            </w:r>
          </w:p>
          <w:p w:rsidR="009E17A6" w:rsidRPr="009E17A6" w:rsidRDefault="009E17A6" w:rsidP="009E17A6">
            <w:pPr>
              <w:jc w:val="both"/>
              <w:rPr>
                <w:rFonts w:ascii="Trebuchet MS" w:eastAsia="Times New Roman" w:hAnsi="Trebuchet MS" w:cs="Times New Roman"/>
                <w:sz w:val="20"/>
                <w:szCs w:val="24"/>
              </w:rPr>
            </w:pPr>
          </w:p>
          <w:p w:rsidR="009E17A6" w:rsidRPr="009E17A6" w:rsidRDefault="009E17A6" w:rsidP="009E17A6">
            <w:pPr>
              <w:jc w:val="both"/>
              <w:rPr>
                <w:rFonts w:ascii="Trebuchet MS" w:eastAsia="Times New Roman" w:hAnsi="Trebuchet MS" w:cs="Times New Roman"/>
                <w:sz w:val="20"/>
                <w:szCs w:val="24"/>
              </w:rPr>
            </w:pPr>
          </w:p>
          <w:p w:rsidR="009E17A6" w:rsidRPr="009E17A6" w:rsidRDefault="009E17A6" w:rsidP="009E17A6">
            <w:pPr>
              <w:jc w:val="both"/>
              <w:rPr>
                <w:rFonts w:ascii="Trebuchet MS" w:eastAsia="Times New Roman" w:hAnsi="Trebuchet MS" w:cs="Times New Roman"/>
                <w:sz w:val="20"/>
                <w:szCs w:val="24"/>
              </w:rPr>
            </w:pPr>
            <w:r w:rsidRPr="009E17A6">
              <w:rPr>
                <w:rFonts w:ascii="Trebuchet MS" w:eastAsia="Times New Roman" w:hAnsi="Trebuchet MS" w:cs="Times New Roman"/>
                <w:sz w:val="20"/>
                <w:szCs w:val="24"/>
              </w:rPr>
              <w:t xml:space="preserve">Solicitantul/beneficiarul </w:t>
            </w:r>
            <w:proofErr w:type="spellStart"/>
            <w:r w:rsidRPr="009E17A6">
              <w:rPr>
                <w:rFonts w:ascii="Trebuchet MS" w:eastAsia="Times New Roman" w:hAnsi="Trebuchet MS" w:cs="Times New Roman"/>
                <w:sz w:val="20"/>
                <w:szCs w:val="24"/>
              </w:rPr>
              <w:t>îşi</w:t>
            </w:r>
            <w:proofErr w:type="spellEnd"/>
            <w:r w:rsidRPr="009E17A6">
              <w:rPr>
                <w:rFonts w:ascii="Trebuchet MS" w:eastAsia="Times New Roman" w:hAnsi="Trebuchet MS" w:cs="Times New Roman"/>
                <w:sz w:val="20"/>
                <w:szCs w:val="24"/>
              </w:rPr>
              <w:t xml:space="preserve"> asumă, prin </w:t>
            </w:r>
            <w:r w:rsidRPr="009E17A6">
              <w:rPr>
                <w:rFonts w:ascii="Trebuchet MS" w:eastAsia="Times New Roman" w:hAnsi="Trebuchet MS" w:cs="Times New Roman"/>
                <w:i/>
                <w:sz w:val="20"/>
                <w:szCs w:val="24"/>
              </w:rPr>
              <w:t xml:space="preserve">Modelul A - </w:t>
            </w:r>
            <w:proofErr w:type="spellStart"/>
            <w:r w:rsidRPr="009E17A6">
              <w:rPr>
                <w:rFonts w:ascii="Trebuchet MS" w:eastAsia="Times New Roman" w:hAnsi="Trebuchet MS" w:cs="Times New Roman"/>
                <w:i/>
                <w:sz w:val="20"/>
                <w:szCs w:val="24"/>
              </w:rPr>
              <w:t>Declaratie</w:t>
            </w:r>
            <w:proofErr w:type="spellEnd"/>
            <w:r w:rsidRPr="009E17A6">
              <w:rPr>
                <w:rFonts w:ascii="Trebuchet MS" w:eastAsia="Times New Roman" w:hAnsi="Trebuchet MS" w:cs="Times New Roman"/>
                <w:i/>
                <w:sz w:val="20"/>
                <w:szCs w:val="24"/>
              </w:rPr>
              <w:t xml:space="preserve"> de eligibilitate și Modelul B - </w:t>
            </w:r>
            <w:proofErr w:type="spellStart"/>
            <w:r w:rsidRPr="009E17A6">
              <w:rPr>
                <w:rFonts w:ascii="Trebuchet MS" w:eastAsia="Times New Roman" w:hAnsi="Trebuchet MS" w:cs="Times New Roman"/>
                <w:i/>
                <w:sz w:val="20"/>
                <w:szCs w:val="24"/>
              </w:rPr>
              <w:t>Declaratie</w:t>
            </w:r>
            <w:proofErr w:type="spellEnd"/>
            <w:r w:rsidRPr="009E17A6">
              <w:rPr>
                <w:rFonts w:ascii="Trebuchet MS" w:eastAsia="Times New Roman" w:hAnsi="Trebuchet MS" w:cs="Times New Roman"/>
                <w:i/>
                <w:sz w:val="20"/>
                <w:szCs w:val="24"/>
              </w:rPr>
              <w:t xml:space="preserve"> de angajament</w:t>
            </w:r>
            <w:r w:rsidRPr="009E17A6">
              <w:rPr>
                <w:rFonts w:ascii="Trebuchet MS" w:eastAsia="Times New Roman" w:hAnsi="Trebuchet MS" w:cs="Times New Roman"/>
                <w:sz w:val="20"/>
                <w:szCs w:val="24"/>
              </w:rPr>
              <w:t>, că investiția finanțată prin apelul POR/2018/3/3.1/C/1/7Regiuni, POR/2018/3/3.1/C/1/BI sau POR/2018/3/3.1/C/1/ITI, după caz, nu intră sub incidența ajutorului de stat.</w:t>
            </w:r>
          </w:p>
          <w:p w:rsidR="001E233D" w:rsidRPr="00035F63" w:rsidRDefault="001E233D">
            <w:pPr>
              <w:rPr>
                <w:b/>
                <w:i/>
              </w:rPr>
            </w:pPr>
          </w:p>
        </w:tc>
        <w:tc>
          <w:tcPr>
            <w:tcW w:w="2471" w:type="pct"/>
          </w:tcPr>
          <w:p w:rsidR="009E17A6" w:rsidRPr="009E17A6" w:rsidRDefault="009E17A6" w:rsidP="009E17A6">
            <w:pPr>
              <w:spacing w:after="120"/>
              <w:jc w:val="both"/>
              <w:rPr>
                <w:rFonts w:ascii="Trebuchet MS" w:eastAsia="Times New Roman" w:hAnsi="Trebuchet MS" w:cs="Times New Roman"/>
                <w:color w:val="00B0F0"/>
                <w:sz w:val="20"/>
                <w:szCs w:val="24"/>
              </w:rPr>
            </w:pPr>
            <w:proofErr w:type="spellStart"/>
            <w:r w:rsidRPr="009E17A6">
              <w:rPr>
                <w:rFonts w:ascii="Trebuchet MS" w:eastAsia="Times New Roman" w:hAnsi="Trebuchet MS" w:cs="Times New Roman"/>
                <w:color w:val="00B0F0"/>
                <w:sz w:val="20"/>
                <w:szCs w:val="24"/>
              </w:rPr>
              <w:lastRenderedPageBreak/>
              <w:t>Finanţarea</w:t>
            </w:r>
            <w:proofErr w:type="spellEnd"/>
            <w:r w:rsidRPr="009E17A6">
              <w:rPr>
                <w:rFonts w:ascii="Trebuchet MS" w:eastAsia="Times New Roman" w:hAnsi="Trebuchet MS" w:cs="Times New Roman"/>
                <w:color w:val="00B0F0"/>
                <w:sz w:val="20"/>
                <w:szCs w:val="24"/>
              </w:rPr>
              <w:t xml:space="preserve"> proiectelor de </w:t>
            </w:r>
            <w:proofErr w:type="spellStart"/>
            <w:r w:rsidRPr="009E17A6">
              <w:rPr>
                <w:rFonts w:ascii="Trebuchet MS" w:eastAsia="Times New Roman" w:hAnsi="Trebuchet MS" w:cs="Times New Roman"/>
                <w:color w:val="00B0F0"/>
                <w:sz w:val="20"/>
                <w:szCs w:val="24"/>
              </w:rPr>
              <w:t>investiţii</w:t>
            </w:r>
            <w:proofErr w:type="spellEnd"/>
            <w:r w:rsidRPr="009E17A6">
              <w:rPr>
                <w:rFonts w:ascii="Trebuchet MS" w:eastAsia="Times New Roman" w:hAnsi="Trebuchet MS" w:cs="Times New Roman"/>
                <w:color w:val="00B0F0"/>
                <w:sz w:val="20"/>
                <w:szCs w:val="24"/>
              </w:rPr>
              <w:t xml:space="preserve"> în cadrul axei prioritare 3, prioritatea de investiții 3.1, operațiunea C – Iluminat public este condiționată de darea în administrare sau delegarea gestiunii serviciului de iluminat public  către operatori definiți conform prevederilor art. 2 din </w:t>
            </w:r>
            <w:r w:rsidRPr="009E17A6">
              <w:rPr>
                <w:rFonts w:ascii="Trebuchet MS" w:eastAsia="Times New Roman" w:hAnsi="Trebuchet MS" w:cs="Times New Roman"/>
                <w:i/>
                <w:color w:val="00B0F0"/>
                <w:sz w:val="20"/>
                <w:szCs w:val="24"/>
              </w:rPr>
              <w:t xml:space="preserve">Legea 51/2006 </w:t>
            </w:r>
            <w:r w:rsidRPr="009E17A6">
              <w:rPr>
                <w:rFonts w:ascii="Trebuchet MS" w:eastAsia="Times New Roman" w:hAnsi="Trebuchet MS" w:cs="Times New Roman"/>
                <w:bCs/>
                <w:i/>
                <w:color w:val="00B0F0"/>
                <w:sz w:val="20"/>
                <w:szCs w:val="24"/>
                <w:lang w:val="en-US"/>
              </w:rPr>
              <w:t>(**</w:t>
            </w:r>
            <w:proofErr w:type="spellStart"/>
            <w:r w:rsidRPr="009E17A6">
              <w:rPr>
                <w:rFonts w:ascii="Trebuchet MS" w:eastAsia="Times New Roman" w:hAnsi="Trebuchet MS" w:cs="Times New Roman"/>
                <w:bCs/>
                <w:i/>
                <w:color w:val="00B0F0"/>
                <w:sz w:val="20"/>
                <w:szCs w:val="24"/>
                <w:lang w:val="en-US"/>
              </w:rPr>
              <w:t>republicată</w:t>
            </w:r>
            <w:proofErr w:type="spellEnd"/>
            <w:r w:rsidRPr="009E17A6">
              <w:rPr>
                <w:rFonts w:ascii="Trebuchet MS" w:eastAsia="Times New Roman" w:hAnsi="Trebuchet MS" w:cs="Times New Roman"/>
                <w:bCs/>
                <w:i/>
                <w:color w:val="00B0F0"/>
                <w:sz w:val="20"/>
                <w:szCs w:val="24"/>
                <w:lang w:val="en-US"/>
              </w:rPr>
              <w:t xml:space="preserve">**) a </w:t>
            </w:r>
            <w:r w:rsidRPr="009E17A6">
              <w:rPr>
                <w:rFonts w:ascii="Trebuchet MS" w:eastAsia="Times New Roman" w:hAnsi="Trebuchet MS" w:cs="Times New Roman"/>
                <w:i/>
                <w:color w:val="00B0F0"/>
                <w:sz w:val="20"/>
                <w:szCs w:val="24"/>
              </w:rPr>
              <w:t xml:space="preserve">serviciilor comunitare de </w:t>
            </w:r>
            <w:proofErr w:type="spellStart"/>
            <w:r w:rsidRPr="009E17A6">
              <w:rPr>
                <w:rFonts w:ascii="Trebuchet MS" w:eastAsia="Times New Roman" w:hAnsi="Trebuchet MS" w:cs="Times New Roman"/>
                <w:i/>
                <w:color w:val="00B0F0"/>
                <w:sz w:val="20"/>
                <w:szCs w:val="24"/>
              </w:rPr>
              <w:t>utilităţi</w:t>
            </w:r>
            <w:proofErr w:type="spellEnd"/>
            <w:r w:rsidRPr="009E17A6">
              <w:rPr>
                <w:rFonts w:ascii="Trebuchet MS" w:eastAsia="Times New Roman" w:hAnsi="Trebuchet MS" w:cs="Times New Roman"/>
                <w:i/>
                <w:color w:val="00B0F0"/>
                <w:sz w:val="20"/>
                <w:szCs w:val="24"/>
              </w:rPr>
              <w:t xml:space="preserve"> publice (cu modificările și completările ulterioare).</w:t>
            </w:r>
            <w:r w:rsidRPr="009E17A6">
              <w:rPr>
                <w:rFonts w:ascii="Trebuchet MS" w:eastAsia="Times New Roman" w:hAnsi="Trebuchet MS" w:cs="Times New Roman"/>
                <w:color w:val="00B0F0"/>
                <w:sz w:val="20"/>
                <w:szCs w:val="24"/>
              </w:rPr>
              <w:t xml:space="preserve"> </w:t>
            </w:r>
          </w:p>
          <w:p w:rsidR="009E17A6" w:rsidRPr="009E17A6" w:rsidRDefault="009E17A6" w:rsidP="009E17A6">
            <w:pPr>
              <w:spacing w:before="120" w:after="120"/>
              <w:jc w:val="both"/>
              <w:rPr>
                <w:rFonts w:ascii="Trebuchet MS" w:eastAsia="Times New Roman" w:hAnsi="Trebuchet MS" w:cs="Times New Roman"/>
                <w:color w:val="00B0F0"/>
                <w:sz w:val="20"/>
                <w:szCs w:val="24"/>
              </w:rPr>
            </w:pPr>
            <w:r w:rsidRPr="009E17A6">
              <w:rPr>
                <w:rFonts w:ascii="Trebuchet MS" w:eastAsia="Times New Roman" w:hAnsi="Trebuchet MS" w:cs="Times New Roman"/>
                <w:color w:val="00B0F0"/>
                <w:sz w:val="20"/>
                <w:szCs w:val="24"/>
              </w:rPr>
              <w:t>Astfel, pentru a evita nerespectarea prevederilor în domeniul ajutorului de stat, solicitanții vor trebui să stabilească modalitatea de gestiune a serviciului de iluminat public, fie prin hotărâre de dare în administrare în cazul gestiunii directe, fie prin contract de delegare a gestiunii, având în vedere cele expuse mai jos și legislația în vigoare aferentă.</w:t>
            </w:r>
          </w:p>
          <w:p w:rsidR="009E17A6" w:rsidRPr="009E17A6" w:rsidRDefault="009E17A6" w:rsidP="009E17A6">
            <w:pPr>
              <w:spacing w:after="120"/>
              <w:jc w:val="both"/>
              <w:rPr>
                <w:rFonts w:ascii="Trebuchet MS" w:eastAsia="Times New Roman" w:hAnsi="Trebuchet MS" w:cs="Times New Roman"/>
                <w:color w:val="00B0F0"/>
                <w:sz w:val="20"/>
                <w:szCs w:val="24"/>
              </w:rPr>
            </w:pPr>
          </w:p>
          <w:p w:rsidR="009E17A6" w:rsidRPr="009E17A6" w:rsidRDefault="009E17A6" w:rsidP="009E17A6">
            <w:pPr>
              <w:spacing w:after="120"/>
              <w:jc w:val="both"/>
              <w:rPr>
                <w:rFonts w:ascii="Trebuchet MS" w:eastAsia="Times New Roman" w:hAnsi="Trebuchet MS" w:cs="Times New Roman"/>
                <w:color w:val="00B0F0"/>
                <w:sz w:val="20"/>
                <w:szCs w:val="24"/>
              </w:rPr>
            </w:pPr>
            <w:r w:rsidRPr="009E17A6">
              <w:rPr>
                <w:rFonts w:ascii="Trebuchet MS" w:eastAsia="Times New Roman" w:hAnsi="Trebuchet MS" w:cs="Times New Roman"/>
                <w:color w:val="00B0F0"/>
                <w:sz w:val="20"/>
                <w:szCs w:val="24"/>
              </w:rPr>
              <w:t>În situația delegării gestiunii serviciului de iluminat public, atribuirea contractului de delegare a gestiunii se va realiza urmând una dintre metodele expuse mai jos:</w:t>
            </w:r>
          </w:p>
          <w:p w:rsidR="009E17A6" w:rsidRPr="009E17A6" w:rsidRDefault="009E17A6" w:rsidP="009E17A6">
            <w:pPr>
              <w:numPr>
                <w:ilvl w:val="0"/>
                <w:numId w:val="19"/>
              </w:numPr>
              <w:spacing w:before="120" w:after="120"/>
              <w:ind w:left="360"/>
              <w:jc w:val="both"/>
              <w:rPr>
                <w:rFonts w:ascii="Times New Roman" w:eastAsia="Times New Roman" w:hAnsi="Times New Roman" w:cs="Times New Roman"/>
                <w:color w:val="00B0F0"/>
                <w:sz w:val="24"/>
                <w:szCs w:val="20"/>
                <w:lang w:eastAsia="ro-RO"/>
              </w:rPr>
            </w:pPr>
            <w:r w:rsidRPr="009E17A6">
              <w:rPr>
                <w:rFonts w:ascii="Trebuchet MS" w:eastAsia="Times New Roman" w:hAnsi="Trebuchet MS" w:cs="Times New Roman"/>
                <w:color w:val="00B0F0"/>
                <w:sz w:val="20"/>
                <w:szCs w:val="20"/>
                <w:lang w:eastAsia="ro-RO"/>
              </w:rPr>
              <w:t xml:space="preserve">Atribuirea contractului de </w:t>
            </w:r>
            <w:proofErr w:type="spellStart"/>
            <w:r w:rsidRPr="009E17A6">
              <w:rPr>
                <w:rFonts w:ascii="Trebuchet MS" w:eastAsia="Times New Roman" w:hAnsi="Trebuchet MS" w:cs="Times New Roman"/>
                <w:color w:val="00B0F0"/>
                <w:sz w:val="20"/>
                <w:szCs w:val="20"/>
                <w:lang w:eastAsia="ro-RO"/>
              </w:rPr>
              <w:t>achiziţie</w:t>
            </w:r>
            <w:proofErr w:type="spellEnd"/>
            <w:r w:rsidRPr="009E17A6">
              <w:rPr>
                <w:rFonts w:ascii="Trebuchet MS" w:eastAsia="Times New Roman" w:hAnsi="Trebuchet MS" w:cs="Times New Roman"/>
                <w:color w:val="00B0F0"/>
                <w:sz w:val="20"/>
                <w:szCs w:val="20"/>
                <w:lang w:eastAsia="ro-RO"/>
              </w:rPr>
              <w:t xml:space="preserve"> publică, prin aplicarea procedurilor competitive în conformitate cu legislația în vigoare, asigurând </w:t>
            </w:r>
            <w:proofErr w:type="spellStart"/>
            <w:r w:rsidRPr="009E17A6">
              <w:rPr>
                <w:rFonts w:ascii="Trebuchet MS" w:eastAsia="Times New Roman" w:hAnsi="Trebuchet MS" w:cs="Times New Roman"/>
                <w:color w:val="00B0F0"/>
                <w:sz w:val="20"/>
                <w:szCs w:val="20"/>
                <w:lang w:eastAsia="ro-RO"/>
              </w:rPr>
              <w:t>transparenţa</w:t>
            </w:r>
            <w:proofErr w:type="spellEnd"/>
            <w:r w:rsidRPr="009E17A6">
              <w:rPr>
                <w:rFonts w:ascii="Trebuchet MS" w:eastAsia="Times New Roman" w:hAnsi="Trebuchet MS" w:cs="Times New Roman"/>
                <w:color w:val="00B0F0"/>
                <w:sz w:val="20"/>
                <w:szCs w:val="20"/>
                <w:lang w:eastAsia="ro-RO"/>
              </w:rPr>
              <w:t xml:space="preserve"> atribuirii contractelor de </w:t>
            </w:r>
            <w:proofErr w:type="spellStart"/>
            <w:r w:rsidRPr="009E17A6">
              <w:rPr>
                <w:rFonts w:ascii="Trebuchet MS" w:eastAsia="Times New Roman" w:hAnsi="Trebuchet MS" w:cs="Times New Roman"/>
                <w:color w:val="00B0F0"/>
                <w:sz w:val="20"/>
                <w:szCs w:val="20"/>
                <w:lang w:eastAsia="ro-RO"/>
              </w:rPr>
              <w:t>achiziţie</w:t>
            </w:r>
            <w:proofErr w:type="spellEnd"/>
            <w:r w:rsidRPr="009E17A6">
              <w:rPr>
                <w:rFonts w:ascii="Trebuchet MS" w:eastAsia="Times New Roman" w:hAnsi="Trebuchet MS" w:cs="Times New Roman"/>
                <w:color w:val="00B0F0"/>
                <w:sz w:val="20"/>
                <w:szCs w:val="20"/>
                <w:lang w:eastAsia="ro-RO"/>
              </w:rPr>
              <w:t xml:space="preserve"> publică </w:t>
            </w:r>
            <w:proofErr w:type="spellStart"/>
            <w:r w:rsidRPr="009E17A6">
              <w:rPr>
                <w:rFonts w:ascii="Trebuchet MS" w:eastAsia="Times New Roman" w:hAnsi="Trebuchet MS" w:cs="Times New Roman"/>
                <w:color w:val="00B0F0"/>
                <w:sz w:val="20"/>
                <w:szCs w:val="20"/>
                <w:lang w:eastAsia="ro-RO"/>
              </w:rPr>
              <w:t>şi</w:t>
            </w:r>
            <w:proofErr w:type="spellEnd"/>
            <w:r w:rsidRPr="009E17A6">
              <w:rPr>
                <w:rFonts w:ascii="Trebuchet MS" w:eastAsia="Times New Roman" w:hAnsi="Trebuchet MS" w:cs="Times New Roman"/>
                <w:color w:val="00B0F0"/>
                <w:sz w:val="20"/>
                <w:szCs w:val="20"/>
                <w:lang w:eastAsia="ro-RO"/>
              </w:rPr>
              <w:t xml:space="preserve"> încheierii acordurilor-cadru prin publicarea </w:t>
            </w:r>
            <w:proofErr w:type="spellStart"/>
            <w:r w:rsidRPr="009E17A6">
              <w:rPr>
                <w:rFonts w:ascii="Trebuchet MS" w:eastAsia="Times New Roman" w:hAnsi="Trebuchet MS" w:cs="Times New Roman"/>
                <w:color w:val="00B0F0"/>
                <w:sz w:val="20"/>
                <w:szCs w:val="20"/>
                <w:lang w:eastAsia="ro-RO"/>
              </w:rPr>
              <w:t>anunţurilor</w:t>
            </w:r>
            <w:proofErr w:type="spellEnd"/>
            <w:r w:rsidRPr="009E17A6">
              <w:rPr>
                <w:rFonts w:ascii="Trebuchet MS" w:eastAsia="Times New Roman" w:hAnsi="Trebuchet MS" w:cs="Times New Roman"/>
                <w:color w:val="00B0F0"/>
                <w:sz w:val="20"/>
                <w:szCs w:val="20"/>
                <w:lang w:eastAsia="ro-RO"/>
              </w:rPr>
              <w:t xml:space="preserve"> de </w:t>
            </w:r>
            <w:proofErr w:type="spellStart"/>
            <w:r w:rsidRPr="009E17A6">
              <w:rPr>
                <w:rFonts w:ascii="Trebuchet MS" w:eastAsia="Times New Roman" w:hAnsi="Trebuchet MS" w:cs="Times New Roman"/>
                <w:color w:val="00B0F0"/>
                <w:sz w:val="20"/>
                <w:szCs w:val="20"/>
                <w:lang w:eastAsia="ro-RO"/>
              </w:rPr>
              <w:t>intenţie</w:t>
            </w:r>
            <w:proofErr w:type="spellEnd"/>
            <w:r w:rsidRPr="009E17A6">
              <w:rPr>
                <w:rFonts w:ascii="Trebuchet MS" w:eastAsia="Times New Roman" w:hAnsi="Trebuchet MS" w:cs="Times New Roman"/>
                <w:color w:val="00B0F0"/>
                <w:sz w:val="20"/>
                <w:szCs w:val="20"/>
                <w:lang w:eastAsia="ro-RO"/>
              </w:rPr>
              <w:t xml:space="preserve">, de participare </w:t>
            </w:r>
            <w:proofErr w:type="spellStart"/>
            <w:r w:rsidRPr="009E17A6">
              <w:rPr>
                <w:rFonts w:ascii="Trebuchet MS" w:eastAsia="Times New Roman" w:hAnsi="Trebuchet MS" w:cs="Times New Roman"/>
                <w:color w:val="00B0F0"/>
                <w:sz w:val="20"/>
                <w:szCs w:val="20"/>
                <w:lang w:eastAsia="ro-RO"/>
              </w:rPr>
              <w:t>şi</w:t>
            </w:r>
            <w:proofErr w:type="spellEnd"/>
            <w:r w:rsidRPr="009E17A6">
              <w:rPr>
                <w:rFonts w:ascii="Trebuchet MS" w:eastAsia="Times New Roman" w:hAnsi="Trebuchet MS" w:cs="Times New Roman"/>
                <w:color w:val="00B0F0"/>
                <w:sz w:val="20"/>
                <w:szCs w:val="20"/>
                <w:lang w:eastAsia="ro-RO"/>
              </w:rPr>
              <w:t xml:space="preserve"> de atribuire, în conformitate cu:</w:t>
            </w:r>
          </w:p>
          <w:p w:rsidR="009E17A6" w:rsidRPr="009E17A6" w:rsidRDefault="009E17A6" w:rsidP="009E17A6">
            <w:pPr>
              <w:numPr>
                <w:ilvl w:val="0"/>
                <w:numId w:val="16"/>
              </w:numPr>
              <w:spacing w:before="120" w:after="120"/>
              <w:jc w:val="both"/>
              <w:rPr>
                <w:rFonts w:ascii="Trebuchet MS" w:eastAsia="Times New Roman" w:hAnsi="Trebuchet MS" w:cs="Times New Roman"/>
                <w:i/>
                <w:color w:val="00B0F0"/>
                <w:sz w:val="20"/>
                <w:szCs w:val="24"/>
              </w:rPr>
            </w:pPr>
            <w:r w:rsidRPr="009E17A6">
              <w:rPr>
                <w:rFonts w:ascii="Trebuchet MS" w:eastAsia="Times New Roman" w:hAnsi="Trebuchet MS" w:cs="Times New Roman"/>
                <w:i/>
                <w:color w:val="00B0F0"/>
                <w:sz w:val="20"/>
                <w:szCs w:val="20"/>
              </w:rPr>
              <w:t xml:space="preserve">OUG 34/2006 privind atribuirea contractelor de </w:t>
            </w:r>
            <w:proofErr w:type="spellStart"/>
            <w:r w:rsidRPr="009E17A6">
              <w:rPr>
                <w:rFonts w:ascii="Trebuchet MS" w:eastAsia="Times New Roman" w:hAnsi="Trebuchet MS" w:cs="Times New Roman"/>
                <w:i/>
                <w:color w:val="00B0F0"/>
                <w:sz w:val="20"/>
                <w:szCs w:val="20"/>
              </w:rPr>
              <w:t>achiziţie</w:t>
            </w:r>
            <w:proofErr w:type="spellEnd"/>
            <w:r w:rsidRPr="009E17A6">
              <w:rPr>
                <w:rFonts w:ascii="Trebuchet MS" w:eastAsia="Times New Roman" w:hAnsi="Trebuchet MS" w:cs="Times New Roman"/>
                <w:i/>
                <w:color w:val="00B0F0"/>
                <w:sz w:val="20"/>
                <w:szCs w:val="20"/>
              </w:rPr>
              <w:t xml:space="preserve"> publică, a contractelor de concesiune de lucrări publice </w:t>
            </w:r>
            <w:proofErr w:type="spellStart"/>
            <w:r w:rsidRPr="009E17A6">
              <w:rPr>
                <w:rFonts w:ascii="Trebuchet MS" w:eastAsia="Times New Roman" w:hAnsi="Trebuchet MS" w:cs="Times New Roman"/>
                <w:i/>
                <w:color w:val="00B0F0"/>
                <w:sz w:val="20"/>
                <w:szCs w:val="20"/>
              </w:rPr>
              <w:t>şi</w:t>
            </w:r>
            <w:proofErr w:type="spellEnd"/>
            <w:r w:rsidRPr="009E17A6">
              <w:rPr>
                <w:rFonts w:ascii="Trebuchet MS" w:eastAsia="Times New Roman" w:hAnsi="Trebuchet MS" w:cs="Times New Roman"/>
                <w:i/>
                <w:color w:val="00B0F0"/>
                <w:sz w:val="20"/>
                <w:szCs w:val="20"/>
              </w:rPr>
              <w:t xml:space="preserve"> a cont</w:t>
            </w:r>
            <w:r w:rsidRPr="009E17A6">
              <w:rPr>
                <w:rFonts w:ascii="Trebuchet MS" w:eastAsia="Times New Roman" w:hAnsi="Trebuchet MS" w:cs="Times New Roman"/>
                <w:i/>
                <w:color w:val="00B0F0"/>
                <w:sz w:val="20"/>
                <w:szCs w:val="24"/>
              </w:rPr>
              <w:t>ractelor de concesiune de servicii (pentru situația în care operatorul a fost desemnat în baza prevederilor acestei ordonanțe, înainte de intrarea în vigoare a legilor menționate mai jos)</w:t>
            </w:r>
          </w:p>
          <w:p w:rsidR="009E17A6" w:rsidRPr="009E17A6" w:rsidRDefault="009E17A6" w:rsidP="009E17A6">
            <w:pPr>
              <w:numPr>
                <w:ilvl w:val="0"/>
                <w:numId w:val="16"/>
              </w:numPr>
              <w:spacing w:before="120" w:after="120"/>
              <w:jc w:val="both"/>
              <w:rPr>
                <w:rFonts w:ascii="Trebuchet MS" w:eastAsia="Times New Roman" w:hAnsi="Trebuchet MS" w:cs="Times New Roman"/>
                <w:i/>
                <w:color w:val="00B0F0"/>
                <w:sz w:val="20"/>
                <w:szCs w:val="24"/>
              </w:rPr>
            </w:pPr>
            <w:r w:rsidRPr="009E17A6">
              <w:rPr>
                <w:rFonts w:ascii="Trebuchet MS" w:eastAsia="Times New Roman" w:hAnsi="Trebuchet MS" w:cs="Times New Roman"/>
                <w:i/>
                <w:color w:val="00B0F0"/>
                <w:sz w:val="20"/>
                <w:szCs w:val="24"/>
              </w:rPr>
              <w:t xml:space="preserve">Legea 98/2016 privind </w:t>
            </w:r>
            <w:proofErr w:type="spellStart"/>
            <w:r w:rsidRPr="009E17A6">
              <w:rPr>
                <w:rFonts w:ascii="Trebuchet MS" w:eastAsia="Times New Roman" w:hAnsi="Trebuchet MS" w:cs="Times New Roman"/>
                <w:i/>
                <w:color w:val="00B0F0"/>
                <w:sz w:val="20"/>
                <w:szCs w:val="24"/>
              </w:rPr>
              <w:t>achiziţiile</w:t>
            </w:r>
            <w:proofErr w:type="spellEnd"/>
            <w:r w:rsidRPr="009E17A6">
              <w:rPr>
                <w:rFonts w:ascii="Trebuchet MS" w:eastAsia="Times New Roman" w:hAnsi="Trebuchet MS" w:cs="Times New Roman"/>
                <w:i/>
                <w:color w:val="00B0F0"/>
                <w:sz w:val="20"/>
                <w:szCs w:val="24"/>
              </w:rPr>
              <w:t xml:space="preserve"> publice</w:t>
            </w:r>
          </w:p>
          <w:p w:rsidR="009E17A6" w:rsidRPr="009E17A6" w:rsidRDefault="009E17A6" w:rsidP="009E17A6">
            <w:pPr>
              <w:numPr>
                <w:ilvl w:val="0"/>
                <w:numId w:val="16"/>
              </w:numPr>
              <w:spacing w:before="120" w:after="120"/>
              <w:jc w:val="both"/>
              <w:rPr>
                <w:rFonts w:ascii="Trebuchet MS" w:eastAsia="Times New Roman" w:hAnsi="Trebuchet MS" w:cs="Times New Roman"/>
                <w:i/>
                <w:color w:val="00B0F0"/>
                <w:sz w:val="20"/>
                <w:szCs w:val="24"/>
              </w:rPr>
            </w:pPr>
            <w:r w:rsidRPr="009E17A6">
              <w:rPr>
                <w:rFonts w:ascii="Trebuchet MS" w:eastAsia="Times New Roman" w:hAnsi="Trebuchet MS" w:cs="Times New Roman"/>
                <w:i/>
                <w:color w:val="00B0F0"/>
                <w:sz w:val="20"/>
                <w:szCs w:val="24"/>
              </w:rPr>
              <w:t xml:space="preserve">Legea 99/2016 privind </w:t>
            </w:r>
            <w:proofErr w:type="spellStart"/>
            <w:r w:rsidRPr="009E17A6">
              <w:rPr>
                <w:rFonts w:ascii="Trebuchet MS" w:eastAsia="Times New Roman" w:hAnsi="Trebuchet MS" w:cs="Times New Roman"/>
                <w:i/>
                <w:color w:val="00B0F0"/>
                <w:sz w:val="20"/>
                <w:szCs w:val="24"/>
              </w:rPr>
              <w:t>achiziţiile</w:t>
            </w:r>
            <w:proofErr w:type="spellEnd"/>
            <w:r w:rsidRPr="009E17A6">
              <w:rPr>
                <w:rFonts w:ascii="Trebuchet MS" w:eastAsia="Times New Roman" w:hAnsi="Trebuchet MS" w:cs="Times New Roman"/>
                <w:i/>
                <w:color w:val="00B0F0"/>
                <w:sz w:val="20"/>
                <w:szCs w:val="24"/>
              </w:rPr>
              <w:t xml:space="preserve"> sectoriale</w:t>
            </w:r>
          </w:p>
          <w:p w:rsidR="009E17A6" w:rsidRPr="009E17A6" w:rsidRDefault="009E17A6" w:rsidP="009E17A6">
            <w:pPr>
              <w:numPr>
                <w:ilvl w:val="0"/>
                <w:numId w:val="16"/>
              </w:numPr>
              <w:spacing w:before="120" w:after="120"/>
              <w:jc w:val="both"/>
              <w:rPr>
                <w:rFonts w:ascii="Trebuchet MS" w:eastAsia="Times New Roman" w:hAnsi="Trebuchet MS" w:cs="Times New Roman"/>
                <w:i/>
                <w:color w:val="00B0F0"/>
                <w:sz w:val="20"/>
                <w:szCs w:val="24"/>
              </w:rPr>
            </w:pPr>
            <w:r w:rsidRPr="009E17A6">
              <w:rPr>
                <w:rFonts w:ascii="Trebuchet MS" w:eastAsia="Times New Roman" w:hAnsi="Trebuchet MS" w:cs="Times New Roman"/>
                <w:i/>
                <w:color w:val="00B0F0"/>
                <w:sz w:val="20"/>
                <w:szCs w:val="24"/>
              </w:rPr>
              <w:t xml:space="preserve">Legea 100/2016 privind concesiunile de lucrări </w:t>
            </w:r>
            <w:proofErr w:type="spellStart"/>
            <w:r w:rsidRPr="009E17A6">
              <w:rPr>
                <w:rFonts w:ascii="Trebuchet MS" w:eastAsia="Times New Roman" w:hAnsi="Trebuchet MS" w:cs="Times New Roman"/>
                <w:i/>
                <w:color w:val="00B0F0"/>
                <w:sz w:val="20"/>
                <w:szCs w:val="24"/>
              </w:rPr>
              <w:t>şi</w:t>
            </w:r>
            <w:proofErr w:type="spellEnd"/>
            <w:r w:rsidRPr="009E17A6">
              <w:rPr>
                <w:rFonts w:ascii="Trebuchet MS" w:eastAsia="Times New Roman" w:hAnsi="Trebuchet MS" w:cs="Times New Roman"/>
                <w:i/>
                <w:color w:val="00B0F0"/>
                <w:sz w:val="20"/>
                <w:szCs w:val="24"/>
              </w:rPr>
              <w:t xml:space="preserve"> concesiunile de servicii</w:t>
            </w:r>
          </w:p>
          <w:p w:rsidR="009E17A6" w:rsidRPr="009E17A6" w:rsidRDefault="009E17A6" w:rsidP="009E17A6">
            <w:pPr>
              <w:numPr>
                <w:ilvl w:val="0"/>
                <w:numId w:val="16"/>
              </w:numPr>
              <w:spacing w:before="120" w:after="120"/>
              <w:jc w:val="both"/>
              <w:rPr>
                <w:rFonts w:ascii="Trebuchet MS" w:eastAsia="Times New Roman" w:hAnsi="Trebuchet MS" w:cs="Times New Roman"/>
                <w:color w:val="00B0F0"/>
                <w:sz w:val="20"/>
                <w:szCs w:val="24"/>
              </w:rPr>
            </w:pPr>
            <w:r w:rsidRPr="009E17A6">
              <w:rPr>
                <w:rFonts w:ascii="Trebuchet MS" w:eastAsia="Times New Roman" w:hAnsi="Trebuchet MS" w:cs="Times New Roman"/>
                <w:i/>
                <w:color w:val="00B0F0"/>
                <w:sz w:val="20"/>
                <w:szCs w:val="24"/>
              </w:rPr>
              <w:t xml:space="preserve">Legea 101/2016 privind remediile </w:t>
            </w:r>
            <w:proofErr w:type="spellStart"/>
            <w:r w:rsidRPr="009E17A6">
              <w:rPr>
                <w:rFonts w:ascii="Trebuchet MS" w:eastAsia="Times New Roman" w:hAnsi="Trebuchet MS" w:cs="Times New Roman"/>
                <w:i/>
                <w:color w:val="00B0F0"/>
                <w:sz w:val="20"/>
                <w:szCs w:val="24"/>
              </w:rPr>
              <w:t>şi</w:t>
            </w:r>
            <w:proofErr w:type="spellEnd"/>
            <w:r w:rsidRPr="009E17A6">
              <w:rPr>
                <w:rFonts w:ascii="Trebuchet MS" w:eastAsia="Times New Roman" w:hAnsi="Trebuchet MS" w:cs="Times New Roman"/>
                <w:i/>
                <w:color w:val="00B0F0"/>
                <w:sz w:val="20"/>
                <w:szCs w:val="24"/>
              </w:rPr>
              <w:t xml:space="preserve"> căile de atac în materie de atribuire a contractelor de </w:t>
            </w:r>
            <w:proofErr w:type="spellStart"/>
            <w:r w:rsidRPr="009E17A6">
              <w:rPr>
                <w:rFonts w:ascii="Trebuchet MS" w:eastAsia="Times New Roman" w:hAnsi="Trebuchet MS" w:cs="Times New Roman"/>
                <w:i/>
                <w:color w:val="00B0F0"/>
                <w:sz w:val="20"/>
                <w:szCs w:val="24"/>
              </w:rPr>
              <w:t>achiziţie</w:t>
            </w:r>
            <w:proofErr w:type="spellEnd"/>
            <w:r w:rsidRPr="009E17A6">
              <w:rPr>
                <w:rFonts w:ascii="Trebuchet MS" w:eastAsia="Times New Roman" w:hAnsi="Trebuchet MS" w:cs="Times New Roman"/>
                <w:i/>
                <w:color w:val="00B0F0"/>
                <w:sz w:val="20"/>
                <w:szCs w:val="24"/>
              </w:rPr>
              <w:t xml:space="preserve"> publică, a contractelor sectoriale </w:t>
            </w:r>
            <w:proofErr w:type="spellStart"/>
            <w:r w:rsidRPr="009E17A6">
              <w:rPr>
                <w:rFonts w:ascii="Trebuchet MS" w:eastAsia="Times New Roman" w:hAnsi="Trebuchet MS" w:cs="Times New Roman"/>
                <w:i/>
                <w:color w:val="00B0F0"/>
                <w:sz w:val="20"/>
                <w:szCs w:val="24"/>
              </w:rPr>
              <w:t>şi</w:t>
            </w:r>
            <w:proofErr w:type="spellEnd"/>
            <w:r w:rsidRPr="009E17A6">
              <w:rPr>
                <w:rFonts w:ascii="Trebuchet MS" w:eastAsia="Times New Roman" w:hAnsi="Trebuchet MS" w:cs="Times New Roman"/>
                <w:i/>
                <w:color w:val="00B0F0"/>
                <w:sz w:val="20"/>
                <w:szCs w:val="24"/>
              </w:rPr>
              <w:t xml:space="preserve"> a contractelor de concesiune de lucrări </w:t>
            </w:r>
            <w:proofErr w:type="spellStart"/>
            <w:r w:rsidRPr="009E17A6">
              <w:rPr>
                <w:rFonts w:ascii="Trebuchet MS" w:eastAsia="Times New Roman" w:hAnsi="Trebuchet MS" w:cs="Times New Roman"/>
                <w:i/>
                <w:color w:val="00B0F0"/>
                <w:sz w:val="20"/>
                <w:szCs w:val="24"/>
              </w:rPr>
              <w:t>şi</w:t>
            </w:r>
            <w:proofErr w:type="spellEnd"/>
            <w:r w:rsidRPr="009E17A6">
              <w:rPr>
                <w:rFonts w:ascii="Trebuchet MS" w:eastAsia="Times New Roman" w:hAnsi="Trebuchet MS" w:cs="Times New Roman"/>
                <w:i/>
                <w:color w:val="00B0F0"/>
                <w:sz w:val="20"/>
                <w:szCs w:val="24"/>
              </w:rPr>
              <w:t xml:space="preserve"> concesiune de servicii, precum </w:t>
            </w:r>
            <w:proofErr w:type="spellStart"/>
            <w:r w:rsidRPr="009E17A6">
              <w:rPr>
                <w:rFonts w:ascii="Trebuchet MS" w:eastAsia="Times New Roman" w:hAnsi="Trebuchet MS" w:cs="Times New Roman"/>
                <w:i/>
                <w:color w:val="00B0F0"/>
                <w:sz w:val="20"/>
                <w:szCs w:val="24"/>
              </w:rPr>
              <w:t>şi</w:t>
            </w:r>
            <w:proofErr w:type="spellEnd"/>
            <w:r w:rsidRPr="009E17A6">
              <w:rPr>
                <w:rFonts w:ascii="Trebuchet MS" w:eastAsia="Times New Roman" w:hAnsi="Trebuchet MS" w:cs="Times New Roman"/>
                <w:i/>
                <w:color w:val="00B0F0"/>
                <w:sz w:val="20"/>
                <w:szCs w:val="24"/>
              </w:rPr>
              <w:t xml:space="preserve"> pentru organizarea </w:t>
            </w:r>
            <w:proofErr w:type="spellStart"/>
            <w:r w:rsidRPr="009E17A6">
              <w:rPr>
                <w:rFonts w:ascii="Trebuchet MS" w:eastAsia="Times New Roman" w:hAnsi="Trebuchet MS" w:cs="Times New Roman"/>
                <w:i/>
                <w:color w:val="00B0F0"/>
                <w:sz w:val="20"/>
                <w:szCs w:val="24"/>
              </w:rPr>
              <w:t>şi</w:t>
            </w:r>
            <w:proofErr w:type="spellEnd"/>
            <w:r w:rsidRPr="009E17A6">
              <w:rPr>
                <w:rFonts w:ascii="Trebuchet MS" w:eastAsia="Times New Roman" w:hAnsi="Trebuchet MS" w:cs="Times New Roman"/>
                <w:i/>
                <w:color w:val="00B0F0"/>
                <w:sz w:val="20"/>
                <w:szCs w:val="24"/>
              </w:rPr>
              <w:t xml:space="preserve"> </w:t>
            </w:r>
            <w:proofErr w:type="spellStart"/>
            <w:r w:rsidRPr="009E17A6">
              <w:rPr>
                <w:rFonts w:ascii="Trebuchet MS" w:eastAsia="Times New Roman" w:hAnsi="Trebuchet MS" w:cs="Times New Roman"/>
                <w:i/>
                <w:color w:val="00B0F0"/>
                <w:sz w:val="20"/>
                <w:szCs w:val="24"/>
              </w:rPr>
              <w:t>funcţionarea</w:t>
            </w:r>
            <w:proofErr w:type="spellEnd"/>
            <w:r w:rsidRPr="009E17A6">
              <w:rPr>
                <w:rFonts w:ascii="Trebuchet MS" w:eastAsia="Times New Roman" w:hAnsi="Trebuchet MS" w:cs="Times New Roman"/>
                <w:i/>
                <w:color w:val="00B0F0"/>
                <w:sz w:val="20"/>
                <w:szCs w:val="24"/>
              </w:rPr>
              <w:t xml:space="preserve"> Consiliului </w:t>
            </w:r>
            <w:proofErr w:type="spellStart"/>
            <w:r w:rsidRPr="009E17A6">
              <w:rPr>
                <w:rFonts w:ascii="Trebuchet MS" w:eastAsia="Times New Roman" w:hAnsi="Trebuchet MS" w:cs="Times New Roman"/>
                <w:i/>
                <w:color w:val="00B0F0"/>
                <w:sz w:val="20"/>
                <w:szCs w:val="24"/>
              </w:rPr>
              <w:t>Naţional</w:t>
            </w:r>
            <w:proofErr w:type="spellEnd"/>
            <w:r w:rsidRPr="009E17A6">
              <w:rPr>
                <w:rFonts w:ascii="Trebuchet MS" w:eastAsia="Times New Roman" w:hAnsi="Trebuchet MS" w:cs="Times New Roman"/>
                <w:i/>
                <w:color w:val="00B0F0"/>
                <w:sz w:val="20"/>
                <w:szCs w:val="24"/>
              </w:rPr>
              <w:t xml:space="preserve"> de </w:t>
            </w:r>
            <w:proofErr w:type="spellStart"/>
            <w:r w:rsidRPr="009E17A6">
              <w:rPr>
                <w:rFonts w:ascii="Trebuchet MS" w:eastAsia="Times New Roman" w:hAnsi="Trebuchet MS" w:cs="Times New Roman"/>
                <w:i/>
                <w:color w:val="00B0F0"/>
                <w:sz w:val="20"/>
                <w:szCs w:val="24"/>
              </w:rPr>
              <w:t>Soluţionare</w:t>
            </w:r>
            <w:proofErr w:type="spellEnd"/>
            <w:r w:rsidRPr="009E17A6">
              <w:rPr>
                <w:rFonts w:ascii="Trebuchet MS" w:eastAsia="Times New Roman" w:hAnsi="Trebuchet MS" w:cs="Times New Roman"/>
                <w:i/>
                <w:color w:val="00B0F0"/>
                <w:sz w:val="20"/>
                <w:szCs w:val="24"/>
              </w:rPr>
              <w:t xml:space="preserve"> a </w:t>
            </w:r>
            <w:proofErr w:type="spellStart"/>
            <w:r w:rsidRPr="009E17A6">
              <w:rPr>
                <w:rFonts w:ascii="Trebuchet MS" w:eastAsia="Times New Roman" w:hAnsi="Trebuchet MS" w:cs="Times New Roman"/>
                <w:i/>
                <w:color w:val="00B0F0"/>
                <w:sz w:val="20"/>
                <w:szCs w:val="24"/>
              </w:rPr>
              <w:t>Contestaţiilor</w:t>
            </w:r>
            <w:proofErr w:type="spellEnd"/>
          </w:p>
          <w:p w:rsidR="009E17A6" w:rsidRPr="009E17A6" w:rsidRDefault="009E17A6" w:rsidP="009E17A6">
            <w:pPr>
              <w:spacing w:after="120"/>
              <w:jc w:val="both"/>
              <w:rPr>
                <w:rFonts w:ascii="Trebuchet MS" w:eastAsia="Times New Roman" w:hAnsi="Trebuchet MS" w:cs="Times New Roman"/>
                <w:color w:val="00B0F0"/>
                <w:sz w:val="20"/>
                <w:szCs w:val="24"/>
              </w:rPr>
            </w:pPr>
          </w:p>
          <w:p w:rsidR="009E17A6" w:rsidRPr="009E17A6" w:rsidRDefault="009E17A6" w:rsidP="009E17A6">
            <w:pPr>
              <w:numPr>
                <w:ilvl w:val="0"/>
                <w:numId w:val="19"/>
              </w:numPr>
              <w:spacing w:before="120" w:after="240"/>
              <w:ind w:left="360"/>
              <w:jc w:val="both"/>
              <w:rPr>
                <w:rFonts w:ascii="Times New Roman" w:eastAsia="Times New Roman" w:hAnsi="Times New Roman" w:cs="Times New Roman"/>
                <w:color w:val="00B0F0"/>
                <w:sz w:val="24"/>
                <w:szCs w:val="20"/>
                <w:lang w:eastAsia="ro-RO"/>
              </w:rPr>
            </w:pPr>
            <w:r w:rsidRPr="009E17A6">
              <w:rPr>
                <w:rFonts w:ascii="Trebuchet MS" w:eastAsia="Times New Roman" w:hAnsi="Trebuchet MS" w:cs="Times New Roman"/>
                <w:color w:val="00B0F0"/>
                <w:sz w:val="20"/>
                <w:szCs w:val="20"/>
                <w:lang w:eastAsia="ro-RO"/>
              </w:rPr>
              <w:t xml:space="preserve">În conformitate cu art. 52, alin (2) și (3) din </w:t>
            </w:r>
            <w:r w:rsidRPr="009E17A6">
              <w:rPr>
                <w:rFonts w:ascii="Trebuchet MS" w:eastAsia="Times New Roman" w:hAnsi="Trebuchet MS" w:cs="Times New Roman"/>
                <w:i/>
                <w:color w:val="00B0F0"/>
                <w:sz w:val="20"/>
                <w:szCs w:val="20"/>
                <w:lang w:eastAsia="ro-RO"/>
              </w:rPr>
              <w:t xml:space="preserve">Legea 50 </w:t>
            </w:r>
            <w:r w:rsidRPr="009E17A6">
              <w:rPr>
                <w:rFonts w:ascii="Trebuchet MS" w:eastAsia="Times New Roman" w:hAnsi="Trebuchet MS" w:cs="Times New Roman"/>
                <w:bCs/>
                <w:i/>
                <w:color w:val="00B0F0"/>
                <w:sz w:val="20"/>
                <w:szCs w:val="20"/>
                <w:lang w:val="en-US" w:eastAsia="ro-RO"/>
              </w:rPr>
              <w:t>(**</w:t>
            </w:r>
            <w:proofErr w:type="spellStart"/>
            <w:r w:rsidRPr="009E17A6">
              <w:rPr>
                <w:rFonts w:ascii="Trebuchet MS" w:eastAsia="Times New Roman" w:hAnsi="Trebuchet MS" w:cs="Times New Roman"/>
                <w:bCs/>
                <w:i/>
                <w:color w:val="00B0F0"/>
                <w:sz w:val="20"/>
                <w:szCs w:val="20"/>
                <w:lang w:val="en-US" w:eastAsia="ro-RO"/>
              </w:rPr>
              <w:t>republicată</w:t>
            </w:r>
            <w:proofErr w:type="spellEnd"/>
            <w:r w:rsidRPr="009E17A6">
              <w:rPr>
                <w:rFonts w:ascii="Trebuchet MS" w:eastAsia="Times New Roman" w:hAnsi="Trebuchet MS" w:cs="Times New Roman"/>
                <w:bCs/>
                <w:i/>
                <w:color w:val="00B0F0"/>
                <w:sz w:val="20"/>
                <w:szCs w:val="20"/>
                <w:lang w:val="en-US" w:eastAsia="ro-RO"/>
              </w:rPr>
              <w:t xml:space="preserve">**) a </w:t>
            </w:r>
            <w:r w:rsidRPr="009E17A6">
              <w:rPr>
                <w:rFonts w:ascii="Trebuchet MS" w:eastAsia="Times New Roman" w:hAnsi="Trebuchet MS" w:cs="Times New Roman"/>
                <w:i/>
                <w:color w:val="00B0F0"/>
                <w:sz w:val="20"/>
                <w:szCs w:val="20"/>
                <w:lang w:eastAsia="ro-RO"/>
              </w:rPr>
              <w:t xml:space="preserve">serviciilor comunitare de </w:t>
            </w:r>
            <w:proofErr w:type="spellStart"/>
            <w:r w:rsidRPr="009E17A6">
              <w:rPr>
                <w:rFonts w:ascii="Trebuchet MS" w:eastAsia="Times New Roman" w:hAnsi="Trebuchet MS" w:cs="Times New Roman"/>
                <w:i/>
                <w:color w:val="00B0F0"/>
                <w:sz w:val="20"/>
                <w:szCs w:val="20"/>
                <w:lang w:eastAsia="ro-RO"/>
              </w:rPr>
              <w:t>utilităţi</w:t>
            </w:r>
            <w:proofErr w:type="spellEnd"/>
            <w:r w:rsidRPr="009E17A6">
              <w:rPr>
                <w:rFonts w:ascii="Trebuchet MS" w:eastAsia="Times New Roman" w:hAnsi="Trebuchet MS" w:cs="Times New Roman"/>
                <w:i/>
                <w:color w:val="00B0F0"/>
                <w:sz w:val="20"/>
                <w:szCs w:val="20"/>
                <w:lang w:eastAsia="ro-RO"/>
              </w:rPr>
              <w:t xml:space="preserve"> publice (cu modificările și completările ulterioare) </w:t>
            </w:r>
            <w:r w:rsidRPr="009E17A6">
              <w:rPr>
                <w:rFonts w:ascii="Trebuchet MS" w:eastAsia="Times New Roman" w:hAnsi="Trebuchet MS" w:cs="Times New Roman"/>
                <w:color w:val="00B0F0"/>
                <w:sz w:val="20"/>
                <w:szCs w:val="20"/>
                <w:lang w:eastAsia="ro-RO"/>
              </w:rPr>
              <w:t xml:space="preserve">unde se precizează : </w:t>
            </w:r>
            <w:r w:rsidRPr="009E17A6">
              <w:rPr>
                <w:rFonts w:ascii="Trebuchet MS" w:eastAsia="Times New Roman" w:hAnsi="Trebuchet MS" w:cs="Times New Roman"/>
                <w:color w:val="00B0F0"/>
                <w:sz w:val="20"/>
                <w:szCs w:val="20"/>
                <w:lang w:val="en-US" w:eastAsia="ro-RO"/>
              </w:rPr>
              <w:t>“</w:t>
            </w:r>
            <w:r w:rsidRPr="009E17A6">
              <w:rPr>
                <w:rFonts w:ascii="Trebuchet MS" w:eastAsia="Times New Roman" w:hAnsi="Trebuchet MS" w:cs="Times New Roman"/>
                <w:i/>
                <w:color w:val="00B0F0"/>
                <w:sz w:val="20"/>
                <w:szCs w:val="20"/>
                <w:lang w:eastAsia="ro-RO"/>
              </w:rPr>
              <w:t xml:space="preserve">(2) Contractele de delegare a gestiunii vor putea fi atribuite direct doar după </w:t>
            </w:r>
            <w:proofErr w:type="spellStart"/>
            <w:r w:rsidRPr="009E17A6">
              <w:rPr>
                <w:rFonts w:ascii="Trebuchet MS" w:eastAsia="Times New Roman" w:hAnsi="Trebuchet MS" w:cs="Times New Roman"/>
                <w:i/>
                <w:color w:val="00B0F0"/>
                <w:sz w:val="20"/>
                <w:szCs w:val="20"/>
                <w:lang w:eastAsia="ro-RO"/>
              </w:rPr>
              <w:t>obţinerea</w:t>
            </w:r>
            <w:proofErr w:type="spellEnd"/>
            <w:r w:rsidRPr="009E17A6">
              <w:rPr>
                <w:rFonts w:ascii="Trebuchet MS" w:eastAsia="Times New Roman" w:hAnsi="Trebuchet MS" w:cs="Times New Roman"/>
                <w:i/>
                <w:color w:val="00B0F0"/>
                <w:sz w:val="20"/>
                <w:szCs w:val="20"/>
                <w:lang w:eastAsia="ro-RO"/>
              </w:rPr>
              <w:t xml:space="preserve"> avizului Consiliului </w:t>
            </w:r>
            <w:proofErr w:type="spellStart"/>
            <w:r w:rsidRPr="009E17A6">
              <w:rPr>
                <w:rFonts w:ascii="Trebuchet MS" w:eastAsia="Times New Roman" w:hAnsi="Trebuchet MS" w:cs="Times New Roman"/>
                <w:i/>
                <w:color w:val="00B0F0"/>
                <w:sz w:val="20"/>
                <w:szCs w:val="20"/>
                <w:lang w:eastAsia="ro-RO"/>
              </w:rPr>
              <w:t>Concurenţei</w:t>
            </w:r>
            <w:proofErr w:type="spellEnd"/>
            <w:r w:rsidRPr="009E17A6">
              <w:rPr>
                <w:rFonts w:ascii="Trebuchet MS" w:eastAsia="Times New Roman" w:hAnsi="Trebuchet MS" w:cs="Times New Roman"/>
                <w:i/>
                <w:color w:val="00B0F0"/>
                <w:sz w:val="20"/>
                <w:szCs w:val="20"/>
                <w:lang w:eastAsia="ro-RO"/>
              </w:rPr>
              <w:t xml:space="preserve"> cu privire la respectarea prevederilor specifice din domeniul </w:t>
            </w:r>
            <w:proofErr w:type="spellStart"/>
            <w:r w:rsidRPr="009E17A6">
              <w:rPr>
                <w:rFonts w:ascii="Trebuchet MS" w:eastAsia="Times New Roman" w:hAnsi="Trebuchet MS" w:cs="Times New Roman"/>
                <w:i/>
                <w:color w:val="00B0F0"/>
                <w:sz w:val="20"/>
                <w:szCs w:val="20"/>
                <w:lang w:eastAsia="ro-RO"/>
              </w:rPr>
              <w:t>concurenţei</w:t>
            </w:r>
            <w:proofErr w:type="spellEnd"/>
            <w:r w:rsidRPr="009E17A6">
              <w:rPr>
                <w:rFonts w:ascii="Trebuchet MS" w:eastAsia="Times New Roman" w:hAnsi="Trebuchet MS" w:cs="Times New Roman"/>
                <w:i/>
                <w:color w:val="00B0F0"/>
                <w:sz w:val="20"/>
                <w:szCs w:val="20"/>
                <w:lang w:eastAsia="ro-RO"/>
              </w:rPr>
              <w:t xml:space="preserve"> </w:t>
            </w:r>
            <w:proofErr w:type="spellStart"/>
            <w:r w:rsidRPr="009E17A6">
              <w:rPr>
                <w:rFonts w:ascii="Trebuchet MS" w:eastAsia="Times New Roman" w:hAnsi="Trebuchet MS" w:cs="Times New Roman"/>
                <w:i/>
                <w:color w:val="00B0F0"/>
                <w:sz w:val="20"/>
                <w:szCs w:val="20"/>
                <w:lang w:eastAsia="ro-RO"/>
              </w:rPr>
              <w:t>şi</w:t>
            </w:r>
            <w:proofErr w:type="spellEnd"/>
            <w:r w:rsidRPr="009E17A6">
              <w:rPr>
                <w:rFonts w:ascii="Trebuchet MS" w:eastAsia="Times New Roman" w:hAnsi="Trebuchet MS" w:cs="Times New Roman"/>
                <w:i/>
                <w:color w:val="00B0F0"/>
                <w:sz w:val="20"/>
                <w:szCs w:val="20"/>
                <w:lang w:eastAsia="ro-RO"/>
              </w:rPr>
              <w:t xml:space="preserve"> al ajutorului de stat.</w:t>
            </w:r>
          </w:p>
          <w:p w:rsidR="009E17A6" w:rsidRPr="009E17A6" w:rsidRDefault="009E17A6" w:rsidP="009E17A6">
            <w:pPr>
              <w:spacing w:after="240"/>
              <w:ind w:left="360"/>
              <w:jc w:val="both"/>
              <w:rPr>
                <w:rFonts w:ascii="Times New Roman" w:eastAsia="Times New Roman" w:hAnsi="Times New Roman" w:cs="Times New Roman"/>
                <w:i/>
                <w:color w:val="00B0F0"/>
                <w:sz w:val="24"/>
                <w:szCs w:val="20"/>
                <w:lang w:eastAsia="ro-RO"/>
              </w:rPr>
            </w:pPr>
            <w:r w:rsidRPr="009E17A6">
              <w:rPr>
                <w:rFonts w:ascii="Trebuchet MS" w:eastAsia="Times New Roman" w:hAnsi="Trebuchet MS" w:cs="Times New Roman"/>
                <w:i/>
                <w:color w:val="00B0F0"/>
                <w:sz w:val="20"/>
                <w:szCs w:val="20"/>
                <w:lang w:eastAsia="ro-RO"/>
              </w:rPr>
              <w:t xml:space="preserve">(3) Prin </w:t>
            </w:r>
            <w:proofErr w:type="spellStart"/>
            <w:r w:rsidRPr="009E17A6">
              <w:rPr>
                <w:rFonts w:ascii="Trebuchet MS" w:eastAsia="Times New Roman" w:hAnsi="Trebuchet MS" w:cs="Times New Roman"/>
                <w:i/>
                <w:color w:val="00B0F0"/>
                <w:sz w:val="20"/>
                <w:szCs w:val="20"/>
                <w:lang w:eastAsia="ro-RO"/>
              </w:rPr>
              <w:t>excepţie</w:t>
            </w:r>
            <w:proofErr w:type="spellEnd"/>
            <w:r w:rsidRPr="009E17A6">
              <w:rPr>
                <w:rFonts w:ascii="Trebuchet MS" w:eastAsia="Times New Roman" w:hAnsi="Trebuchet MS" w:cs="Times New Roman"/>
                <w:i/>
                <w:color w:val="00B0F0"/>
                <w:sz w:val="20"/>
                <w:szCs w:val="20"/>
                <w:lang w:eastAsia="ro-RO"/>
              </w:rPr>
              <w:t xml:space="preserve"> de la prevederile alin. (2), contractele de delegare a gestiunii pot fi atribuite direct, fără avizul Consiliului </w:t>
            </w:r>
            <w:proofErr w:type="spellStart"/>
            <w:r w:rsidRPr="009E17A6">
              <w:rPr>
                <w:rFonts w:ascii="Trebuchet MS" w:eastAsia="Times New Roman" w:hAnsi="Trebuchet MS" w:cs="Times New Roman"/>
                <w:i/>
                <w:color w:val="00B0F0"/>
                <w:sz w:val="20"/>
                <w:szCs w:val="20"/>
                <w:lang w:eastAsia="ro-RO"/>
              </w:rPr>
              <w:t>Concurenţei</w:t>
            </w:r>
            <w:proofErr w:type="spellEnd"/>
            <w:r w:rsidRPr="009E17A6">
              <w:rPr>
                <w:rFonts w:ascii="Trebuchet MS" w:eastAsia="Times New Roman" w:hAnsi="Trebuchet MS" w:cs="Times New Roman"/>
                <w:i/>
                <w:color w:val="00B0F0"/>
                <w:sz w:val="20"/>
                <w:szCs w:val="20"/>
                <w:lang w:eastAsia="ro-RO"/>
              </w:rPr>
              <w:t xml:space="preserve">, atunci când valoarea estimată a acestora este mai mică decât pragurile corespunzătoare prevăzute la art. 7 alin. (5) din Legea nr. 98/2016, după caz, la art. 12 alin. (4) din Legea nr. 99/2016, precum </w:t>
            </w:r>
            <w:proofErr w:type="spellStart"/>
            <w:r w:rsidRPr="009E17A6">
              <w:rPr>
                <w:rFonts w:ascii="Trebuchet MS" w:eastAsia="Times New Roman" w:hAnsi="Trebuchet MS" w:cs="Times New Roman"/>
                <w:i/>
                <w:color w:val="00B0F0"/>
                <w:sz w:val="20"/>
                <w:szCs w:val="20"/>
                <w:lang w:eastAsia="ro-RO"/>
              </w:rPr>
              <w:t>şi</w:t>
            </w:r>
            <w:proofErr w:type="spellEnd"/>
            <w:r w:rsidRPr="009E17A6">
              <w:rPr>
                <w:rFonts w:ascii="Trebuchet MS" w:eastAsia="Times New Roman" w:hAnsi="Trebuchet MS" w:cs="Times New Roman"/>
                <w:i/>
                <w:color w:val="00B0F0"/>
                <w:sz w:val="20"/>
                <w:szCs w:val="20"/>
                <w:lang w:eastAsia="ro-RO"/>
              </w:rPr>
              <w:t xml:space="preserve"> operatorilor regionali care implementează proiecte </w:t>
            </w:r>
            <w:proofErr w:type="spellStart"/>
            <w:r w:rsidRPr="009E17A6">
              <w:rPr>
                <w:rFonts w:ascii="Trebuchet MS" w:eastAsia="Times New Roman" w:hAnsi="Trebuchet MS" w:cs="Times New Roman"/>
                <w:i/>
                <w:color w:val="00B0F0"/>
                <w:sz w:val="20"/>
                <w:szCs w:val="20"/>
                <w:lang w:eastAsia="ro-RO"/>
              </w:rPr>
              <w:t>finanţate</w:t>
            </w:r>
            <w:proofErr w:type="spellEnd"/>
            <w:r w:rsidRPr="009E17A6">
              <w:rPr>
                <w:rFonts w:ascii="Trebuchet MS" w:eastAsia="Times New Roman" w:hAnsi="Trebuchet MS" w:cs="Times New Roman"/>
                <w:i/>
                <w:color w:val="00B0F0"/>
                <w:sz w:val="20"/>
                <w:szCs w:val="20"/>
                <w:lang w:eastAsia="ro-RO"/>
              </w:rPr>
              <w:t xml:space="preserve"> din fonduri europene nerambursabile în sectorul de apă </w:t>
            </w:r>
            <w:proofErr w:type="spellStart"/>
            <w:r w:rsidRPr="009E17A6">
              <w:rPr>
                <w:rFonts w:ascii="Trebuchet MS" w:eastAsia="Times New Roman" w:hAnsi="Trebuchet MS" w:cs="Times New Roman"/>
                <w:i/>
                <w:color w:val="00B0F0"/>
                <w:sz w:val="20"/>
                <w:szCs w:val="20"/>
                <w:lang w:eastAsia="ro-RO"/>
              </w:rPr>
              <w:t>şi</w:t>
            </w:r>
            <w:proofErr w:type="spellEnd"/>
            <w:r w:rsidRPr="009E17A6">
              <w:rPr>
                <w:rFonts w:ascii="Trebuchet MS" w:eastAsia="Times New Roman" w:hAnsi="Trebuchet MS" w:cs="Times New Roman"/>
                <w:i/>
                <w:color w:val="00B0F0"/>
                <w:sz w:val="20"/>
                <w:szCs w:val="20"/>
                <w:lang w:eastAsia="ro-RO"/>
              </w:rPr>
              <w:t xml:space="preserve"> apă uzată</w:t>
            </w:r>
            <w:r w:rsidRPr="009E17A6">
              <w:rPr>
                <w:rFonts w:ascii="Trebuchet MS" w:eastAsia="Times New Roman" w:hAnsi="Trebuchet MS" w:cs="Times New Roman"/>
                <w:i/>
                <w:color w:val="00B0F0"/>
                <w:sz w:val="20"/>
                <w:szCs w:val="20"/>
                <w:lang w:val="en-US" w:eastAsia="ro-RO"/>
              </w:rPr>
              <w:t>.”</w:t>
            </w:r>
          </w:p>
          <w:p w:rsidR="009E17A6" w:rsidRPr="009E17A6" w:rsidRDefault="009E17A6" w:rsidP="009E17A6">
            <w:pPr>
              <w:spacing w:after="120"/>
              <w:jc w:val="both"/>
              <w:rPr>
                <w:rFonts w:ascii="Trebuchet MS" w:eastAsia="Times New Roman" w:hAnsi="Trebuchet MS" w:cs="Times New Roman"/>
                <w:color w:val="00B0F0"/>
                <w:sz w:val="20"/>
                <w:szCs w:val="24"/>
              </w:rPr>
            </w:pPr>
            <w:r w:rsidRPr="009E17A6">
              <w:rPr>
                <w:rFonts w:ascii="Trebuchet MS" w:eastAsia="Times New Roman" w:hAnsi="Trebuchet MS" w:cs="Times New Roman"/>
                <w:color w:val="00B0F0"/>
                <w:sz w:val="20"/>
                <w:szCs w:val="24"/>
              </w:rPr>
              <w:t xml:space="preserve">În ceea ce privește atribuirea directă prin hotărâre de dare în administrare a serviciului, autoritatea contractantă are obligația de a prezenta avizul Consiliului Concurenței, conform prevederilor </w:t>
            </w:r>
            <w:r w:rsidRPr="009E17A6">
              <w:rPr>
                <w:rFonts w:ascii="Trebuchet MS" w:eastAsia="Times New Roman" w:hAnsi="Trebuchet MS" w:cs="Times New Roman"/>
                <w:i/>
                <w:color w:val="00B0F0"/>
                <w:sz w:val="20"/>
                <w:szCs w:val="24"/>
              </w:rPr>
              <w:t>art. 52 din Legea nr. 51/2006, republicată, cu modificările și completările ulterioare</w:t>
            </w:r>
            <w:r w:rsidRPr="009E17A6">
              <w:rPr>
                <w:rFonts w:ascii="Trebuchet MS" w:eastAsia="Times New Roman" w:hAnsi="Trebuchet MS" w:cs="Times New Roman"/>
                <w:color w:val="00B0F0"/>
                <w:sz w:val="20"/>
                <w:szCs w:val="24"/>
              </w:rPr>
              <w:t>;</w:t>
            </w:r>
          </w:p>
          <w:p w:rsidR="009E17A6" w:rsidRPr="009E17A6" w:rsidRDefault="009E17A6" w:rsidP="009E17A6">
            <w:pPr>
              <w:spacing w:after="120"/>
              <w:jc w:val="both"/>
              <w:rPr>
                <w:rFonts w:ascii="Trebuchet MS" w:eastAsia="Times New Roman" w:hAnsi="Trebuchet MS" w:cs="Times New Roman"/>
                <w:color w:val="00B0F0"/>
                <w:sz w:val="20"/>
                <w:szCs w:val="24"/>
              </w:rPr>
            </w:pPr>
          </w:p>
          <w:tbl>
            <w:tblPr>
              <w:tblW w:w="5000" w:type="pct"/>
              <w:tblBorders>
                <w:insideV w:val="single" w:sz="8" w:space="0" w:color="808080"/>
              </w:tblBorders>
              <w:tblLook w:val="01E0" w:firstRow="1" w:lastRow="1" w:firstColumn="1" w:lastColumn="1" w:noHBand="0" w:noVBand="0"/>
            </w:tblPr>
            <w:tblGrid>
              <w:gridCol w:w="636"/>
              <w:gridCol w:w="6623"/>
            </w:tblGrid>
            <w:tr w:rsidR="009E17A6" w:rsidRPr="009E17A6" w:rsidTr="009E17A6">
              <w:tc>
                <w:tcPr>
                  <w:tcW w:w="381" w:type="pct"/>
                  <w:vAlign w:val="center"/>
                </w:tcPr>
                <w:p w:rsidR="009E17A6" w:rsidRPr="009E17A6" w:rsidRDefault="009E17A6" w:rsidP="009E17A6">
                  <w:pPr>
                    <w:spacing w:after="120" w:line="240" w:lineRule="auto"/>
                    <w:jc w:val="both"/>
                    <w:rPr>
                      <w:rFonts w:ascii="Trebuchet MS" w:eastAsia="Times New Roman" w:hAnsi="Trebuchet MS" w:cs="Times New Roman"/>
                      <w:bCs/>
                      <w:color w:val="00B0F0"/>
                      <w:sz w:val="20"/>
                      <w:szCs w:val="24"/>
                    </w:rPr>
                  </w:pPr>
                  <w:r w:rsidRPr="009E17A6">
                    <w:rPr>
                      <w:rFonts w:ascii="Trebuchet MS" w:eastAsia="Times New Roman" w:hAnsi="Trebuchet MS" w:cs="Times New Roman"/>
                      <w:noProof/>
                      <w:color w:val="00B0F0"/>
                      <w:sz w:val="20"/>
                      <w:szCs w:val="24"/>
                      <w:lang w:eastAsia="ro-RO"/>
                    </w:rPr>
                    <w:drawing>
                      <wp:inline distT="0" distB="0" distL="0" distR="0" wp14:anchorId="01979218" wp14:editId="2ECC511A">
                        <wp:extent cx="266700" cy="259080"/>
                        <wp:effectExtent l="0" t="0" r="0" b="7620"/>
                        <wp:docPr id="12" name="Picture 12"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gio-Compatibility-CommPrinting"/>
                                <pic:cNvPicPr>
                                  <a:picLocks noChangeAspect="1" noChangeArrowheads="1"/>
                                </pic:cNvPicPr>
                              </pic:nvPicPr>
                              <pic:blipFill>
                                <a:blip r:embed="rId7"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619" w:type="pct"/>
                  <w:vAlign w:val="center"/>
                </w:tcPr>
                <w:p w:rsidR="009E17A6" w:rsidRPr="009E17A6" w:rsidRDefault="009E17A6" w:rsidP="009E17A6">
                  <w:pPr>
                    <w:spacing w:after="120" w:line="240" w:lineRule="auto"/>
                    <w:jc w:val="both"/>
                    <w:rPr>
                      <w:rFonts w:ascii="Trebuchet MS" w:eastAsia="Times New Roman" w:hAnsi="Trebuchet MS" w:cs="Times New Roman"/>
                      <w:color w:val="00B0F0"/>
                      <w:sz w:val="20"/>
                      <w:szCs w:val="24"/>
                    </w:rPr>
                  </w:pPr>
                  <w:proofErr w:type="spellStart"/>
                  <w:r w:rsidRPr="009E17A6">
                    <w:rPr>
                      <w:rFonts w:ascii="Trebuchet MS" w:eastAsia="Times New Roman" w:hAnsi="Trebuchet MS" w:cs="Times New Roman"/>
                      <w:color w:val="00B0F0"/>
                      <w:sz w:val="20"/>
                      <w:szCs w:val="24"/>
                    </w:rPr>
                    <w:t>Atenţie</w:t>
                  </w:r>
                  <w:proofErr w:type="spellEnd"/>
                  <w:r w:rsidRPr="009E17A6">
                    <w:rPr>
                      <w:rFonts w:ascii="Trebuchet MS" w:eastAsia="Times New Roman" w:hAnsi="Trebuchet MS" w:cs="Times New Roman"/>
                      <w:color w:val="00B0F0"/>
                      <w:sz w:val="20"/>
                      <w:szCs w:val="24"/>
                    </w:rPr>
                    <w:t xml:space="preserve">! Avizele de la Consiliul </w:t>
                  </w:r>
                  <w:proofErr w:type="spellStart"/>
                  <w:r w:rsidRPr="009E17A6">
                    <w:rPr>
                      <w:rFonts w:ascii="Trebuchet MS" w:eastAsia="Times New Roman" w:hAnsi="Trebuchet MS" w:cs="Times New Roman"/>
                      <w:color w:val="00B0F0"/>
                      <w:sz w:val="20"/>
                      <w:szCs w:val="24"/>
                    </w:rPr>
                    <w:t>Concurenţei</w:t>
                  </w:r>
                  <w:proofErr w:type="spellEnd"/>
                  <w:r w:rsidRPr="009E17A6">
                    <w:rPr>
                      <w:rFonts w:ascii="Trebuchet MS" w:eastAsia="Times New Roman" w:hAnsi="Trebuchet MS" w:cs="Times New Roman"/>
                      <w:color w:val="00B0F0"/>
                      <w:sz w:val="20"/>
                      <w:szCs w:val="24"/>
                    </w:rPr>
                    <w:t xml:space="preserve"> se vor solicita în faza de proiect a Hotărârilor de Consiliu Local.</w:t>
                  </w:r>
                </w:p>
              </w:tc>
            </w:tr>
          </w:tbl>
          <w:p w:rsidR="009E17A6" w:rsidRPr="009E17A6" w:rsidRDefault="009E17A6" w:rsidP="009E17A6">
            <w:pPr>
              <w:spacing w:after="120"/>
              <w:jc w:val="both"/>
              <w:rPr>
                <w:rFonts w:ascii="Trebuchet MS" w:eastAsia="Times New Roman" w:hAnsi="Trebuchet MS" w:cs="Times New Roman"/>
                <w:color w:val="00B0F0"/>
                <w:sz w:val="20"/>
                <w:szCs w:val="24"/>
              </w:rPr>
            </w:pPr>
          </w:p>
          <w:p w:rsidR="006E5F1C" w:rsidRPr="006E5F1C" w:rsidRDefault="006E5F1C" w:rsidP="006E5F1C">
            <w:pPr>
              <w:spacing w:after="120"/>
              <w:jc w:val="both"/>
              <w:rPr>
                <w:rFonts w:ascii="Trebuchet MS" w:eastAsia="Times New Roman" w:hAnsi="Trebuchet MS" w:cs="Times New Roman"/>
                <w:b/>
                <w:color w:val="00B0F0"/>
                <w:sz w:val="20"/>
                <w:szCs w:val="24"/>
              </w:rPr>
            </w:pPr>
            <w:r w:rsidRPr="006E5F1C">
              <w:rPr>
                <w:rFonts w:ascii="Trebuchet MS" w:eastAsia="Times New Roman" w:hAnsi="Trebuchet MS" w:cs="Times New Roman"/>
                <w:b/>
                <w:color w:val="00B0F0"/>
                <w:sz w:val="20"/>
                <w:szCs w:val="24"/>
              </w:rPr>
              <w:t xml:space="preserve">De asemenea, dacă pe perioada procesului de evaluare, </w:t>
            </w:r>
            <w:proofErr w:type="spellStart"/>
            <w:r w:rsidRPr="006E5F1C">
              <w:rPr>
                <w:rFonts w:ascii="Trebuchet MS" w:eastAsia="Times New Roman" w:hAnsi="Trebuchet MS" w:cs="Times New Roman"/>
                <w:b/>
                <w:color w:val="00B0F0"/>
                <w:sz w:val="20"/>
                <w:szCs w:val="24"/>
              </w:rPr>
              <w:t>selecţie</w:t>
            </w:r>
            <w:proofErr w:type="spellEnd"/>
            <w:r w:rsidRPr="006E5F1C">
              <w:rPr>
                <w:rFonts w:ascii="Trebuchet MS" w:eastAsia="Times New Roman" w:hAnsi="Trebuchet MS" w:cs="Times New Roman"/>
                <w:b/>
                <w:color w:val="00B0F0"/>
                <w:sz w:val="20"/>
                <w:szCs w:val="24"/>
              </w:rPr>
              <w:t xml:space="preserve">, contractare, implementare și durabilitate, </w:t>
            </w:r>
            <w:proofErr w:type="spellStart"/>
            <w:r w:rsidRPr="006E5F1C">
              <w:rPr>
                <w:rFonts w:ascii="Trebuchet MS" w:eastAsia="Times New Roman" w:hAnsi="Trebuchet MS" w:cs="Times New Roman"/>
                <w:b/>
                <w:color w:val="00B0F0"/>
                <w:sz w:val="20"/>
                <w:szCs w:val="24"/>
              </w:rPr>
              <w:t>instituţiile</w:t>
            </w:r>
            <w:proofErr w:type="spellEnd"/>
            <w:r w:rsidRPr="006E5F1C">
              <w:rPr>
                <w:rFonts w:ascii="Trebuchet MS" w:eastAsia="Times New Roman" w:hAnsi="Trebuchet MS" w:cs="Times New Roman"/>
                <w:b/>
                <w:color w:val="00B0F0"/>
                <w:sz w:val="20"/>
                <w:szCs w:val="24"/>
              </w:rPr>
              <w:t xml:space="preserve"> abilitate în verificarea, auditarea, controlul implementării POR 2014 – 2020 decid că respectiva </w:t>
            </w:r>
            <w:proofErr w:type="spellStart"/>
            <w:r w:rsidRPr="006E5F1C">
              <w:rPr>
                <w:rFonts w:ascii="Trebuchet MS" w:eastAsia="Times New Roman" w:hAnsi="Trebuchet MS" w:cs="Times New Roman"/>
                <w:b/>
                <w:color w:val="00B0F0"/>
                <w:sz w:val="20"/>
                <w:szCs w:val="24"/>
              </w:rPr>
              <w:t>investiţie</w:t>
            </w:r>
            <w:proofErr w:type="spellEnd"/>
            <w:r w:rsidRPr="006E5F1C">
              <w:rPr>
                <w:rFonts w:ascii="Trebuchet MS" w:eastAsia="Times New Roman" w:hAnsi="Trebuchet MS" w:cs="Times New Roman"/>
                <w:b/>
                <w:color w:val="00B0F0"/>
                <w:sz w:val="20"/>
                <w:szCs w:val="24"/>
              </w:rPr>
              <w:t xml:space="preserve"> nu respectă prevederile legislative privind ajutorul de stat, solicitantul/beneficiarul </w:t>
            </w:r>
            <w:proofErr w:type="spellStart"/>
            <w:r w:rsidRPr="006E5F1C">
              <w:rPr>
                <w:rFonts w:ascii="Trebuchet MS" w:eastAsia="Times New Roman" w:hAnsi="Trebuchet MS" w:cs="Times New Roman"/>
                <w:b/>
                <w:color w:val="00B0F0"/>
                <w:sz w:val="20"/>
                <w:szCs w:val="24"/>
              </w:rPr>
              <w:t>îşi</w:t>
            </w:r>
            <w:proofErr w:type="spellEnd"/>
            <w:r w:rsidRPr="006E5F1C">
              <w:rPr>
                <w:rFonts w:ascii="Trebuchet MS" w:eastAsia="Times New Roman" w:hAnsi="Trebuchet MS" w:cs="Times New Roman"/>
                <w:b/>
                <w:color w:val="00B0F0"/>
                <w:sz w:val="20"/>
                <w:szCs w:val="24"/>
              </w:rPr>
              <w:t xml:space="preserve"> asumă riscul privind declararea proiectului ca fiind neeligibil, iar AM POR va dispune rezilierea contractului de finanțare și recuperarea sumelor acordate ca finanțare nerambursabilă </w:t>
            </w:r>
            <w:proofErr w:type="spellStart"/>
            <w:r w:rsidRPr="006E5F1C">
              <w:rPr>
                <w:rFonts w:ascii="Trebuchet MS" w:eastAsia="Times New Roman" w:hAnsi="Trebuchet MS" w:cs="Times New Roman"/>
                <w:b/>
                <w:color w:val="00B0F0"/>
                <w:sz w:val="20"/>
                <w:szCs w:val="24"/>
              </w:rPr>
              <w:t>şi</w:t>
            </w:r>
            <w:proofErr w:type="spellEnd"/>
            <w:r w:rsidRPr="006E5F1C">
              <w:rPr>
                <w:rFonts w:ascii="Trebuchet MS" w:eastAsia="Times New Roman" w:hAnsi="Trebuchet MS" w:cs="Times New Roman"/>
                <w:b/>
                <w:color w:val="00B0F0"/>
                <w:sz w:val="20"/>
                <w:szCs w:val="24"/>
              </w:rPr>
              <w:t xml:space="preserve"> a dobânzilor aferente în conformitate cu </w:t>
            </w:r>
            <w:proofErr w:type="spellStart"/>
            <w:r w:rsidRPr="006E5F1C">
              <w:rPr>
                <w:rFonts w:ascii="Trebuchet MS" w:eastAsia="Times New Roman" w:hAnsi="Trebuchet MS" w:cs="Times New Roman"/>
                <w:b/>
                <w:color w:val="00B0F0"/>
                <w:sz w:val="20"/>
                <w:szCs w:val="24"/>
              </w:rPr>
              <w:t>legislaţia</w:t>
            </w:r>
            <w:proofErr w:type="spellEnd"/>
            <w:r w:rsidRPr="006E5F1C">
              <w:rPr>
                <w:rFonts w:ascii="Trebuchet MS" w:eastAsia="Times New Roman" w:hAnsi="Trebuchet MS" w:cs="Times New Roman"/>
                <w:b/>
                <w:color w:val="00B0F0"/>
                <w:sz w:val="20"/>
                <w:szCs w:val="24"/>
              </w:rPr>
              <w:t xml:space="preserve"> în vigoare.</w:t>
            </w:r>
          </w:p>
          <w:p w:rsidR="009E17A6" w:rsidRPr="009E17A6" w:rsidRDefault="009E17A6" w:rsidP="009E17A6">
            <w:pPr>
              <w:spacing w:after="120"/>
              <w:jc w:val="both"/>
              <w:rPr>
                <w:rFonts w:ascii="Trebuchet MS" w:eastAsia="Times New Roman" w:hAnsi="Trebuchet MS" w:cs="Times New Roman"/>
                <w:color w:val="00B0F0"/>
                <w:sz w:val="20"/>
                <w:szCs w:val="24"/>
              </w:rPr>
            </w:pPr>
            <w:r w:rsidRPr="009E17A6">
              <w:rPr>
                <w:rFonts w:ascii="Trebuchet MS" w:eastAsia="Times New Roman" w:hAnsi="Trebuchet MS" w:cs="Times New Roman"/>
                <w:color w:val="00B0F0"/>
                <w:sz w:val="20"/>
                <w:szCs w:val="24"/>
              </w:rPr>
              <w:t xml:space="preserve">Solicitantul/beneficiarul </w:t>
            </w:r>
            <w:proofErr w:type="spellStart"/>
            <w:r w:rsidRPr="009E17A6">
              <w:rPr>
                <w:rFonts w:ascii="Trebuchet MS" w:eastAsia="Times New Roman" w:hAnsi="Trebuchet MS" w:cs="Times New Roman"/>
                <w:color w:val="00B0F0"/>
                <w:sz w:val="20"/>
                <w:szCs w:val="24"/>
              </w:rPr>
              <w:t>îşi</w:t>
            </w:r>
            <w:proofErr w:type="spellEnd"/>
            <w:r w:rsidRPr="009E17A6">
              <w:rPr>
                <w:rFonts w:ascii="Trebuchet MS" w:eastAsia="Times New Roman" w:hAnsi="Trebuchet MS" w:cs="Times New Roman"/>
                <w:color w:val="00B0F0"/>
                <w:sz w:val="20"/>
                <w:szCs w:val="24"/>
              </w:rPr>
              <w:t xml:space="preserve"> asumă, prin </w:t>
            </w:r>
            <w:r w:rsidRPr="009E17A6">
              <w:rPr>
                <w:rFonts w:ascii="Trebuchet MS" w:eastAsia="Times New Roman" w:hAnsi="Trebuchet MS" w:cs="Times New Roman"/>
                <w:i/>
                <w:color w:val="00B0F0"/>
                <w:sz w:val="20"/>
                <w:szCs w:val="24"/>
              </w:rPr>
              <w:t xml:space="preserve">Modelul A - </w:t>
            </w:r>
            <w:proofErr w:type="spellStart"/>
            <w:r w:rsidRPr="009E17A6">
              <w:rPr>
                <w:rFonts w:ascii="Trebuchet MS" w:eastAsia="Times New Roman" w:hAnsi="Trebuchet MS" w:cs="Times New Roman"/>
                <w:i/>
                <w:color w:val="00B0F0"/>
                <w:sz w:val="20"/>
                <w:szCs w:val="24"/>
              </w:rPr>
              <w:t>Declaratie</w:t>
            </w:r>
            <w:proofErr w:type="spellEnd"/>
            <w:r w:rsidRPr="009E17A6">
              <w:rPr>
                <w:rFonts w:ascii="Trebuchet MS" w:eastAsia="Times New Roman" w:hAnsi="Trebuchet MS" w:cs="Times New Roman"/>
                <w:i/>
                <w:color w:val="00B0F0"/>
                <w:sz w:val="20"/>
                <w:szCs w:val="24"/>
              </w:rPr>
              <w:t xml:space="preserve"> de eligibilitate și Modelul B - </w:t>
            </w:r>
            <w:proofErr w:type="spellStart"/>
            <w:r w:rsidRPr="009E17A6">
              <w:rPr>
                <w:rFonts w:ascii="Trebuchet MS" w:eastAsia="Times New Roman" w:hAnsi="Trebuchet MS" w:cs="Times New Roman"/>
                <w:i/>
                <w:color w:val="00B0F0"/>
                <w:sz w:val="20"/>
                <w:szCs w:val="24"/>
              </w:rPr>
              <w:t>Declaratie</w:t>
            </w:r>
            <w:proofErr w:type="spellEnd"/>
            <w:r w:rsidRPr="009E17A6">
              <w:rPr>
                <w:rFonts w:ascii="Trebuchet MS" w:eastAsia="Times New Roman" w:hAnsi="Trebuchet MS" w:cs="Times New Roman"/>
                <w:i/>
                <w:color w:val="00B0F0"/>
                <w:sz w:val="20"/>
                <w:szCs w:val="24"/>
              </w:rPr>
              <w:t xml:space="preserve"> de angajament</w:t>
            </w:r>
            <w:r w:rsidRPr="009E17A6">
              <w:rPr>
                <w:rFonts w:ascii="Trebuchet MS" w:eastAsia="Times New Roman" w:hAnsi="Trebuchet MS" w:cs="Times New Roman"/>
                <w:color w:val="00B0F0"/>
                <w:sz w:val="20"/>
                <w:szCs w:val="24"/>
              </w:rPr>
              <w:t xml:space="preserve">, că investiția finanțată prin apelul </w:t>
            </w:r>
            <w:r w:rsidRPr="009E17A6">
              <w:rPr>
                <w:rFonts w:ascii="Trebuchet MS" w:eastAsia="Times New Roman" w:hAnsi="Trebuchet MS" w:cs="Times New Roman"/>
                <w:color w:val="00B0F0"/>
                <w:sz w:val="20"/>
                <w:szCs w:val="24"/>
              </w:rPr>
              <w:lastRenderedPageBreak/>
              <w:t>POR/2018/3/3.1/C/1/7Regiuni, POR/2018/3/3.1/C/1/BI sau POR/2018/3/3.1/C/1/ITI, după caz, respectă prevederile legislative în domeniul ajutorului de stat.</w:t>
            </w:r>
          </w:p>
          <w:p w:rsidR="00035F63" w:rsidRPr="00035F63" w:rsidRDefault="00035F63"/>
        </w:tc>
      </w:tr>
      <w:tr w:rsidR="00992932" w:rsidTr="00992932">
        <w:tc>
          <w:tcPr>
            <w:tcW w:w="5000" w:type="pct"/>
            <w:gridSpan w:val="2"/>
            <w:shd w:val="clear" w:color="auto" w:fill="BDD6EE" w:themeFill="accent1" w:themeFillTint="66"/>
          </w:tcPr>
          <w:p w:rsidR="00992932" w:rsidRPr="005D7F6E" w:rsidRDefault="00992932" w:rsidP="00992932">
            <w:r w:rsidRPr="005D7F6E">
              <w:rPr>
                <w:i/>
              </w:rPr>
              <w:lastRenderedPageBreak/>
              <w:t xml:space="preserve">Secțiunea </w:t>
            </w:r>
            <w:r>
              <w:rPr>
                <w:i/>
              </w:rPr>
              <w:t>4.1</w:t>
            </w:r>
            <w:r w:rsidRPr="005D7F6E">
              <w:rPr>
                <w:i/>
              </w:rPr>
              <w:t xml:space="preserve"> </w:t>
            </w:r>
            <w:proofErr w:type="spellStart"/>
            <w:r>
              <w:rPr>
                <w:i/>
                <w:lang w:val="en-US"/>
              </w:rPr>
              <w:t>Eligibilitatea</w:t>
            </w:r>
            <w:proofErr w:type="spellEnd"/>
            <w:r>
              <w:rPr>
                <w:i/>
                <w:lang w:val="en-US"/>
              </w:rPr>
              <w:t xml:space="preserve"> </w:t>
            </w:r>
            <w:proofErr w:type="spellStart"/>
            <w:r>
              <w:rPr>
                <w:i/>
                <w:lang w:val="en-US"/>
              </w:rPr>
              <w:t>solicitantilor</w:t>
            </w:r>
            <w:proofErr w:type="spellEnd"/>
            <w:r>
              <w:rPr>
                <w:i/>
                <w:lang w:val="en-US"/>
              </w:rPr>
              <w:t xml:space="preserve">, </w:t>
            </w:r>
            <w:proofErr w:type="spellStart"/>
            <w:r>
              <w:rPr>
                <w:i/>
                <w:lang w:val="en-US"/>
              </w:rPr>
              <w:t>punctul</w:t>
            </w:r>
            <w:proofErr w:type="spellEnd"/>
            <w:r>
              <w:rPr>
                <w:i/>
                <w:lang w:val="en-US"/>
              </w:rPr>
              <w:t xml:space="preserve"> 3 - </w:t>
            </w:r>
            <w:proofErr w:type="spellStart"/>
            <w:r w:rsidRPr="00992932">
              <w:rPr>
                <w:i/>
                <w:lang w:val="en-US"/>
              </w:rPr>
              <w:t>Drepturi</w:t>
            </w:r>
            <w:proofErr w:type="spellEnd"/>
            <w:r w:rsidRPr="00992932">
              <w:rPr>
                <w:i/>
                <w:lang w:val="en-US"/>
              </w:rPr>
              <w:t xml:space="preserve"> </w:t>
            </w:r>
            <w:proofErr w:type="spellStart"/>
            <w:r w:rsidRPr="00992932">
              <w:rPr>
                <w:i/>
                <w:lang w:val="en-US"/>
              </w:rPr>
              <w:t>asupra</w:t>
            </w:r>
            <w:proofErr w:type="spellEnd"/>
            <w:r w:rsidRPr="00992932">
              <w:rPr>
                <w:i/>
                <w:lang w:val="en-US"/>
              </w:rPr>
              <w:t xml:space="preserve"> </w:t>
            </w:r>
            <w:proofErr w:type="spellStart"/>
            <w:r w:rsidRPr="00992932">
              <w:rPr>
                <w:i/>
                <w:lang w:val="en-US"/>
              </w:rPr>
              <w:t>obiectivului</w:t>
            </w:r>
            <w:proofErr w:type="spellEnd"/>
            <w:r w:rsidRPr="00992932">
              <w:rPr>
                <w:i/>
                <w:lang w:val="en-US"/>
              </w:rPr>
              <w:t xml:space="preserve"> de </w:t>
            </w:r>
            <w:proofErr w:type="spellStart"/>
            <w:r w:rsidRPr="00992932">
              <w:rPr>
                <w:i/>
                <w:lang w:val="en-US"/>
              </w:rPr>
              <w:t>investiţie</w:t>
            </w:r>
            <w:proofErr w:type="spellEnd"/>
            <w:r w:rsidRPr="00992932">
              <w:rPr>
                <w:i/>
                <w:lang w:val="en-US"/>
              </w:rPr>
              <w:t xml:space="preserve">, la data </w:t>
            </w:r>
            <w:proofErr w:type="spellStart"/>
            <w:r w:rsidRPr="00992932">
              <w:rPr>
                <w:i/>
                <w:lang w:val="en-US"/>
              </w:rPr>
              <w:t>depunerii</w:t>
            </w:r>
            <w:proofErr w:type="spellEnd"/>
            <w:r w:rsidRPr="00992932">
              <w:rPr>
                <w:i/>
                <w:lang w:val="en-US"/>
              </w:rPr>
              <w:t xml:space="preserve"> </w:t>
            </w:r>
            <w:proofErr w:type="spellStart"/>
            <w:r w:rsidRPr="00992932">
              <w:rPr>
                <w:i/>
                <w:lang w:val="en-US"/>
              </w:rPr>
              <w:t>cererii</w:t>
            </w:r>
            <w:proofErr w:type="spellEnd"/>
            <w:r w:rsidRPr="00992932">
              <w:rPr>
                <w:i/>
                <w:lang w:val="en-US"/>
              </w:rPr>
              <w:t xml:space="preserve"> de </w:t>
            </w:r>
            <w:proofErr w:type="spellStart"/>
            <w:r w:rsidRPr="00992932">
              <w:rPr>
                <w:i/>
                <w:lang w:val="en-US"/>
              </w:rPr>
              <w:t>finanţare</w:t>
            </w:r>
            <w:proofErr w:type="spellEnd"/>
            <w:r w:rsidRPr="00992932">
              <w:rPr>
                <w:i/>
                <w:lang w:val="en-US"/>
              </w:rPr>
              <w:t xml:space="preserve">, </w:t>
            </w:r>
            <w:proofErr w:type="spellStart"/>
            <w:r w:rsidRPr="00992932">
              <w:rPr>
                <w:i/>
                <w:lang w:val="en-US"/>
              </w:rPr>
              <w:t>precum</w:t>
            </w:r>
            <w:proofErr w:type="spellEnd"/>
            <w:r w:rsidRPr="00992932">
              <w:rPr>
                <w:i/>
                <w:lang w:val="en-US"/>
              </w:rPr>
              <w:t xml:space="preserve"> </w:t>
            </w:r>
            <w:proofErr w:type="spellStart"/>
            <w:r w:rsidRPr="00992932">
              <w:rPr>
                <w:i/>
                <w:lang w:val="en-US"/>
              </w:rPr>
              <w:t>şi</w:t>
            </w:r>
            <w:proofErr w:type="spellEnd"/>
            <w:r w:rsidRPr="00992932">
              <w:rPr>
                <w:i/>
                <w:lang w:val="en-US"/>
              </w:rPr>
              <w:t xml:space="preserve"> </w:t>
            </w:r>
            <w:proofErr w:type="spellStart"/>
            <w:r w:rsidRPr="00992932">
              <w:rPr>
                <w:i/>
                <w:lang w:val="en-US"/>
              </w:rPr>
              <w:t>pe</w:t>
            </w:r>
            <w:proofErr w:type="spellEnd"/>
            <w:r w:rsidRPr="00992932">
              <w:rPr>
                <w:i/>
                <w:lang w:val="en-US"/>
              </w:rPr>
              <w:t xml:space="preserve"> o </w:t>
            </w:r>
            <w:proofErr w:type="spellStart"/>
            <w:r w:rsidRPr="00992932">
              <w:rPr>
                <w:i/>
                <w:lang w:val="en-US"/>
              </w:rPr>
              <w:t>perioadă</w:t>
            </w:r>
            <w:proofErr w:type="spellEnd"/>
            <w:r w:rsidRPr="00992932">
              <w:rPr>
                <w:i/>
                <w:lang w:val="en-US"/>
              </w:rPr>
              <w:t xml:space="preserve"> de minim 5 </w:t>
            </w:r>
            <w:proofErr w:type="spellStart"/>
            <w:r w:rsidRPr="00992932">
              <w:rPr>
                <w:i/>
                <w:lang w:val="en-US"/>
              </w:rPr>
              <w:t>ani</w:t>
            </w:r>
            <w:proofErr w:type="spellEnd"/>
            <w:r w:rsidRPr="00992932">
              <w:rPr>
                <w:i/>
                <w:lang w:val="en-US"/>
              </w:rPr>
              <w:t xml:space="preserve"> de la data </w:t>
            </w:r>
            <w:proofErr w:type="spellStart"/>
            <w:r w:rsidRPr="00992932">
              <w:rPr>
                <w:i/>
                <w:lang w:val="en-US"/>
              </w:rPr>
              <w:t>plăţii</w:t>
            </w:r>
            <w:proofErr w:type="spellEnd"/>
            <w:r w:rsidRPr="00992932">
              <w:rPr>
                <w:i/>
                <w:lang w:val="en-US"/>
              </w:rPr>
              <w:t xml:space="preserve"> finale (</w:t>
            </w:r>
            <w:proofErr w:type="spellStart"/>
            <w:r w:rsidRPr="00992932">
              <w:rPr>
                <w:i/>
                <w:lang w:val="en-US"/>
              </w:rPr>
              <w:t>aşa</w:t>
            </w:r>
            <w:proofErr w:type="spellEnd"/>
            <w:r w:rsidRPr="00992932">
              <w:rPr>
                <w:i/>
                <w:lang w:val="en-US"/>
              </w:rPr>
              <w:t xml:space="preserve"> cum </w:t>
            </w:r>
            <w:proofErr w:type="spellStart"/>
            <w:r w:rsidRPr="00992932">
              <w:rPr>
                <w:i/>
                <w:lang w:val="en-US"/>
              </w:rPr>
              <w:t>reiese</w:t>
            </w:r>
            <w:proofErr w:type="spellEnd"/>
            <w:r w:rsidRPr="00992932">
              <w:rPr>
                <w:i/>
                <w:lang w:val="en-US"/>
              </w:rPr>
              <w:t xml:space="preserve"> din </w:t>
            </w:r>
            <w:proofErr w:type="spellStart"/>
            <w:r w:rsidRPr="00992932">
              <w:rPr>
                <w:i/>
                <w:lang w:val="en-US"/>
              </w:rPr>
              <w:t>documentele</w:t>
            </w:r>
            <w:proofErr w:type="spellEnd"/>
            <w:r w:rsidRPr="00992932">
              <w:rPr>
                <w:i/>
                <w:lang w:val="en-US"/>
              </w:rPr>
              <w:t xml:space="preserve"> </w:t>
            </w:r>
            <w:proofErr w:type="spellStart"/>
            <w:r w:rsidRPr="00992932">
              <w:rPr>
                <w:i/>
                <w:lang w:val="en-US"/>
              </w:rPr>
              <w:t>depuse</w:t>
            </w:r>
            <w:proofErr w:type="spellEnd"/>
            <w:r w:rsidRPr="00992932">
              <w:rPr>
                <w:i/>
                <w:lang w:val="en-US"/>
              </w:rPr>
              <w:t xml:space="preserve">), </w:t>
            </w:r>
            <w:proofErr w:type="spellStart"/>
            <w:r w:rsidRPr="00992932">
              <w:rPr>
                <w:i/>
                <w:lang w:val="en-US"/>
              </w:rPr>
              <w:t>pentru</w:t>
            </w:r>
            <w:proofErr w:type="spellEnd"/>
            <w:r w:rsidRPr="00992932">
              <w:rPr>
                <w:i/>
                <w:lang w:val="en-US"/>
              </w:rPr>
              <w:t xml:space="preserve"> care </w:t>
            </w:r>
            <w:proofErr w:type="spellStart"/>
            <w:r w:rsidRPr="00992932">
              <w:rPr>
                <w:i/>
                <w:lang w:val="en-US"/>
              </w:rPr>
              <w:t>poate</w:t>
            </w:r>
            <w:proofErr w:type="spellEnd"/>
            <w:r w:rsidRPr="00992932">
              <w:rPr>
                <w:i/>
                <w:lang w:val="en-US"/>
              </w:rPr>
              <w:t xml:space="preserve"> fi </w:t>
            </w:r>
            <w:proofErr w:type="spellStart"/>
            <w:r w:rsidRPr="00992932">
              <w:rPr>
                <w:i/>
                <w:lang w:val="en-US"/>
              </w:rPr>
              <w:t>acordat</w:t>
            </w:r>
            <w:proofErr w:type="spellEnd"/>
            <w:r w:rsidRPr="00992932">
              <w:rPr>
                <w:i/>
                <w:lang w:val="en-US"/>
              </w:rPr>
              <w:t xml:space="preserve"> </w:t>
            </w:r>
            <w:proofErr w:type="spellStart"/>
            <w:r w:rsidRPr="00992932">
              <w:rPr>
                <w:i/>
                <w:lang w:val="en-US"/>
              </w:rPr>
              <w:t>dreptul</w:t>
            </w:r>
            <w:proofErr w:type="spellEnd"/>
            <w:r w:rsidRPr="00992932">
              <w:rPr>
                <w:i/>
                <w:lang w:val="en-US"/>
              </w:rPr>
              <w:t xml:space="preserve"> de </w:t>
            </w:r>
            <w:proofErr w:type="spellStart"/>
            <w:r w:rsidRPr="00992932">
              <w:rPr>
                <w:i/>
                <w:lang w:val="en-US"/>
              </w:rPr>
              <w:t>execuţie</w:t>
            </w:r>
            <w:proofErr w:type="spellEnd"/>
            <w:r w:rsidRPr="00992932">
              <w:rPr>
                <w:i/>
                <w:lang w:val="en-US"/>
              </w:rPr>
              <w:t xml:space="preserve"> a </w:t>
            </w:r>
            <w:proofErr w:type="spellStart"/>
            <w:r w:rsidRPr="00992932">
              <w:rPr>
                <w:i/>
                <w:lang w:val="en-US"/>
              </w:rPr>
              <w:t>lucrărilor</w:t>
            </w:r>
            <w:proofErr w:type="spellEnd"/>
            <w:r w:rsidRPr="00992932">
              <w:rPr>
                <w:i/>
                <w:lang w:val="en-US"/>
              </w:rPr>
              <w:t xml:space="preserve"> de </w:t>
            </w:r>
            <w:proofErr w:type="spellStart"/>
            <w:r w:rsidRPr="00992932">
              <w:rPr>
                <w:i/>
                <w:lang w:val="en-US"/>
              </w:rPr>
              <w:t>construcţii</w:t>
            </w:r>
            <w:proofErr w:type="spellEnd"/>
            <w:r w:rsidRPr="00992932">
              <w:rPr>
                <w:i/>
                <w:lang w:val="en-US"/>
              </w:rPr>
              <w:t xml:space="preserve">, </w:t>
            </w:r>
            <w:proofErr w:type="spellStart"/>
            <w:r w:rsidRPr="00992932">
              <w:rPr>
                <w:i/>
                <w:lang w:val="en-US"/>
              </w:rPr>
              <w:t>în</w:t>
            </w:r>
            <w:proofErr w:type="spellEnd"/>
            <w:r w:rsidRPr="00992932">
              <w:rPr>
                <w:i/>
                <w:lang w:val="en-US"/>
              </w:rPr>
              <w:t xml:space="preserve"> </w:t>
            </w:r>
            <w:proofErr w:type="spellStart"/>
            <w:r w:rsidRPr="00992932">
              <w:rPr>
                <w:i/>
                <w:lang w:val="en-US"/>
              </w:rPr>
              <w:t>conformitate</w:t>
            </w:r>
            <w:proofErr w:type="spellEnd"/>
            <w:r w:rsidRPr="00992932">
              <w:rPr>
                <w:i/>
                <w:lang w:val="en-US"/>
              </w:rPr>
              <w:t xml:space="preserve"> cu </w:t>
            </w:r>
            <w:proofErr w:type="spellStart"/>
            <w:r w:rsidRPr="00992932">
              <w:rPr>
                <w:i/>
                <w:lang w:val="en-US"/>
              </w:rPr>
              <w:t>prevederile</w:t>
            </w:r>
            <w:proofErr w:type="spellEnd"/>
            <w:r w:rsidRPr="00992932">
              <w:rPr>
                <w:i/>
                <w:lang w:val="en-US"/>
              </w:rPr>
              <w:t xml:space="preserve"> </w:t>
            </w:r>
            <w:proofErr w:type="spellStart"/>
            <w:r w:rsidRPr="00992932">
              <w:rPr>
                <w:i/>
                <w:lang w:val="en-US"/>
              </w:rPr>
              <w:t>Legii</w:t>
            </w:r>
            <w:proofErr w:type="spellEnd"/>
            <w:r w:rsidRPr="00992932">
              <w:rPr>
                <w:i/>
                <w:lang w:val="en-US"/>
              </w:rPr>
              <w:t xml:space="preserve"> 50/1991 </w:t>
            </w:r>
            <w:proofErr w:type="spellStart"/>
            <w:r w:rsidRPr="00992932">
              <w:rPr>
                <w:i/>
                <w:lang w:val="en-US"/>
              </w:rPr>
              <w:t>în</w:t>
            </w:r>
            <w:proofErr w:type="spellEnd"/>
            <w:r w:rsidRPr="00992932">
              <w:rPr>
                <w:i/>
                <w:lang w:val="en-US"/>
              </w:rPr>
              <w:t xml:space="preserve"> </w:t>
            </w:r>
            <w:proofErr w:type="spellStart"/>
            <w:r w:rsidRPr="00992932">
              <w:rPr>
                <w:i/>
                <w:lang w:val="en-US"/>
              </w:rPr>
              <w:t>vigoare</w:t>
            </w:r>
            <w:proofErr w:type="spellEnd"/>
            <w:r w:rsidRPr="00992932">
              <w:rPr>
                <w:i/>
                <w:lang w:val="en-US"/>
              </w:rPr>
              <w:t xml:space="preserve">, cu </w:t>
            </w:r>
            <w:proofErr w:type="spellStart"/>
            <w:r w:rsidRPr="00992932">
              <w:rPr>
                <w:i/>
                <w:lang w:val="en-US"/>
              </w:rPr>
              <w:t>excepţia</w:t>
            </w:r>
            <w:proofErr w:type="spellEnd"/>
            <w:r w:rsidRPr="00992932">
              <w:rPr>
                <w:i/>
                <w:lang w:val="en-US"/>
              </w:rPr>
              <w:t xml:space="preserve"> </w:t>
            </w:r>
            <w:proofErr w:type="spellStart"/>
            <w:r w:rsidRPr="00992932">
              <w:rPr>
                <w:i/>
                <w:lang w:val="en-US"/>
              </w:rPr>
              <w:t>superficiei</w:t>
            </w:r>
            <w:proofErr w:type="spellEnd"/>
            <w:r w:rsidRPr="00992932">
              <w:rPr>
                <w:i/>
                <w:lang w:val="en-US"/>
              </w:rPr>
              <w:t xml:space="preserve"> </w:t>
            </w:r>
            <w:proofErr w:type="spellStart"/>
            <w:r w:rsidRPr="00992932">
              <w:rPr>
                <w:i/>
                <w:lang w:val="en-US"/>
              </w:rPr>
              <w:t>şi</w:t>
            </w:r>
            <w:proofErr w:type="spellEnd"/>
            <w:r w:rsidRPr="00992932">
              <w:rPr>
                <w:i/>
                <w:lang w:val="en-US"/>
              </w:rPr>
              <w:t xml:space="preserve"> </w:t>
            </w:r>
            <w:proofErr w:type="spellStart"/>
            <w:r w:rsidRPr="00992932">
              <w:rPr>
                <w:i/>
                <w:lang w:val="en-US"/>
              </w:rPr>
              <w:t>concesiunii</w:t>
            </w:r>
            <w:proofErr w:type="spellEnd"/>
            <w:r w:rsidRPr="00992932">
              <w:rPr>
                <w:i/>
                <w:lang w:val="en-US"/>
              </w:rPr>
              <w:t>.</w:t>
            </w:r>
          </w:p>
        </w:tc>
      </w:tr>
      <w:tr w:rsidR="00977678" w:rsidTr="00977678">
        <w:tc>
          <w:tcPr>
            <w:tcW w:w="2529" w:type="pct"/>
            <w:shd w:val="clear" w:color="auto" w:fill="auto"/>
          </w:tcPr>
          <w:p w:rsidR="00977678" w:rsidRPr="00977678" w:rsidRDefault="00977678" w:rsidP="00992932">
            <w:r w:rsidRPr="00035F63">
              <w:rPr>
                <w:b/>
                <w:i/>
              </w:rPr>
              <w:t>Paragraf inserat</w:t>
            </w:r>
          </w:p>
        </w:tc>
        <w:tc>
          <w:tcPr>
            <w:tcW w:w="2471" w:type="pct"/>
            <w:shd w:val="clear" w:color="auto" w:fill="auto"/>
          </w:tcPr>
          <w:p w:rsidR="00977678" w:rsidRPr="00977678" w:rsidRDefault="00977678" w:rsidP="00977678">
            <w:r w:rsidRPr="00977678">
              <w:t>S</w:t>
            </w:r>
            <w:r w:rsidR="008E1952">
              <w:t>e acceptă</w:t>
            </w:r>
            <w:r w:rsidRPr="00977678">
              <w:t xml:space="preserve"> dreptul de trecere, conform prevederilor legii 51/2006 republicată, cu modificările </w:t>
            </w:r>
            <w:proofErr w:type="spellStart"/>
            <w:r w:rsidRPr="00977678">
              <w:t>şi</w:t>
            </w:r>
            <w:proofErr w:type="spellEnd"/>
            <w:r w:rsidRPr="00977678">
              <w:t xml:space="preserve"> completările ulterioare;</w:t>
            </w:r>
          </w:p>
          <w:p w:rsidR="00977678" w:rsidRPr="00977678" w:rsidRDefault="00977678" w:rsidP="00992932"/>
        </w:tc>
      </w:tr>
      <w:tr w:rsidR="00992932" w:rsidTr="00FB40D2">
        <w:tc>
          <w:tcPr>
            <w:tcW w:w="2529" w:type="pct"/>
          </w:tcPr>
          <w:p w:rsidR="00992932" w:rsidRPr="00992932" w:rsidRDefault="00992932" w:rsidP="00992932">
            <w:r w:rsidRPr="00992932">
              <w:lastRenderedPageBreak/>
              <w:t>În cazul proprietății, înscrierea dreptului de proprietate trebuie să fie definitivă.</w:t>
            </w:r>
          </w:p>
          <w:p w:rsidR="00992932" w:rsidRPr="005D7F6E" w:rsidRDefault="00992932"/>
        </w:tc>
        <w:tc>
          <w:tcPr>
            <w:tcW w:w="2471" w:type="pct"/>
          </w:tcPr>
          <w:p w:rsidR="00992932" w:rsidRPr="005D7F6E" w:rsidRDefault="006A1A9F">
            <w:r w:rsidRPr="006A1A9F">
              <w:t xml:space="preserve">Se acceptă înscrierea provizorie în cartea funciară doar a dreptului de proprietate publică/privată cu condiția depunerii unui extras de carte funciară actualizat cu înscrierea definitivă a dreptului respectiv, precum și încheierea, până la data emiterii autorizației de construire aferente proiectului, dar nu mai târziu de 12 luni de la data </w:t>
            </w:r>
            <w:proofErr w:type="spellStart"/>
            <w:r w:rsidRPr="006A1A9F">
              <w:t>întrării</w:t>
            </w:r>
            <w:proofErr w:type="spellEnd"/>
            <w:r w:rsidRPr="006A1A9F">
              <w:t xml:space="preserve"> în vigoare a contractului de finanțare, în caz contrar, AMPOR va dispune rezilierea contractului.</w:t>
            </w:r>
          </w:p>
        </w:tc>
      </w:tr>
      <w:tr w:rsidR="005E106E" w:rsidTr="00FB40D2">
        <w:tc>
          <w:tcPr>
            <w:tcW w:w="2529" w:type="pct"/>
          </w:tcPr>
          <w:p w:rsidR="005E106E" w:rsidRPr="00992932" w:rsidRDefault="005E106E" w:rsidP="00992932">
            <w:r w:rsidRPr="005E106E">
              <w:t>Alte documente justificative din care să reiasă dreptul de proprietate asupra elementelor sistemului de iluminat propus la finanțare, pentru cazuri particulare</w:t>
            </w:r>
          </w:p>
        </w:tc>
        <w:tc>
          <w:tcPr>
            <w:tcW w:w="2471" w:type="pct"/>
          </w:tcPr>
          <w:p w:rsidR="005E106E" w:rsidRPr="006A1A9F" w:rsidRDefault="005E106E">
            <w:r w:rsidRPr="005E106E">
              <w:t>Alte documente justificative din care să reiasă dreptul de proprietate asupra elementelor sistemului de iluminat propus la finanțare, pentru cazuri particulare (ex. facturi, liste de inventar, etc).</w:t>
            </w:r>
          </w:p>
        </w:tc>
      </w:tr>
      <w:tr w:rsidR="008E3A81" w:rsidTr="00FB40D2">
        <w:tc>
          <w:tcPr>
            <w:tcW w:w="2529" w:type="pct"/>
          </w:tcPr>
          <w:p w:rsidR="008E3A81" w:rsidRPr="008E3A81" w:rsidRDefault="008E3A81" w:rsidP="008E3A81">
            <w:r w:rsidRPr="008E3A81">
              <w:t xml:space="preserve">Pe lângă demonstrarea dreptului de proprietate/administrare al infrastructurii (teren) pe care este amplasat sistemul de iluminat public propus la finanțare, solicitanții la finanțare trebuie să demonstreze </w:t>
            </w:r>
            <w:r w:rsidRPr="008E3A81">
              <w:rPr>
                <w:u w:val="single"/>
              </w:rPr>
              <w:t xml:space="preserve">dreptul de </w:t>
            </w:r>
            <w:proofErr w:type="spellStart"/>
            <w:r w:rsidRPr="008E3A81">
              <w:rPr>
                <w:u w:val="single"/>
              </w:rPr>
              <w:t>folosinţă</w:t>
            </w:r>
            <w:proofErr w:type="spellEnd"/>
            <w:r w:rsidRPr="008E3A81">
              <w:rPr>
                <w:u w:val="single"/>
              </w:rPr>
              <w:t xml:space="preserve"> cu titlu gratuit</w:t>
            </w:r>
            <w:r w:rsidRPr="008E3A81">
              <w:t xml:space="preserve"> (se va avea în vedere menținerea acestui drept pentru o perioadă de cel puțin 5 ani de zile de la plata finală în cadrul contractului de </w:t>
            </w:r>
            <w:proofErr w:type="spellStart"/>
            <w:r w:rsidRPr="008E3A81">
              <w:t>finanţare</w:t>
            </w:r>
            <w:proofErr w:type="spellEnd"/>
            <w:r w:rsidRPr="008E3A81">
              <w:t xml:space="preserve">) </w:t>
            </w:r>
            <w:r w:rsidRPr="008E3A81">
              <w:rPr>
                <w:u w:val="single"/>
              </w:rPr>
              <w:t xml:space="preserve">pentru acele elemente ale </w:t>
            </w:r>
            <w:proofErr w:type="spellStart"/>
            <w:r w:rsidRPr="008E3A81">
              <w:rPr>
                <w:u w:val="single"/>
              </w:rPr>
              <w:t>sistemulului</w:t>
            </w:r>
            <w:proofErr w:type="spellEnd"/>
            <w:r w:rsidRPr="008E3A81">
              <w:rPr>
                <w:u w:val="single"/>
              </w:rPr>
              <w:t xml:space="preserve"> de distribuție care sunt necesare prestării serviciului de iluminat public.</w:t>
            </w:r>
          </w:p>
          <w:p w:rsidR="008E3A81" w:rsidRPr="005E106E" w:rsidRDefault="008E3A81" w:rsidP="00992932"/>
        </w:tc>
        <w:tc>
          <w:tcPr>
            <w:tcW w:w="2471" w:type="pct"/>
          </w:tcPr>
          <w:p w:rsidR="005A5D9C" w:rsidRPr="005A5D9C" w:rsidRDefault="005A5D9C" w:rsidP="005A5D9C">
            <w:r w:rsidRPr="005A5D9C">
              <w:t>Pe lângă demonstrarea dreptului de proprietate/administrare al infrastructurii (teren) pe care este amplasat sistemul de iluminat public propus la finanțare, solicitanții la finanțare trebuie să demonstreze și:</w:t>
            </w:r>
          </w:p>
          <w:p w:rsidR="005A5D9C" w:rsidRPr="005A5D9C" w:rsidRDefault="005A5D9C" w:rsidP="005A5D9C">
            <w:pPr>
              <w:numPr>
                <w:ilvl w:val="0"/>
                <w:numId w:val="13"/>
              </w:numPr>
            </w:pPr>
            <w:r w:rsidRPr="005A5D9C">
              <w:t xml:space="preserve">proprietatea asupra elementelor sistemului de iluminat prin anexarea unuia dintre documentele enumerate la punctul A, </w:t>
            </w:r>
          </w:p>
          <w:p w:rsidR="005A5D9C" w:rsidRPr="005A5D9C" w:rsidRDefault="005A5D9C" w:rsidP="005A5D9C">
            <w:pPr>
              <w:numPr>
                <w:ilvl w:val="0"/>
                <w:numId w:val="13"/>
              </w:numPr>
            </w:pPr>
            <w:r w:rsidRPr="005A5D9C">
              <w:rPr>
                <w:u w:val="single"/>
              </w:rPr>
              <w:t xml:space="preserve">dreptul de </w:t>
            </w:r>
            <w:proofErr w:type="spellStart"/>
            <w:r w:rsidRPr="005A5D9C">
              <w:rPr>
                <w:u w:val="single"/>
              </w:rPr>
              <w:t>folosinţă</w:t>
            </w:r>
            <w:proofErr w:type="spellEnd"/>
            <w:r w:rsidRPr="005A5D9C">
              <w:rPr>
                <w:u w:val="single"/>
              </w:rPr>
              <w:t xml:space="preserve"> cu titlu gratuit</w:t>
            </w:r>
            <w:r w:rsidRPr="005A5D9C">
              <w:t xml:space="preserve"> (se va avea în vedere menținerea acestui drept pentru o perioadă de cel puțin 5 ani de zile de la plata finală în cadrul contractului de </w:t>
            </w:r>
            <w:proofErr w:type="spellStart"/>
            <w:r w:rsidRPr="005A5D9C">
              <w:t>finanţare</w:t>
            </w:r>
            <w:proofErr w:type="spellEnd"/>
            <w:r w:rsidRPr="005A5D9C">
              <w:t xml:space="preserve">) </w:t>
            </w:r>
            <w:r w:rsidRPr="005A5D9C">
              <w:rPr>
                <w:u w:val="single"/>
              </w:rPr>
              <w:t xml:space="preserve">pentru acele elemente ale </w:t>
            </w:r>
            <w:proofErr w:type="spellStart"/>
            <w:r w:rsidRPr="005A5D9C">
              <w:rPr>
                <w:u w:val="single"/>
              </w:rPr>
              <w:t>sistemulului</w:t>
            </w:r>
            <w:proofErr w:type="spellEnd"/>
            <w:r w:rsidRPr="005A5D9C">
              <w:rPr>
                <w:u w:val="single"/>
              </w:rPr>
              <w:t xml:space="preserve"> de distribuție care sunt necesare prestării serviciului de iluminat public.</w:t>
            </w:r>
          </w:p>
          <w:p w:rsidR="008E3A81" w:rsidRPr="005E106E" w:rsidRDefault="008E3A81"/>
        </w:tc>
      </w:tr>
      <w:tr w:rsidR="005D7F6E" w:rsidTr="00FB40D2">
        <w:tc>
          <w:tcPr>
            <w:tcW w:w="5000" w:type="pct"/>
            <w:gridSpan w:val="2"/>
            <w:shd w:val="clear" w:color="auto" w:fill="BDD6EE" w:themeFill="accent1" w:themeFillTint="66"/>
          </w:tcPr>
          <w:p w:rsidR="005D7F6E" w:rsidRPr="005D7F6E" w:rsidRDefault="005D7F6E" w:rsidP="006641AB">
            <w:r w:rsidRPr="005D7F6E">
              <w:rPr>
                <w:i/>
              </w:rPr>
              <w:t xml:space="preserve">Secțiunea </w:t>
            </w:r>
            <w:r w:rsidR="00A43EEB">
              <w:rPr>
                <w:i/>
              </w:rPr>
              <w:t>4.1</w:t>
            </w:r>
            <w:r w:rsidRPr="005D7F6E">
              <w:rPr>
                <w:i/>
              </w:rPr>
              <w:t xml:space="preserve"> </w:t>
            </w:r>
            <w:proofErr w:type="spellStart"/>
            <w:r w:rsidR="00A43EEB">
              <w:rPr>
                <w:i/>
                <w:lang w:val="en-US"/>
              </w:rPr>
              <w:t>Eligibilitatea</w:t>
            </w:r>
            <w:proofErr w:type="spellEnd"/>
            <w:r w:rsidR="00A43EEB">
              <w:rPr>
                <w:i/>
                <w:lang w:val="en-US"/>
              </w:rPr>
              <w:t xml:space="preserve"> </w:t>
            </w:r>
            <w:proofErr w:type="spellStart"/>
            <w:r w:rsidR="00A43EEB">
              <w:rPr>
                <w:i/>
                <w:lang w:val="en-US"/>
              </w:rPr>
              <w:t>solicitantilor</w:t>
            </w:r>
            <w:proofErr w:type="spellEnd"/>
            <w:r w:rsidR="00A43EEB">
              <w:rPr>
                <w:i/>
                <w:lang w:val="en-US"/>
              </w:rPr>
              <w:t xml:space="preserve">, </w:t>
            </w:r>
            <w:proofErr w:type="spellStart"/>
            <w:r w:rsidR="00A43EEB">
              <w:rPr>
                <w:i/>
                <w:lang w:val="en-US"/>
              </w:rPr>
              <w:t>punctul</w:t>
            </w:r>
            <w:proofErr w:type="spellEnd"/>
            <w:r w:rsidR="00A43EEB">
              <w:rPr>
                <w:i/>
                <w:lang w:val="en-US"/>
              </w:rPr>
              <w:t xml:space="preserve"> 5</w:t>
            </w:r>
            <w:r w:rsidR="006641AB">
              <w:rPr>
                <w:i/>
                <w:lang w:val="en-US"/>
              </w:rPr>
              <w:t xml:space="preserve"> - </w:t>
            </w:r>
            <w:proofErr w:type="spellStart"/>
            <w:r w:rsidR="006641AB" w:rsidRPr="006641AB">
              <w:rPr>
                <w:i/>
                <w:lang w:val="en-US"/>
              </w:rPr>
              <w:t>Furnizarea</w:t>
            </w:r>
            <w:proofErr w:type="spellEnd"/>
            <w:r w:rsidR="006641AB" w:rsidRPr="006641AB">
              <w:rPr>
                <w:i/>
                <w:lang w:val="en-US"/>
              </w:rPr>
              <w:t xml:space="preserve">/ </w:t>
            </w:r>
            <w:proofErr w:type="spellStart"/>
            <w:r w:rsidR="006641AB" w:rsidRPr="006641AB">
              <w:rPr>
                <w:i/>
                <w:lang w:val="en-US"/>
              </w:rPr>
              <w:t>prestarea</w:t>
            </w:r>
            <w:proofErr w:type="spellEnd"/>
            <w:r w:rsidR="006641AB" w:rsidRPr="006641AB">
              <w:rPr>
                <w:i/>
                <w:lang w:val="en-US"/>
              </w:rPr>
              <w:t xml:space="preserve"> </w:t>
            </w:r>
            <w:proofErr w:type="spellStart"/>
            <w:r w:rsidR="006641AB" w:rsidRPr="006641AB">
              <w:rPr>
                <w:i/>
                <w:lang w:val="en-US"/>
              </w:rPr>
              <w:t>serviciului</w:t>
            </w:r>
            <w:proofErr w:type="spellEnd"/>
            <w:r w:rsidR="006641AB" w:rsidRPr="006641AB">
              <w:rPr>
                <w:i/>
                <w:lang w:val="en-US"/>
              </w:rPr>
              <w:t xml:space="preserve"> de </w:t>
            </w:r>
            <w:proofErr w:type="spellStart"/>
            <w:r w:rsidR="006641AB" w:rsidRPr="006641AB">
              <w:rPr>
                <w:i/>
                <w:lang w:val="en-US"/>
              </w:rPr>
              <w:t>iluminat</w:t>
            </w:r>
            <w:proofErr w:type="spellEnd"/>
            <w:r w:rsidR="006641AB" w:rsidRPr="006641AB">
              <w:rPr>
                <w:i/>
                <w:lang w:val="en-US"/>
              </w:rPr>
              <w:t xml:space="preserve"> public </w:t>
            </w:r>
            <w:proofErr w:type="spellStart"/>
            <w:r w:rsidR="006641AB" w:rsidRPr="006641AB">
              <w:rPr>
                <w:i/>
                <w:lang w:val="en-US"/>
              </w:rPr>
              <w:t>prin</w:t>
            </w:r>
            <w:proofErr w:type="spellEnd"/>
            <w:r w:rsidR="006641AB" w:rsidRPr="006641AB">
              <w:rPr>
                <w:i/>
                <w:lang w:val="en-US"/>
              </w:rPr>
              <w:t xml:space="preserve"> </w:t>
            </w:r>
            <w:proofErr w:type="spellStart"/>
            <w:r w:rsidR="006641AB" w:rsidRPr="006641AB">
              <w:rPr>
                <w:i/>
                <w:lang w:val="en-US"/>
              </w:rPr>
              <w:t>intermediul</w:t>
            </w:r>
            <w:proofErr w:type="spellEnd"/>
            <w:r w:rsidR="006641AB" w:rsidRPr="006641AB">
              <w:rPr>
                <w:i/>
                <w:lang w:val="en-US"/>
              </w:rPr>
              <w:t xml:space="preserve"> </w:t>
            </w:r>
            <w:proofErr w:type="spellStart"/>
            <w:r w:rsidR="006641AB" w:rsidRPr="006641AB">
              <w:rPr>
                <w:i/>
                <w:lang w:val="en-US"/>
              </w:rPr>
              <w:t>unui</w:t>
            </w:r>
            <w:proofErr w:type="spellEnd"/>
            <w:r w:rsidR="006641AB" w:rsidRPr="006641AB">
              <w:rPr>
                <w:i/>
                <w:lang w:val="en-US"/>
              </w:rPr>
              <w:t xml:space="preserve"> operator</w:t>
            </w:r>
          </w:p>
        </w:tc>
      </w:tr>
      <w:tr w:rsidR="007F6033" w:rsidTr="00FB40D2">
        <w:tc>
          <w:tcPr>
            <w:tcW w:w="2529" w:type="pct"/>
          </w:tcPr>
          <w:p w:rsidR="001858F2" w:rsidRPr="001858F2" w:rsidRDefault="001858F2" w:rsidP="001858F2">
            <w:pPr>
              <w:spacing w:before="100"/>
              <w:jc w:val="both"/>
              <w:rPr>
                <w:rFonts w:ascii="Trebuchet MS" w:eastAsia="Times New Roman" w:hAnsi="Trebuchet MS" w:cs="Times New Roman"/>
                <w:sz w:val="20"/>
                <w:szCs w:val="24"/>
              </w:rPr>
            </w:pPr>
            <w:r w:rsidRPr="001858F2">
              <w:rPr>
                <w:rFonts w:ascii="Trebuchet MS" w:eastAsia="Times New Roman" w:hAnsi="Trebuchet MS" w:cs="Times New Roman"/>
                <w:sz w:val="20"/>
                <w:szCs w:val="24"/>
              </w:rPr>
              <w:t xml:space="preserve">În conformitate cu prevederile art. 3, alin. 4 din </w:t>
            </w:r>
            <w:r w:rsidRPr="001858F2">
              <w:rPr>
                <w:rFonts w:ascii="Trebuchet MS" w:eastAsia="Times New Roman" w:hAnsi="Trebuchet MS" w:cs="Times New Roman"/>
                <w:i/>
                <w:sz w:val="20"/>
                <w:szCs w:val="24"/>
              </w:rPr>
              <w:t>Legea 51/2006 serviciilor comunitare de utilități publice (**republicată**) cu modificările și completările ulterioare</w:t>
            </w:r>
            <w:r w:rsidRPr="001858F2">
              <w:rPr>
                <w:rFonts w:ascii="Trebuchet MS" w:eastAsia="Times New Roman" w:hAnsi="Trebuchet MS" w:cs="Times New Roman"/>
                <w:sz w:val="20"/>
                <w:szCs w:val="24"/>
              </w:rPr>
              <w:t xml:space="preserve">, serviciile de </w:t>
            </w:r>
            <w:proofErr w:type="spellStart"/>
            <w:r w:rsidRPr="001858F2">
              <w:rPr>
                <w:rFonts w:ascii="Trebuchet MS" w:eastAsia="Times New Roman" w:hAnsi="Trebuchet MS" w:cs="Times New Roman"/>
                <w:sz w:val="20"/>
                <w:szCs w:val="24"/>
              </w:rPr>
              <w:t>utilităţi</w:t>
            </w:r>
            <w:proofErr w:type="spellEnd"/>
            <w:r w:rsidRPr="001858F2">
              <w:rPr>
                <w:rFonts w:ascii="Trebuchet MS" w:eastAsia="Times New Roman" w:hAnsi="Trebuchet MS" w:cs="Times New Roman"/>
                <w:sz w:val="20"/>
                <w:szCs w:val="24"/>
              </w:rPr>
              <w:t xml:space="preserve"> publice sunt furnizate/prestate prin intermediul unor operatori sau al unor operatori regionali </w:t>
            </w:r>
            <w:proofErr w:type="spellStart"/>
            <w:r w:rsidRPr="001858F2">
              <w:rPr>
                <w:rFonts w:ascii="Trebuchet MS" w:eastAsia="Times New Roman" w:hAnsi="Trebuchet MS" w:cs="Times New Roman"/>
                <w:sz w:val="20"/>
                <w:szCs w:val="24"/>
              </w:rPr>
              <w:t>definiţi</w:t>
            </w:r>
            <w:proofErr w:type="spellEnd"/>
            <w:r w:rsidRPr="001858F2">
              <w:rPr>
                <w:rFonts w:ascii="Trebuchet MS" w:eastAsia="Times New Roman" w:hAnsi="Trebuchet MS" w:cs="Times New Roman"/>
                <w:sz w:val="20"/>
                <w:szCs w:val="24"/>
              </w:rPr>
              <w:t xml:space="preserve"> potrivit art. 2 </w:t>
            </w:r>
            <w:proofErr w:type="spellStart"/>
            <w:r w:rsidRPr="001858F2">
              <w:rPr>
                <w:rFonts w:ascii="Trebuchet MS" w:eastAsia="Times New Roman" w:hAnsi="Trebuchet MS" w:cs="Times New Roman"/>
                <w:sz w:val="20"/>
                <w:szCs w:val="24"/>
              </w:rPr>
              <w:t>lit</w:t>
            </w:r>
            <w:proofErr w:type="spellEnd"/>
            <w:r w:rsidRPr="001858F2">
              <w:rPr>
                <w:rFonts w:ascii="Trebuchet MS" w:eastAsia="Times New Roman" w:hAnsi="Trebuchet MS" w:cs="Times New Roman"/>
                <w:sz w:val="20"/>
                <w:szCs w:val="24"/>
              </w:rPr>
              <w:t xml:space="preserve"> g), respectiv lit. h).</w:t>
            </w:r>
          </w:p>
          <w:p w:rsidR="001858F2" w:rsidRPr="001858F2" w:rsidRDefault="001858F2" w:rsidP="001858F2">
            <w:pPr>
              <w:jc w:val="both"/>
              <w:rPr>
                <w:rFonts w:ascii="Trebuchet MS" w:eastAsia="Times New Roman" w:hAnsi="Trebuchet MS" w:cs="Times New Roman"/>
                <w:sz w:val="20"/>
                <w:szCs w:val="24"/>
              </w:rPr>
            </w:pPr>
          </w:p>
          <w:p w:rsidR="001858F2" w:rsidRPr="001858F2" w:rsidRDefault="001858F2" w:rsidP="001858F2">
            <w:pPr>
              <w:spacing w:after="120"/>
              <w:jc w:val="both"/>
              <w:rPr>
                <w:rFonts w:ascii="Trebuchet MS" w:eastAsia="Times New Roman" w:hAnsi="Trebuchet MS" w:cs="Times New Roman"/>
                <w:i/>
                <w:sz w:val="20"/>
                <w:szCs w:val="24"/>
              </w:rPr>
            </w:pPr>
            <w:r w:rsidRPr="001858F2">
              <w:rPr>
                <w:rFonts w:ascii="Trebuchet MS" w:eastAsia="Times New Roman" w:hAnsi="Trebuchet MS" w:cs="Times New Roman"/>
                <w:i/>
                <w:sz w:val="20"/>
                <w:szCs w:val="24"/>
              </w:rPr>
              <w:t>În cazul existenței unui operator desemnat la data depunerii cererii de finanțare</w:t>
            </w:r>
          </w:p>
          <w:p w:rsidR="001858F2" w:rsidRPr="001858F2" w:rsidRDefault="001858F2" w:rsidP="001858F2">
            <w:pPr>
              <w:jc w:val="both"/>
              <w:rPr>
                <w:rFonts w:ascii="Trebuchet MS" w:eastAsia="Times New Roman" w:hAnsi="Trebuchet MS" w:cs="Times New Roman"/>
                <w:sz w:val="20"/>
                <w:szCs w:val="20"/>
              </w:rPr>
            </w:pPr>
            <w:r w:rsidRPr="001858F2">
              <w:rPr>
                <w:rFonts w:ascii="Trebuchet MS" w:eastAsia="Times New Roman" w:hAnsi="Trebuchet MS" w:cs="Times New Roman"/>
                <w:sz w:val="20"/>
                <w:szCs w:val="24"/>
              </w:rPr>
              <w:t xml:space="preserve">La data depunerii cererii de finanțare trebuie să existe un operator desemnat care să presteze serviciul de iluminat public prin gestiune delegată în baza unui contract de delegare a gestiunii, precum </w:t>
            </w:r>
            <w:proofErr w:type="spellStart"/>
            <w:r w:rsidRPr="001858F2">
              <w:rPr>
                <w:rFonts w:ascii="Trebuchet MS" w:eastAsia="Times New Roman" w:hAnsi="Trebuchet MS" w:cs="Times New Roman"/>
                <w:sz w:val="20"/>
                <w:szCs w:val="24"/>
              </w:rPr>
              <w:t>şi</w:t>
            </w:r>
            <w:proofErr w:type="spellEnd"/>
            <w:r w:rsidRPr="001858F2">
              <w:rPr>
                <w:rFonts w:ascii="Trebuchet MS" w:eastAsia="Times New Roman" w:hAnsi="Trebuchet MS" w:cs="Times New Roman"/>
                <w:sz w:val="20"/>
                <w:szCs w:val="24"/>
              </w:rPr>
              <w:t xml:space="preserve"> în baza </w:t>
            </w:r>
            <w:proofErr w:type="spellStart"/>
            <w:r w:rsidRPr="001858F2">
              <w:rPr>
                <w:rFonts w:ascii="Trebuchet MS" w:eastAsia="Times New Roman" w:hAnsi="Trebuchet MS" w:cs="Times New Roman"/>
                <w:sz w:val="20"/>
                <w:szCs w:val="24"/>
              </w:rPr>
              <w:t>licenţei</w:t>
            </w:r>
            <w:proofErr w:type="spellEnd"/>
            <w:r w:rsidRPr="001858F2">
              <w:rPr>
                <w:rFonts w:ascii="Trebuchet MS" w:eastAsia="Times New Roman" w:hAnsi="Trebuchet MS" w:cs="Times New Roman"/>
                <w:sz w:val="20"/>
                <w:szCs w:val="24"/>
              </w:rPr>
              <w:t xml:space="preserve"> eliberate de A.N.R.S.C prin care se recunoaște calitatea de operator de servicii de utilități publice în do</w:t>
            </w:r>
            <w:r w:rsidRPr="001858F2">
              <w:rPr>
                <w:rFonts w:ascii="Trebuchet MS" w:eastAsia="Times New Roman" w:hAnsi="Trebuchet MS" w:cs="Times New Roman"/>
                <w:sz w:val="20"/>
                <w:szCs w:val="20"/>
              </w:rPr>
              <w:t>meniul iluminatului public, conform prevederilor legale.</w:t>
            </w:r>
          </w:p>
          <w:p w:rsidR="001858F2" w:rsidRPr="001858F2" w:rsidRDefault="001858F2" w:rsidP="001858F2">
            <w:pPr>
              <w:jc w:val="both"/>
              <w:rPr>
                <w:rFonts w:ascii="Trebuchet MS" w:eastAsia="Times New Roman" w:hAnsi="Trebuchet MS" w:cs="Times New Roman"/>
                <w:sz w:val="20"/>
                <w:szCs w:val="20"/>
              </w:rPr>
            </w:pPr>
            <w:r w:rsidRPr="001858F2">
              <w:rPr>
                <w:rFonts w:ascii="Trebuchet MS" w:eastAsia="Times New Roman" w:hAnsi="Trebuchet MS" w:cs="Times New Roman"/>
                <w:sz w:val="20"/>
                <w:szCs w:val="20"/>
              </w:rPr>
              <w:t>Astfel, se vor prezenta:</w:t>
            </w:r>
          </w:p>
          <w:p w:rsidR="001858F2" w:rsidRPr="001858F2" w:rsidRDefault="001858F2" w:rsidP="001858F2">
            <w:pPr>
              <w:numPr>
                <w:ilvl w:val="0"/>
                <w:numId w:val="1"/>
              </w:numPr>
              <w:spacing w:before="120" w:after="120"/>
              <w:jc w:val="both"/>
              <w:rPr>
                <w:rFonts w:ascii="Times New Roman" w:eastAsia="Times New Roman" w:hAnsi="Times New Roman" w:cs="Times New Roman"/>
                <w:sz w:val="24"/>
                <w:szCs w:val="20"/>
                <w:lang w:eastAsia="ro-RO"/>
              </w:rPr>
            </w:pPr>
            <w:r w:rsidRPr="001858F2">
              <w:rPr>
                <w:rFonts w:ascii="Trebuchet MS" w:eastAsia="Times New Roman" w:hAnsi="Trebuchet MS" w:cs="Times New Roman"/>
                <w:sz w:val="20"/>
                <w:szCs w:val="20"/>
                <w:lang w:eastAsia="ro-RO"/>
              </w:rPr>
              <w:lastRenderedPageBreak/>
              <w:t xml:space="preserve">licența de operare a operatorului desemnat prin care se recunoaște dreptul </w:t>
            </w:r>
            <w:proofErr w:type="spellStart"/>
            <w:r w:rsidRPr="001858F2">
              <w:rPr>
                <w:rFonts w:ascii="Trebuchet MS" w:eastAsia="Times New Roman" w:hAnsi="Trebuchet MS" w:cs="Times New Roman"/>
                <w:sz w:val="20"/>
                <w:szCs w:val="20"/>
                <w:lang w:eastAsia="ro-RO"/>
              </w:rPr>
              <w:t>şi</w:t>
            </w:r>
            <w:proofErr w:type="spellEnd"/>
            <w:r w:rsidRPr="001858F2">
              <w:rPr>
                <w:rFonts w:ascii="Trebuchet MS" w:eastAsia="Times New Roman" w:hAnsi="Trebuchet MS" w:cs="Times New Roman"/>
                <w:sz w:val="20"/>
                <w:szCs w:val="20"/>
                <w:lang w:eastAsia="ro-RO"/>
              </w:rPr>
              <w:t xml:space="preserve"> capacitatea de a furniza/presta serviciul de iluminat public în </w:t>
            </w:r>
            <w:proofErr w:type="spellStart"/>
            <w:r w:rsidRPr="001858F2">
              <w:rPr>
                <w:rFonts w:ascii="Trebuchet MS" w:eastAsia="Times New Roman" w:hAnsi="Trebuchet MS" w:cs="Times New Roman"/>
                <w:sz w:val="20"/>
                <w:szCs w:val="20"/>
                <w:lang w:eastAsia="ro-RO"/>
              </w:rPr>
              <w:t>condiţiile</w:t>
            </w:r>
            <w:proofErr w:type="spellEnd"/>
            <w:r w:rsidRPr="001858F2">
              <w:rPr>
                <w:rFonts w:ascii="Trebuchet MS" w:eastAsia="Times New Roman" w:hAnsi="Trebuchet MS" w:cs="Times New Roman"/>
                <w:sz w:val="20"/>
                <w:szCs w:val="20"/>
                <w:lang w:eastAsia="ro-RO"/>
              </w:rPr>
              <w:t xml:space="preserve"> </w:t>
            </w:r>
            <w:proofErr w:type="spellStart"/>
            <w:r w:rsidRPr="001858F2">
              <w:rPr>
                <w:rFonts w:ascii="Trebuchet MS" w:eastAsia="Times New Roman" w:hAnsi="Trebuchet MS" w:cs="Times New Roman"/>
                <w:sz w:val="20"/>
                <w:szCs w:val="20"/>
                <w:lang w:eastAsia="ro-RO"/>
              </w:rPr>
              <w:t>legislaţiei</w:t>
            </w:r>
            <w:proofErr w:type="spellEnd"/>
            <w:r w:rsidRPr="001858F2">
              <w:rPr>
                <w:rFonts w:ascii="Trebuchet MS" w:eastAsia="Times New Roman" w:hAnsi="Trebuchet MS" w:cs="Times New Roman"/>
                <w:sz w:val="20"/>
                <w:szCs w:val="20"/>
                <w:lang w:eastAsia="ro-RO"/>
              </w:rPr>
              <w:t xml:space="preserve"> aplicabile domeniului reglementat</w:t>
            </w:r>
          </w:p>
          <w:p w:rsidR="001858F2" w:rsidRPr="001858F2" w:rsidRDefault="001858F2" w:rsidP="001858F2">
            <w:pPr>
              <w:numPr>
                <w:ilvl w:val="0"/>
                <w:numId w:val="1"/>
              </w:numPr>
              <w:spacing w:before="120"/>
              <w:jc w:val="both"/>
              <w:rPr>
                <w:rFonts w:ascii="Times New Roman" w:eastAsia="Times New Roman" w:hAnsi="Times New Roman" w:cs="Times New Roman"/>
                <w:sz w:val="24"/>
                <w:szCs w:val="20"/>
                <w:lang w:eastAsia="ro-RO"/>
              </w:rPr>
            </w:pPr>
            <w:r w:rsidRPr="001858F2">
              <w:rPr>
                <w:rFonts w:ascii="Trebuchet MS" w:eastAsia="Times New Roman" w:hAnsi="Trebuchet MS" w:cs="Times New Roman"/>
                <w:sz w:val="20"/>
                <w:szCs w:val="20"/>
                <w:lang w:eastAsia="ro-RO"/>
              </w:rPr>
              <w:t>Extras din contractul de delegare a gestiunii, încheiat între unitatea administrativ teritorială și operatorul căruia i s-a delegat gestiunea, prin care se dovedește că activitățile propuse a fi realizate prin proiect nu au fost prevăzute în contract ca investiții</w:t>
            </w:r>
          </w:p>
          <w:p w:rsidR="001858F2" w:rsidRPr="001858F2" w:rsidRDefault="001858F2" w:rsidP="001858F2">
            <w:pPr>
              <w:jc w:val="both"/>
              <w:rPr>
                <w:rFonts w:ascii="Trebuchet MS" w:eastAsia="Times New Roman" w:hAnsi="Trebuchet MS" w:cs="Times New Roman"/>
                <w:sz w:val="20"/>
                <w:szCs w:val="24"/>
              </w:rPr>
            </w:pPr>
          </w:p>
          <w:p w:rsidR="001858F2" w:rsidRPr="001858F2" w:rsidRDefault="001858F2" w:rsidP="001858F2">
            <w:pPr>
              <w:spacing w:after="120"/>
              <w:jc w:val="both"/>
              <w:rPr>
                <w:rFonts w:ascii="Trebuchet MS" w:eastAsia="Times New Roman" w:hAnsi="Trebuchet MS" w:cs="Times New Roman"/>
                <w:i/>
                <w:sz w:val="20"/>
                <w:szCs w:val="24"/>
              </w:rPr>
            </w:pPr>
            <w:r w:rsidRPr="001858F2">
              <w:rPr>
                <w:rFonts w:ascii="Trebuchet MS" w:eastAsia="Times New Roman" w:hAnsi="Trebuchet MS" w:cs="Times New Roman"/>
                <w:i/>
                <w:sz w:val="20"/>
                <w:szCs w:val="24"/>
              </w:rPr>
              <w:t>În cazul în care nu există un operator desemnat la data depunerii cererii de finanțare</w:t>
            </w:r>
          </w:p>
          <w:p w:rsidR="001858F2" w:rsidRPr="001858F2" w:rsidRDefault="001858F2" w:rsidP="001858F2">
            <w:pPr>
              <w:jc w:val="both"/>
              <w:rPr>
                <w:rFonts w:ascii="Trebuchet MS" w:eastAsia="Times New Roman" w:hAnsi="Trebuchet MS" w:cs="Times New Roman"/>
                <w:sz w:val="20"/>
                <w:szCs w:val="24"/>
              </w:rPr>
            </w:pPr>
            <w:r w:rsidRPr="001858F2">
              <w:rPr>
                <w:rFonts w:ascii="Trebuchet MS" w:eastAsia="Times New Roman" w:hAnsi="Trebuchet MS" w:cs="Times New Roman"/>
                <w:sz w:val="20"/>
                <w:szCs w:val="24"/>
              </w:rPr>
              <w:t xml:space="preserve">În cazul în care la data depunerii cererii de finanțare nu există un operator desemnat, se acceptă depunerea cererii de finanțare și semnarea contractului de finanțare cu condiția desemnării unui operator până cel târziu la expirarea </w:t>
            </w:r>
            <w:r w:rsidRPr="001858F2">
              <w:rPr>
                <w:rFonts w:ascii="Trebuchet MS" w:eastAsia="Times New Roman" w:hAnsi="Trebuchet MS" w:cs="Times New Roman"/>
                <w:color w:val="FF0000"/>
                <w:sz w:val="20"/>
                <w:szCs w:val="24"/>
              </w:rPr>
              <w:t>termenului de 90 zile calendaristice de la data semnării contractului de finanțare</w:t>
            </w:r>
            <w:r w:rsidRPr="001858F2">
              <w:rPr>
                <w:rFonts w:ascii="Trebuchet MS" w:eastAsia="Times New Roman" w:hAnsi="Trebuchet MS" w:cs="Times New Roman"/>
                <w:sz w:val="20"/>
                <w:szCs w:val="24"/>
              </w:rPr>
              <w:t>. Ulterior desemnării operatorului, se vor prezenta aceleași documente ca cele menționate mai sus.</w:t>
            </w:r>
          </w:p>
          <w:p w:rsidR="007F6033" w:rsidRDefault="007F6033"/>
        </w:tc>
        <w:tc>
          <w:tcPr>
            <w:tcW w:w="2471" w:type="pct"/>
          </w:tcPr>
          <w:p w:rsidR="001858F2" w:rsidRPr="001858F2" w:rsidRDefault="001858F2" w:rsidP="001858F2">
            <w:pPr>
              <w:spacing w:before="100"/>
              <w:jc w:val="both"/>
              <w:rPr>
                <w:rFonts w:ascii="Trebuchet MS" w:eastAsia="Times New Roman" w:hAnsi="Trebuchet MS" w:cs="Times New Roman"/>
                <w:sz w:val="20"/>
                <w:szCs w:val="24"/>
              </w:rPr>
            </w:pPr>
            <w:r w:rsidRPr="001858F2">
              <w:rPr>
                <w:rFonts w:ascii="Trebuchet MS" w:eastAsia="Times New Roman" w:hAnsi="Trebuchet MS" w:cs="Times New Roman"/>
                <w:sz w:val="20"/>
                <w:szCs w:val="24"/>
              </w:rPr>
              <w:lastRenderedPageBreak/>
              <w:t xml:space="preserve">În conformitate cu prevederile art. 3, alin. 4 din </w:t>
            </w:r>
            <w:r w:rsidRPr="001858F2">
              <w:rPr>
                <w:rFonts w:ascii="Trebuchet MS" w:eastAsia="Times New Roman" w:hAnsi="Trebuchet MS" w:cs="Times New Roman"/>
                <w:i/>
                <w:sz w:val="20"/>
                <w:szCs w:val="24"/>
              </w:rPr>
              <w:t>Legea 51/2006 serviciilor comunitare de utilități publice (**republicată**) cu modificările și completările ulterioare</w:t>
            </w:r>
            <w:r w:rsidRPr="001858F2">
              <w:rPr>
                <w:rFonts w:ascii="Trebuchet MS" w:eastAsia="Times New Roman" w:hAnsi="Trebuchet MS" w:cs="Times New Roman"/>
                <w:sz w:val="20"/>
                <w:szCs w:val="24"/>
              </w:rPr>
              <w:t xml:space="preserve">, serviciile de </w:t>
            </w:r>
            <w:proofErr w:type="spellStart"/>
            <w:r w:rsidRPr="001858F2">
              <w:rPr>
                <w:rFonts w:ascii="Trebuchet MS" w:eastAsia="Times New Roman" w:hAnsi="Trebuchet MS" w:cs="Times New Roman"/>
                <w:sz w:val="20"/>
                <w:szCs w:val="24"/>
              </w:rPr>
              <w:t>utilităţi</w:t>
            </w:r>
            <w:proofErr w:type="spellEnd"/>
            <w:r w:rsidRPr="001858F2">
              <w:rPr>
                <w:rFonts w:ascii="Trebuchet MS" w:eastAsia="Times New Roman" w:hAnsi="Trebuchet MS" w:cs="Times New Roman"/>
                <w:sz w:val="20"/>
                <w:szCs w:val="24"/>
              </w:rPr>
              <w:t xml:space="preserve"> publice sunt furnizate/prestate prin intermediul unor operatori sau al unor operatori regionali </w:t>
            </w:r>
            <w:proofErr w:type="spellStart"/>
            <w:r w:rsidRPr="001858F2">
              <w:rPr>
                <w:rFonts w:ascii="Trebuchet MS" w:eastAsia="Times New Roman" w:hAnsi="Trebuchet MS" w:cs="Times New Roman"/>
                <w:sz w:val="20"/>
                <w:szCs w:val="24"/>
              </w:rPr>
              <w:t>definiţi</w:t>
            </w:r>
            <w:proofErr w:type="spellEnd"/>
            <w:r w:rsidRPr="001858F2">
              <w:rPr>
                <w:rFonts w:ascii="Trebuchet MS" w:eastAsia="Times New Roman" w:hAnsi="Trebuchet MS" w:cs="Times New Roman"/>
                <w:sz w:val="20"/>
                <w:szCs w:val="24"/>
              </w:rPr>
              <w:t xml:space="preserve"> potrivit art. 2 </w:t>
            </w:r>
            <w:proofErr w:type="spellStart"/>
            <w:r w:rsidRPr="001858F2">
              <w:rPr>
                <w:rFonts w:ascii="Trebuchet MS" w:eastAsia="Times New Roman" w:hAnsi="Trebuchet MS" w:cs="Times New Roman"/>
                <w:sz w:val="20"/>
                <w:szCs w:val="24"/>
              </w:rPr>
              <w:t>lit</w:t>
            </w:r>
            <w:proofErr w:type="spellEnd"/>
            <w:r w:rsidRPr="001858F2">
              <w:rPr>
                <w:rFonts w:ascii="Trebuchet MS" w:eastAsia="Times New Roman" w:hAnsi="Trebuchet MS" w:cs="Times New Roman"/>
                <w:sz w:val="20"/>
                <w:szCs w:val="24"/>
              </w:rPr>
              <w:t xml:space="preserve"> g), respectiv lit. h).</w:t>
            </w:r>
          </w:p>
          <w:p w:rsidR="001858F2" w:rsidRPr="001858F2" w:rsidRDefault="001858F2" w:rsidP="001858F2">
            <w:pPr>
              <w:jc w:val="both"/>
              <w:rPr>
                <w:rFonts w:ascii="Trebuchet MS" w:eastAsia="Times New Roman" w:hAnsi="Trebuchet MS" w:cs="Times New Roman"/>
                <w:sz w:val="20"/>
                <w:szCs w:val="24"/>
              </w:rPr>
            </w:pPr>
          </w:p>
          <w:p w:rsidR="001858F2" w:rsidRPr="001858F2" w:rsidRDefault="001858F2" w:rsidP="001858F2">
            <w:pPr>
              <w:spacing w:after="120"/>
              <w:jc w:val="both"/>
              <w:rPr>
                <w:rFonts w:ascii="Trebuchet MS" w:eastAsia="Times New Roman" w:hAnsi="Trebuchet MS" w:cs="Times New Roman"/>
                <w:i/>
                <w:sz w:val="20"/>
                <w:szCs w:val="24"/>
              </w:rPr>
            </w:pPr>
            <w:r w:rsidRPr="001858F2">
              <w:rPr>
                <w:rFonts w:ascii="Trebuchet MS" w:eastAsia="Times New Roman" w:hAnsi="Trebuchet MS" w:cs="Times New Roman"/>
                <w:i/>
                <w:sz w:val="20"/>
                <w:szCs w:val="24"/>
              </w:rPr>
              <w:t>În cazul existenței unui operator desemnat la data depunerii cererii de finanțare</w:t>
            </w:r>
          </w:p>
          <w:p w:rsidR="001858F2" w:rsidRPr="001858F2" w:rsidRDefault="001858F2" w:rsidP="001858F2">
            <w:pPr>
              <w:jc w:val="both"/>
              <w:rPr>
                <w:rFonts w:ascii="Trebuchet MS" w:eastAsia="Times New Roman" w:hAnsi="Trebuchet MS" w:cs="Times New Roman"/>
                <w:sz w:val="20"/>
                <w:szCs w:val="20"/>
              </w:rPr>
            </w:pPr>
            <w:r w:rsidRPr="001858F2">
              <w:rPr>
                <w:rFonts w:ascii="Trebuchet MS" w:eastAsia="Times New Roman" w:hAnsi="Trebuchet MS" w:cs="Times New Roman"/>
                <w:sz w:val="20"/>
                <w:szCs w:val="24"/>
              </w:rPr>
              <w:t xml:space="preserve">La data depunerii cererii de finanțare trebuie să existe un operator desemnat care să presteze serviciul de iluminat public prin gestiune delegată în baza unui contract de delegare a gestiunii sau </w:t>
            </w:r>
            <w:r w:rsidRPr="001858F2">
              <w:rPr>
                <w:rFonts w:ascii="Trebuchet MS" w:eastAsia="Times New Roman" w:hAnsi="Trebuchet MS" w:cs="Times New Roman"/>
                <w:color w:val="00B0F0"/>
                <w:sz w:val="20"/>
                <w:szCs w:val="24"/>
              </w:rPr>
              <w:t>prin gestiune directă în baza unei hotărâri de dare în administrare</w:t>
            </w:r>
            <w:r w:rsidRPr="001858F2">
              <w:rPr>
                <w:rFonts w:ascii="Trebuchet MS" w:eastAsia="Times New Roman" w:hAnsi="Trebuchet MS" w:cs="Times New Roman"/>
                <w:sz w:val="20"/>
                <w:szCs w:val="24"/>
              </w:rPr>
              <w:t xml:space="preserve">, precum </w:t>
            </w:r>
            <w:proofErr w:type="spellStart"/>
            <w:r w:rsidRPr="001858F2">
              <w:rPr>
                <w:rFonts w:ascii="Trebuchet MS" w:eastAsia="Times New Roman" w:hAnsi="Trebuchet MS" w:cs="Times New Roman"/>
                <w:sz w:val="20"/>
                <w:szCs w:val="24"/>
              </w:rPr>
              <w:t>şi</w:t>
            </w:r>
            <w:proofErr w:type="spellEnd"/>
            <w:r w:rsidRPr="001858F2">
              <w:rPr>
                <w:rFonts w:ascii="Trebuchet MS" w:eastAsia="Times New Roman" w:hAnsi="Trebuchet MS" w:cs="Times New Roman"/>
                <w:sz w:val="20"/>
                <w:szCs w:val="24"/>
              </w:rPr>
              <w:t xml:space="preserve"> în baza </w:t>
            </w:r>
            <w:proofErr w:type="spellStart"/>
            <w:r w:rsidRPr="001858F2">
              <w:rPr>
                <w:rFonts w:ascii="Trebuchet MS" w:eastAsia="Times New Roman" w:hAnsi="Trebuchet MS" w:cs="Times New Roman"/>
                <w:sz w:val="20"/>
                <w:szCs w:val="24"/>
              </w:rPr>
              <w:t>licenţei</w:t>
            </w:r>
            <w:proofErr w:type="spellEnd"/>
            <w:r w:rsidRPr="001858F2">
              <w:rPr>
                <w:rFonts w:ascii="Trebuchet MS" w:eastAsia="Times New Roman" w:hAnsi="Trebuchet MS" w:cs="Times New Roman"/>
                <w:sz w:val="20"/>
                <w:szCs w:val="24"/>
              </w:rPr>
              <w:t xml:space="preserve"> eliberate de A.N.R.S.C prin care se recunoaște calitatea de operator de servicii de utilități publice în do</w:t>
            </w:r>
            <w:r w:rsidRPr="001858F2">
              <w:rPr>
                <w:rFonts w:ascii="Trebuchet MS" w:eastAsia="Times New Roman" w:hAnsi="Trebuchet MS" w:cs="Times New Roman"/>
                <w:sz w:val="20"/>
                <w:szCs w:val="20"/>
              </w:rPr>
              <w:t>meniul iluminatului public, conform prevederilor legale.</w:t>
            </w:r>
          </w:p>
          <w:p w:rsidR="001858F2" w:rsidRPr="001858F2" w:rsidRDefault="001858F2" w:rsidP="001858F2">
            <w:pPr>
              <w:spacing w:after="120"/>
              <w:jc w:val="both"/>
              <w:rPr>
                <w:rFonts w:ascii="Trebuchet MS" w:eastAsia="Times New Roman" w:hAnsi="Trebuchet MS" w:cs="Times New Roman"/>
                <w:sz w:val="20"/>
                <w:szCs w:val="20"/>
              </w:rPr>
            </w:pPr>
            <w:r w:rsidRPr="001858F2">
              <w:rPr>
                <w:rFonts w:ascii="Trebuchet MS" w:eastAsia="Times New Roman" w:hAnsi="Trebuchet MS" w:cs="Times New Roman"/>
                <w:sz w:val="20"/>
                <w:szCs w:val="20"/>
              </w:rPr>
              <w:t>Astfel, se vor prezenta:</w:t>
            </w:r>
          </w:p>
          <w:p w:rsidR="001858F2" w:rsidRPr="001858F2" w:rsidRDefault="001858F2" w:rsidP="001858F2">
            <w:pPr>
              <w:numPr>
                <w:ilvl w:val="0"/>
                <w:numId w:val="1"/>
              </w:numPr>
              <w:spacing w:before="120" w:after="120"/>
              <w:jc w:val="both"/>
              <w:rPr>
                <w:rFonts w:ascii="Times New Roman" w:eastAsia="Times New Roman" w:hAnsi="Times New Roman" w:cs="Times New Roman"/>
                <w:sz w:val="24"/>
                <w:szCs w:val="20"/>
                <w:lang w:eastAsia="ro-RO"/>
              </w:rPr>
            </w:pPr>
            <w:r w:rsidRPr="001858F2">
              <w:rPr>
                <w:rFonts w:ascii="Trebuchet MS" w:eastAsia="Times New Roman" w:hAnsi="Trebuchet MS" w:cs="Times New Roman"/>
                <w:sz w:val="20"/>
                <w:szCs w:val="20"/>
                <w:lang w:eastAsia="ro-RO"/>
              </w:rPr>
              <w:t xml:space="preserve">Licența de operare a operatorului desemnat prin care se recunoaște dreptul </w:t>
            </w:r>
            <w:proofErr w:type="spellStart"/>
            <w:r w:rsidRPr="001858F2">
              <w:rPr>
                <w:rFonts w:ascii="Trebuchet MS" w:eastAsia="Times New Roman" w:hAnsi="Trebuchet MS" w:cs="Times New Roman"/>
                <w:sz w:val="20"/>
                <w:szCs w:val="20"/>
                <w:lang w:eastAsia="ro-RO"/>
              </w:rPr>
              <w:t>şi</w:t>
            </w:r>
            <w:proofErr w:type="spellEnd"/>
            <w:r w:rsidRPr="001858F2">
              <w:rPr>
                <w:rFonts w:ascii="Trebuchet MS" w:eastAsia="Times New Roman" w:hAnsi="Trebuchet MS" w:cs="Times New Roman"/>
                <w:sz w:val="20"/>
                <w:szCs w:val="20"/>
                <w:lang w:eastAsia="ro-RO"/>
              </w:rPr>
              <w:t xml:space="preserve"> capacitatea de a furniza/presta serviciul de iluminat public în </w:t>
            </w:r>
            <w:proofErr w:type="spellStart"/>
            <w:r w:rsidRPr="001858F2">
              <w:rPr>
                <w:rFonts w:ascii="Trebuchet MS" w:eastAsia="Times New Roman" w:hAnsi="Trebuchet MS" w:cs="Times New Roman"/>
                <w:sz w:val="20"/>
                <w:szCs w:val="20"/>
                <w:lang w:eastAsia="ro-RO"/>
              </w:rPr>
              <w:lastRenderedPageBreak/>
              <w:t>condiţiile</w:t>
            </w:r>
            <w:proofErr w:type="spellEnd"/>
            <w:r w:rsidRPr="001858F2">
              <w:rPr>
                <w:rFonts w:ascii="Trebuchet MS" w:eastAsia="Times New Roman" w:hAnsi="Trebuchet MS" w:cs="Times New Roman"/>
                <w:sz w:val="20"/>
                <w:szCs w:val="20"/>
                <w:lang w:eastAsia="ro-RO"/>
              </w:rPr>
              <w:t xml:space="preserve"> </w:t>
            </w:r>
            <w:proofErr w:type="spellStart"/>
            <w:r w:rsidRPr="001858F2">
              <w:rPr>
                <w:rFonts w:ascii="Trebuchet MS" w:eastAsia="Times New Roman" w:hAnsi="Trebuchet MS" w:cs="Times New Roman"/>
                <w:sz w:val="20"/>
                <w:szCs w:val="20"/>
                <w:lang w:eastAsia="ro-RO"/>
              </w:rPr>
              <w:t>legislaţiei</w:t>
            </w:r>
            <w:proofErr w:type="spellEnd"/>
            <w:r w:rsidRPr="001858F2">
              <w:rPr>
                <w:rFonts w:ascii="Trebuchet MS" w:eastAsia="Times New Roman" w:hAnsi="Trebuchet MS" w:cs="Times New Roman"/>
                <w:sz w:val="20"/>
                <w:szCs w:val="20"/>
                <w:lang w:eastAsia="ro-RO"/>
              </w:rPr>
              <w:t xml:space="preserve"> aplicabile domeniului reglementat (indiferent de forma de gestiune aleasă)</w:t>
            </w:r>
          </w:p>
          <w:p w:rsidR="001858F2" w:rsidRPr="001858F2" w:rsidRDefault="001858F2" w:rsidP="001858F2">
            <w:pPr>
              <w:numPr>
                <w:ilvl w:val="0"/>
                <w:numId w:val="1"/>
              </w:numPr>
              <w:spacing w:before="120" w:after="120"/>
              <w:jc w:val="both"/>
              <w:rPr>
                <w:rFonts w:ascii="Times New Roman" w:eastAsia="Times New Roman" w:hAnsi="Times New Roman" w:cs="Times New Roman"/>
                <w:sz w:val="24"/>
                <w:szCs w:val="20"/>
                <w:lang w:eastAsia="ro-RO"/>
              </w:rPr>
            </w:pPr>
            <w:r w:rsidRPr="001858F2">
              <w:rPr>
                <w:rFonts w:ascii="Trebuchet MS" w:eastAsia="Times New Roman" w:hAnsi="Trebuchet MS" w:cs="Times New Roman"/>
                <w:color w:val="00B0F0"/>
                <w:sz w:val="20"/>
                <w:szCs w:val="20"/>
                <w:lang w:eastAsia="ro-RO"/>
              </w:rPr>
              <w:t>(în cazul gestiunii delegate)</w:t>
            </w:r>
            <w:r w:rsidRPr="001858F2">
              <w:rPr>
                <w:rFonts w:ascii="Trebuchet MS" w:eastAsia="Times New Roman" w:hAnsi="Trebuchet MS" w:cs="Times New Roman"/>
                <w:sz w:val="20"/>
                <w:szCs w:val="20"/>
                <w:lang w:eastAsia="ro-RO"/>
              </w:rPr>
              <w:t xml:space="preserve"> Extras din contractul de delegare a gestiunii, încheiat între unitatea administrativ teritorială și operatorul căruia i s-a delegat gestiunea, prin care se dovedește că activitățile propuse a fi realizate prin proiect nu au fost prevăzute în contract ca investiții</w:t>
            </w:r>
            <w:r w:rsidRPr="001858F2">
              <w:rPr>
                <w:rFonts w:ascii="Trebuchet MS" w:eastAsia="Times New Roman" w:hAnsi="Trebuchet MS" w:cs="Times New Roman"/>
                <w:sz w:val="20"/>
                <w:szCs w:val="24"/>
              </w:rPr>
              <w:t xml:space="preserve"> </w:t>
            </w:r>
            <w:r w:rsidRPr="001858F2">
              <w:rPr>
                <w:rFonts w:ascii="Trebuchet MS" w:eastAsia="Times New Roman" w:hAnsi="Trebuchet MS" w:cs="Times New Roman"/>
                <w:sz w:val="20"/>
                <w:szCs w:val="20"/>
                <w:lang w:eastAsia="ro-RO"/>
              </w:rPr>
              <w:t>asumate de operator pe o perioada de cel puțin 5 ani de la momentul depunerii cererii de finanțare.</w:t>
            </w:r>
          </w:p>
          <w:p w:rsidR="001858F2" w:rsidRPr="001858F2" w:rsidRDefault="001858F2" w:rsidP="001858F2">
            <w:pPr>
              <w:spacing w:after="120"/>
              <w:ind w:left="723" w:hanging="360"/>
              <w:jc w:val="both"/>
              <w:rPr>
                <w:rFonts w:ascii="Trebuchet MS" w:eastAsia="Times New Roman" w:hAnsi="Trebuchet MS" w:cs="Times New Roman"/>
                <w:color w:val="00B0F0"/>
                <w:sz w:val="20"/>
                <w:szCs w:val="20"/>
                <w:lang w:eastAsia="ro-RO"/>
              </w:rPr>
            </w:pPr>
            <w:r w:rsidRPr="001858F2">
              <w:rPr>
                <w:rFonts w:ascii="Trebuchet MS" w:eastAsia="Times New Roman" w:hAnsi="Trebuchet MS" w:cs="Times New Roman"/>
                <w:color w:val="00B0F0"/>
                <w:sz w:val="20"/>
                <w:szCs w:val="20"/>
                <w:lang w:eastAsia="ro-RO"/>
              </w:rPr>
              <w:t xml:space="preserve">(în cazul gestiunii directe) Hotărârea de dare în administrare a infrastructurii </w:t>
            </w:r>
            <w:proofErr w:type="spellStart"/>
            <w:r w:rsidRPr="001858F2">
              <w:rPr>
                <w:rFonts w:ascii="Trebuchet MS" w:eastAsia="Times New Roman" w:hAnsi="Trebuchet MS" w:cs="Times New Roman"/>
                <w:color w:val="00B0F0"/>
                <w:sz w:val="20"/>
                <w:szCs w:val="20"/>
                <w:lang w:eastAsia="ro-RO"/>
              </w:rPr>
              <w:t>tehnico</w:t>
            </w:r>
            <w:proofErr w:type="spellEnd"/>
            <w:r w:rsidRPr="001858F2">
              <w:rPr>
                <w:rFonts w:ascii="Trebuchet MS" w:eastAsia="Times New Roman" w:hAnsi="Trebuchet MS" w:cs="Times New Roman"/>
                <w:color w:val="00B0F0"/>
                <w:sz w:val="20"/>
                <w:szCs w:val="20"/>
                <w:lang w:eastAsia="ro-RO"/>
              </w:rPr>
              <w:t xml:space="preserve">-edilitare aferente, adoptata de </w:t>
            </w:r>
            <w:proofErr w:type="spellStart"/>
            <w:r w:rsidRPr="001858F2">
              <w:rPr>
                <w:rFonts w:ascii="Trebuchet MS" w:eastAsia="Times New Roman" w:hAnsi="Trebuchet MS" w:cs="Times New Roman"/>
                <w:color w:val="00B0F0"/>
                <w:sz w:val="20"/>
                <w:szCs w:val="20"/>
                <w:lang w:eastAsia="ro-RO"/>
              </w:rPr>
              <w:t>autorităţile</w:t>
            </w:r>
            <w:proofErr w:type="spellEnd"/>
            <w:r w:rsidRPr="001858F2">
              <w:rPr>
                <w:rFonts w:ascii="Trebuchet MS" w:eastAsia="Times New Roman" w:hAnsi="Trebuchet MS" w:cs="Times New Roman"/>
                <w:color w:val="00B0F0"/>
                <w:sz w:val="20"/>
                <w:szCs w:val="20"/>
                <w:lang w:eastAsia="ro-RO"/>
              </w:rPr>
              <w:t xml:space="preserve"> </w:t>
            </w:r>
            <w:proofErr w:type="spellStart"/>
            <w:r w:rsidRPr="001858F2">
              <w:rPr>
                <w:rFonts w:ascii="Trebuchet MS" w:eastAsia="Times New Roman" w:hAnsi="Trebuchet MS" w:cs="Times New Roman"/>
                <w:color w:val="00B0F0"/>
                <w:sz w:val="20"/>
                <w:szCs w:val="20"/>
                <w:lang w:eastAsia="ro-RO"/>
              </w:rPr>
              <w:t>administraţiei</w:t>
            </w:r>
            <w:proofErr w:type="spellEnd"/>
            <w:r w:rsidRPr="001858F2">
              <w:rPr>
                <w:rFonts w:ascii="Trebuchet MS" w:eastAsia="Times New Roman" w:hAnsi="Trebuchet MS" w:cs="Times New Roman"/>
                <w:color w:val="00B0F0"/>
                <w:sz w:val="20"/>
                <w:szCs w:val="20"/>
                <w:lang w:eastAsia="ro-RO"/>
              </w:rPr>
              <w:t xml:space="preserve"> publice locale.</w:t>
            </w:r>
          </w:p>
          <w:p w:rsidR="001858F2" w:rsidRPr="001858F2" w:rsidRDefault="001858F2" w:rsidP="001858F2">
            <w:pPr>
              <w:spacing w:after="120"/>
              <w:ind w:left="723" w:hanging="360"/>
              <w:jc w:val="both"/>
              <w:rPr>
                <w:rFonts w:ascii="Trebuchet MS" w:eastAsia="Times New Roman" w:hAnsi="Trebuchet MS" w:cs="Times New Roman"/>
                <w:color w:val="00B0F0"/>
                <w:sz w:val="20"/>
                <w:szCs w:val="20"/>
                <w:lang w:eastAsia="ro-RO"/>
              </w:rPr>
            </w:pPr>
            <w:r w:rsidRPr="001858F2">
              <w:rPr>
                <w:rFonts w:ascii="Trebuchet MS" w:eastAsia="Times New Roman" w:hAnsi="Trebuchet MS" w:cs="Times New Roman"/>
                <w:color w:val="00B0F0"/>
                <w:sz w:val="20"/>
                <w:szCs w:val="20"/>
                <w:lang w:eastAsia="ro-RO"/>
              </w:rPr>
              <w:t xml:space="preserve">(în cazul gestiunii directe/atribuirii directe a contractului de delegare a gestiunii) Avizul Consiliului Concurenței prin care se demonstrează că respectiva </w:t>
            </w:r>
            <w:proofErr w:type="spellStart"/>
            <w:r w:rsidRPr="001858F2">
              <w:rPr>
                <w:rFonts w:ascii="Trebuchet MS" w:eastAsia="Times New Roman" w:hAnsi="Trebuchet MS" w:cs="Times New Roman"/>
                <w:color w:val="00B0F0"/>
                <w:sz w:val="20"/>
                <w:szCs w:val="20"/>
                <w:lang w:eastAsia="ro-RO"/>
              </w:rPr>
              <w:t>investiţie</w:t>
            </w:r>
            <w:proofErr w:type="spellEnd"/>
            <w:r w:rsidRPr="001858F2">
              <w:rPr>
                <w:rFonts w:ascii="Trebuchet MS" w:eastAsia="Times New Roman" w:hAnsi="Trebuchet MS" w:cs="Times New Roman"/>
                <w:color w:val="00B0F0"/>
                <w:sz w:val="20"/>
                <w:szCs w:val="20"/>
                <w:lang w:eastAsia="ro-RO"/>
              </w:rPr>
              <w:t xml:space="preserve"> respectă legislația privind ajutorul de stat.</w:t>
            </w:r>
          </w:p>
          <w:p w:rsidR="001858F2" w:rsidRPr="001858F2" w:rsidRDefault="001858F2" w:rsidP="001858F2">
            <w:pPr>
              <w:spacing w:after="120"/>
              <w:jc w:val="both"/>
              <w:rPr>
                <w:rFonts w:ascii="Trebuchet MS" w:eastAsia="Times New Roman" w:hAnsi="Trebuchet MS" w:cs="Times New Roman"/>
                <w:i/>
                <w:sz w:val="20"/>
                <w:szCs w:val="24"/>
              </w:rPr>
            </w:pPr>
          </w:p>
          <w:p w:rsidR="001858F2" w:rsidRPr="001858F2" w:rsidRDefault="001858F2" w:rsidP="001858F2">
            <w:pPr>
              <w:spacing w:after="120"/>
              <w:jc w:val="both"/>
              <w:rPr>
                <w:rFonts w:ascii="Trebuchet MS" w:eastAsia="Times New Roman" w:hAnsi="Trebuchet MS" w:cs="Times New Roman"/>
                <w:i/>
                <w:sz w:val="20"/>
                <w:szCs w:val="24"/>
              </w:rPr>
            </w:pPr>
            <w:r w:rsidRPr="001858F2">
              <w:rPr>
                <w:rFonts w:ascii="Trebuchet MS" w:eastAsia="Times New Roman" w:hAnsi="Trebuchet MS" w:cs="Times New Roman"/>
                <w:i/>
                <w:sz w:val="20"/>
                <w:szCs w:val="24"/>
              </w:rPr>
              <w:t>În cazul în care nu există un operator desemnat la data depunerii cererii de finanțare</w:t>
            </w:r>
          </w:p>
          <w:p w:rsidR="00080026" w:rsidRPr="00080026" w:rsidRDefault="00080026" w:rsidP="00080026">
            <w:pPr>
              <w:jc w:val="both"/>
              <w:rPr>
                <w:rFonts w:ascii="Trebuchet MS" w:eastAsia="Times New Roman" w:hAnsi="Trebuchet MS" w:cs="Times New Roman"/>
                <w:sz w:val="20"/>
                <w:szCs w:val="24"/>
              </w:rPr>
            </w:pPr>
            <w:r w:rsidRPr="00080026">
              <w:rPr>
                <w:rFonts w:ascii="Trebuchet MS" w:eastAsia="Times New Roman" w:hAnsi="Trebuchet MS" w:cs="Times New Roman"/>
                <w:sz w:val="20"/>
                <w:szCs w:val="24"/>
              </w:rPr>
              <w:t>În cazul în care la data depunerii cererii de finanțare nu există un operator desemnat, se acceptă depunerea cererii de finanțare și semnarea contractului de finanțare cu condiția desemnării unui operator și depunerea documentelor doveditoare în termen de maxim de 12 luni de la data semnării contractului de finanțare. Ulterior desemnării operatorului, se vor prezenta aceleași documente ca cele menționate mai sus.</w:t>
            </w:r>
          </w:p>
          <w:p w:rsidR="007F6033" w:rsidRDefault="007F6033"/>
        </w:tc>
      </w:tr>
      <w:tr w:rsidR="0013383E" w:rsidTr="0013383E">
        <w:tc>
          <w:tcPr>
            <w:tcW w:w="5000" w:type="pct"/>
            <w:gridSpan w:val="2"/>
            <w:shd w:val="clear" w:color="auto" w:fill="BDD6EE" w:themeFill="accent1" w:themeFillTint="66"/>
          </w:tcPr>
          <w:p w:rsidR="0013383E" w:rsidRPr="0013383E" w:rsidRDefault="0013383E" w:rsidP="003F0195">
            <w:pPr>
              <w:numPr>
                <w:ilvl w:val="6"/>
                <w:numId w:val="14"/>
              </w:numPr>
              <w:rPr>
                <w:b/>
                <w:bCs/>
                <w:i/>
              </w:rPr>
            </w:pPr>
            <w:bookmarkStart w:id="0" w:name="_Toc501542831"/>
            <w:r>
              <w:rPr>
                <w:i/>
              </w:rPr>
              <w:lastRenderedPageBreak/>
              <w:t xml:space="preserve">Secțiunea 4.2 - </w:t>
            </w:r>
            <w:r w:rsidRPr="0013383E">
              <w:rPr>
                <w:i/>
              </w:rPr>
              <w:t>Eligibilitatea proiectului și a activităților</w:t>
            </w:r>
            <w:bookmarkEnd w:id="0"/>
            <w:r w:rsidRPr="0013383E">
              <w:rPr>
                <w:i/>
              </w:rPr>
              <w:t xml:space="preserve">, punctul 2 - </w:t>
            </w:r>
            <w:proofErr w:type="spellStart"/>
            <w:r w:rsidRPr="0013383E">
              <w:rPr>
                <w:bCs/>
                <w:i/>
              </w:rPr>
              <w:t>Incadrarea</w:t>
            </w:r>
            <w:proofErr w:type="spellEnd"/>
            <w:r w:rsidRPr="0013383E">
              <w:rPr>
                <w:bCs/>
                <w:i/>
              </w:rPr>
              <w:t xml:space="preserve"> proiectului in serviciul de iluminat public</w:t>
            </w:r>
          </w:p>
        </w:tc>
      </w:tr>
      <w:tr w:rsidR="0013383E" w:rsidTr="00FB40D2">
        <w:tc>
          <w:tcPr>
            <w:tcW w:w="2529" w:type="pct"/>
          </w:tcPr>
          <w:p w:rsidR="0013383E" w:rsidRDefault="0013383E" w:rsidP="003F0195">
            <w:pPr>
              <w:rPr>
                <w:i/>
              </w:rPr>
            </w:pPr>
            <w:r>
              <w:rPr>
                <w:i/>
              </w:rPr>
              <w:t>…</w:t>
            </w:r>
          </w:p>
          <w:p w:rsidR="0013383E" w:rsidRPr="0013383E" w:rsidRDefault="0013383E" w:rsidP="0013383E">
            <w:pPr>
              <w:numPr>
                <w:ilvl w:val="0"/>
                <w:numId w:val="15"/>
              </w:numPr>
              <w:rPr>
                <w:i/>
              </w:rPr>
            </w:pPr>
            <w:r w:rsidRPr="0013383E">
              <w:rPr>
                <w:i/>
              </w:rPr>
              <w:t xml:space="preserve">iluminat ornamental – reprezintă iluminatul zonelor destinate parcurilor, </w:t>
            </w:r>
            <w:proofErr w:type="spellStart"/>
            <w:r w:rsidRPr="0013383E">
              <w:rPr>
                <w:i/>
              </w:rPr>
              <w:t>spaţiilor</w:t>
            </w:r>
            <w:proofErr w:type="spellEnd"/>
            <w:r w:rsidRPr="0013383E">
              <w:rPr>
                <w:i/>
              </w:rPr>
              <w:t xml:space="preserve"> de agrement, </w:t>
            </w:r>
            <w:proofErr w:type="spellStart"/>
            <w:r w:rsidRPr="0013383E">
              <w:rPr>
                <w:i/>
              </w:rPr>
              <w:t>pieţelor</w:t>
            </w:r>
            <w:proofErr w:type="spellEnd"/>
            <w:r w:rsidRPr="0013383E">
              <w:rPr>
                <w:i/>
              </w:rPr>
              <w:t>, târgurilor</w:t>
            </w:r>
          </w:p>
          <w:p w:rsidR="0013383E" w:rsidRPr="003F0195" w:rsidRDefault="0013383E" w:rsidP="003F0195">
            <w:pPr>
              <w:rPr>
                <w:i/>
              </w:rPr>
            </w:pPr>
          </w:p>
        </w:tc>
        <w:tc>
          <w:tcPr>
            <w:tcW w:w="2471" w:type="pct"/>
          </w:tcPr>
          <w:p w:rsidR="0013383E" w:rsidRDefault="0013383E" w:rsidP="003F0195">
            <w:pPr>
              <w:rPr>
                <w:i/>
              </w:rPr>
            </w:pPr>
            <w:r>
              <w:rPr>
                <w:i/>
              </w:rPr>
              <w:t>…</w:t>
            </w:r>
          </w:p>
          <w:p w:rsidR="0013383E" w:rsidRPr="0013383E" w:rsidRDefault="0013383E" w:rsidP="0013383E">
            <w:pPr>
              <w:numPr>
                <w:ilvl w:val="0"/>
                <w:numId w:val="15"/>
              </w:numPr>
              <w:rPr>
                <w:i/>
              </w:rPr>
            </w:pPr>
            <w:r w:rsidRPr="0013383E">
              <w:rPr>
                <w:i/>
              </w:rPr>
              <w:t xml:space="preserve">iluminat ornamental – reprezintă iluminatul zonelor destinate parcurilor, </w:t>
            </w:r>
            <w:proofErr w:type="spellStart"/>
            <w:r w:rsidRPr="0013383E">
              <w:rPr>
                <w:i/>
              </w:rPr>
              <w:t>spaţiilor</w:t>
            </w:r>
            <w:proofErr w:type="spellEnd"/>
            <w:r w:rsidRPr="0013383E">
              <w:rPr>
                <w:i/>
              </w:rPr>
              <w:t xml:space="preserve"> de agrement, </w:t>
            </w:r>
            <w:proofErr w:type="spellStart"/>
            <w:r w:rsidRPr="0013383E">
              <w:rPr>
                <w:i/>
              </w:rPr>
              <w:t>pieţelor</w:t>
            </w:r>
            <w:proofErr w:type="spellEnd"/>
            <w:r w:rsidRPr="0013383E">
              <w:rPr>
                <w:i/>
              </w:rPr>
              <w:t>, târgurilor și altora asemenea.</w:t>
            </w:r>
          </w:p>
          <w:p w:rsidR="0013383E" w:rsidRPr="003F0195" w:rsidRDefault="0013383E" w:rsidP="003F0195">
            <w:pPr>
              <w:rPr>
                <w:i/>
              </w:rPr>
            </w:pPr>
          </w:p>
        </w:tc>
      </w:tr>
      <w:tr w:rsidR="0013383E" w:rsidTr="00FB40D2">
        <w:tc>
          <w:tcPr>
            <w:tcW w:w="2529" w:type="pct"/>
          </w:tcPr>
          <w:p w:rsidR="0013383E" w:rsidRPr="003F0195" w:rsidRDefault="0013383E" w:rsidP="003F0195">
            <w:pPr>
              <w:rPr>
                <w:i/>
              </w:rPr>
            </w:pPr>
          </w:p>
        </w:tc>
        <w:tc>
          <w:tcPr>
            <w:tcW w:w="2471" w:type="pct"/>
          </w:tcPr>
          <w:p w:rsidR="0013383E" w:rsidRPr="003F0195" w:rsidRDefault="0013383E" w:rsidP="003F0195">
            <w:pPr>
              <w:rPr>
                <w:i/>
              </w:rPr>
            </w:pPr>
          </w:p>
        </w:tc>
      </w:tr>
      <w:tr w:rsidR="00E438A2" w:rsidTr="00FB40D2">
        <w:tc>
          <w:tcPr>
            <w:tcW w:w="5000" w:type="pct"/>
            <w:gridSpan w:val="2"/>
            <w:shd w:val="clear" w:color="auto" w:fill="BDD6EE" w:themeFill="accent1" w:themeFillTint="66"/>
          </w:tcPr>
          <w:p w:rsidR="00E438A2" w:rsidRDefault="00E438A2" w:rsidP="00A759F0">
            <w:r w:rsidRPr="005D7F6E">
              <w:rPr>
                <w:i/>
              </w:rPr>
              <w:t xml:space="preserve">Secțiunea </w:t>
            </w:r>
            <w:r w:rsidRPr="00E438A2">
              <w:rPr>
                <w:i/>
              </w:rPr>
              <w:t>5.4.1</w:t>
            </w:r>
            <w:r w:rsidRPr="00E438A2">
              <w:rPr>
                <w:i/>
              </w:rPr>
              <w:tab/>
              <w:t>Anexele obligatorii la depunerea cererii de finanțare</w:t>
            </w:r>
            <w:r w:rsidR="006641AB">
              <w:rPr>
                <w:i/>
              </w:rPr>
              <w:t xml:space="preserve">, punctul </w:t>
            </w:r>
            <w:r w:rsidR="00A759F0">
              <w:rPr>
                <w:i/>
              </w:rPr>
              <w:t>3</w:t>
            </w:r>
            <w:r w:rsidR="006641AB">
              <w:rPr>
                <w:i/>
              </w:rPr>
              <w:t xml:space="preserve"> -</w:t>
            </w:r>
            <w:r w:rsidR="00A759F0">
              <w:rPr>
                <w:i/>
              </w:rPr>
              <w:t xml:space="preserve"> Acreditări</w:t>
            </w:r>
          </w:p>
        </w:tc>
      </w:tr>
      <w:tr w:rsidR="00A759F0" w:rsidTr="00FB40D2">
        <w:tc>
          <w:tcPr>
            <w:tcW w:w="2529" w:type="pct"/>
          </w:tcPr>
          <w:p w:rsidR="00A759F0" w:rsidRPr="00FB40D2" w:rsidRDefault="00A759F0" w:rsidP="00FB40D2"/>
        </w:tc>
        <w:tc>
          <w:tcPr>
            <w:tcW w:w="2471" w:type="pct"/>
          </w:tcPr>
          <w:p w:rsidR="00A759F0" w:rsidRPr="00FB40D2" w:rsidRDefault="00A759F0" w:rsidP="00A759F0">
            <w:pPr>
              <w:rPr>
                <w:i/>
              </w:rPr>
            </w:pPr>
          </w:p>
        </w:tc>
      </w:tr>
      <w:tr w:rsidR="00A759F0" w:rsidTr="00FB40D2">
        <w:tc>
          <w:tcPr>
            <w:tcW w:w="2529" w:type="pct"/>
          </w:tcPr>
          <w:p w:rsidR="00A759F0" w:rsidRPr="00FB40D2" w:rsidRDefault="00A759F0" w:rsidP="00A759F0">
            <w:r w:rsidRPr="00A759F0">
              <w:t xml:space="preserve">Se va </w:t>
            </w:r>
            <w:proofErr w:type="spellStart"/>
            <w:r w:rsidRPr="00A759F0">
              <w:t>ataşa</w:t>
            </w:r>
            <w:proofErr w:type="spellEnd"/>
            <w:r w:rsidRPr="00A759F0">
              <w:t xml:space="preserve"> </w:t>
            </w:r>
            <w:proofErr w:type="spellStart"/>
            <w:r w:rsidRPr="00A759F0">
              <w:rPr>
                <w:b/>
                <w:u w:val="single"/>
              </w:rPr>
              <w:t>licenţa</w:t>
            </w:r>
            <w:proofErr w:type="spellEnd"/>
            <w:r w:rsidRPr="00A759F0">
              <w:rPr>
                <w:b/>
                <w:u w:val="single"/>
              </w:rPr>
              <w:t xml:space="preserve"> de operare</w:t>
            </w:r>
            <w:r w:rsidRPr="00A759F0">
              <w:rPr>
                <w:b/>
              </w:rPr>
              <w:t xml:space="preserve"> </w:t>
            </w:r>
            <w:r w:rsidRPr="00A759F0">
              <w:t>în termen de valabilitate a operatorului desemnat în Contractul de Delegare a Gestiunii a serviciului de iluminat public (doar în cazul în care operatorul a fost desemnat înainte de depunerea cererii de finanțare).</w:t>
            </w:r>
          </w:p>
        </w:tc>
        <w:tc>
          <w:tcPr>
            <w:tcW w:w="2471" w:type="pct"/>
          </w:tcPr>
          <w:p w:rsidR="00A759F0" w:rsidRPr="00FB40D2" w:rsidRDefault="00A759F0" w:rsidP="00A759F0">
            <w:pPr>
              <w:rPr>
                <w:i/>
              </w:rPr>
            </w:pPr>
            <w:r w:rsidRPr="00A759F0">
              <w:rPr>
                <w:i/>
              </w:rPr>
              <w:t xml:space="preserve">Se va </w:t>
            </w:r>
            <w:proofErr w:type="spellStart"/>
            <w:r w:rsidRPr="00A759F0">
              <w:rPr>
                <w:i/>
              </w:rPr>
              <w:t>ataşa</w:t>
            </w:r>
            <w:proofErr w:type="spellEnd"/>
            <w:r w:rsidRPr="00A759F0">
              <w:rPr>
                <w:i/>
              </w:rPr>
              <w:t xml:space="preserve"> </w:t>
            </w:r>
            <w:proofErr w:type="spellStart"/>
            <w:r w:rsidRPr="00A759F0">
              <w:rPr>
                <w:b/>
                <w:i/>
                <w:u w:val="single"/>
              </w:rPr>
              <w:t>licenţa</w:t>
            </w:r>
            <w:proofErr w:type="spellEnd"/>
            <w:r w:rsidRPr="00A759F0">
              <w:rPr>
                <w:b/>
                <w:i/>
                <w:u w:val="single"/>
              </w:rPr>
              <w:t xml:space="preserve"> de operare</w:t>
            </w:r>
            <w:r w:rsidRPr="00A759F0">
              <w:rPr>
                <w:b/>
                <w:i/>
              </w:rPr>
              <w:t xml:space="preserve"> </w:t>
            </w:r>
            <w:r w:rsidRPr="00A759F0">
              <w:rPr>
                <w:i/>
              </w:rPr>
              <w:t>în termen de valabilitate a operatorului desemnat în Contractul de Delegare a Gestiunii/Hotărârea de dare în administrare a serviciului de iluminat public (doar în cazul în care operatorul a fost desemnat înainte de depunerea cererii de finanțare).</w:t>
            </w:r>
          </w:p>
        </w:tc>
      </w:tr>
      <w:tr w:rsidR="00A759F0" w:rsidTr="00A759F0">
        <w:tc>
          <w:tcPr>
            <w:tcW w:w="5000" w:type="pct"/>
            <w:gridSpan w:val="2"/>
            <w:shd w:val="clear" w:color="auto" w:fill="BDD6EE" w:themeFill="accent1" w:themeFillTint="66"/>
          </w:tcPr>
          <w:p w:rsidR="00A759F0" w:rsidRPr="00A759F0" w:rsidRDefault="00A759F0" w:rsidP="00A759F0">
            <w:pPr>
              <w:rPr>
                <w:i/>
              </w:rPr>
            </w:pPr>
            <w:r w:rsidRPr="005D7F6E">
              <w:rPr>
                <w:i/>
              </w:rPr>
              <w:lastRenderedPageBreak/>
              <w:t xml:space="preserve">Secțiunea </w:t>
            </w:r>
            <w:r w:rsidRPr="00E438A2">
              <w:rPr>
                <w:i/>
              </w:rPr>
              <w:t>5.4.1</w:t>
            </w:r>
            <w:r w:rsidRPr="00E438A2">
              <w:rPr>
                <w:i/>
              </w:rPr>
              <w:tab/>
              <w:t>Anexele obligatorii la depunerea cererii de finanțare</w:t>
            </w:r>
            <w:r>
              <w:rPr>
                <w:i/>
              </w:rPr>
              <w:t xml:space="preserve">, punctul 8 - </w:t>
            </w:r>
            <w:r w:rsidRPr="006641AB">
              <w:rPr>
                <w:i/>
              </w:rPr>
              <w:t>Documente privind proprietatea publică/privată sau administrarea</w:t>
            </w:r>
          </w:p>
        </w:tc>
      </w:tr>
      <w:tr w:rsidR="005D7F6E" w:rsidTr="00FB40D2">
        <w:tc>
          <w:tcPr>
            <w:tcW w:w="2529" w:type="pct"/>
          </w:tcPr>
          <w:p w:rsidR="00FB40D2" w:rsidRPr="00FB40D2" w:rsidRDefault="00FB40D2" w:rsidP="00FB40D2">
            <w:r w:rsidRPr="00FB40D2">
              <w:t xml:space="preserve">Solicitantul va prezenta documente aplicabile beneficiarilor publici pentru proiectele care presupun lucrări de </w:t>
            </w:r>
            <w:proofErr w:type="spellStart"/>
            <w:r w:rsidRPr="00FB40D2">
              <w:t>construcţie</w:t>
            </w:r>
            <w:proofErr w:type="spellEnd"/>
            <w:r w:rsidRPr="00FB40D2">
              <w:t xml:space="preserve"> (cu autorizație de construire), conform </w:t>
            </w:r>
            <w:proofErr w:type="spellStart"/>
            <w:r w:rsidRPr="00FB40D2">
              <w:t>legislaţiei</w:t>
            </w:r>
            <w:proofErr w:type="spellEnd"/>
            <w:r w:rsidRPr="00FB40D2">
              <w:t xml:space="preserve"> în vigoare. </w:t>
            </w:r>
          </w:p>
          <w:p w:rsidR="00FB40D2" w:rsidRPr="00FB40D2" w:rsidRDefault="00FB40D2" w:rsidP="00FB40D2"/>
          <w:p w:rsidR="00FB40D2" w:rsidRPr="00FB40D2" w:rsidRDefault="00FB40D2" w:rsidP="00FB40D2">
            <w:r w:rsidRPr="00FB40D2">
              <w:t>Indiferent dacă solicitantul are în proprietate întregul sistem de iluminat public sau doar parțial (în cazul sistemelor ce utilizează componente ale sistemului de distribuție)/administrare, acesta  va anexa documente ce trebuie să ateste proprietatea sau dreptul de administrare asupra infrastructurii (teren și/sau clădire) pe care este/va fi amplasat sistemul de iluminat propus la finanțare. Astfel, solicitanții vor anexa extrasul de carte funciară din care să reiasă înscrierea definitivă a dreptului de proprietate, respectiv înscrierea dreptului de administrare (emis cu maxim 30 de zile înaintea depunerii proiectului), în termen de valabilitate la data depunerii.</w:t>
            </w:r>
          </w:p>
          <w:p w:rsidR="00FB40D2" w:rsidRPr="00FB40D2" w:rsidRDefault="00FB40D2" w:rsidP="00FB40D2"/>
          <w:p w:rsidR="00FB40D2" w:rsidRPr="00FB40D2" w:rsidRDefault="00FB40D2" w:rsidP="00FB40D2">
            <w:r w:rsidRPr="00FB40D2">
              <w:t>Aceste documente vor fi însoțite de :</w:t>
            </w:r>
          </w:p>
          <w:p w:rsidR="00FB40D2" w:rsidRPr="00FB40D2" w:rsidRDefault="00FB40D2" w:rsidP="00FB40D2">
            <w:pPr>
              <w:numPr>
                <w:ilvl w:val="0"/>
                <w:numId w:val="7"/>
              </w:numPr>
            </w:pPr>
            <w:r w:rsidRPr="00FB40D2">
              <w:t xml:space="preserve">un </w:t>
            </w:r>
            <w:r w:rsidRPr="00FB40D2">
              <w:rPr>
                <w:i/>
              </w:rPr>
              <w:t xml:space="preserve">Tabel centralizator numere cadastrale/obiective de investiție - Modelul F </w:t>
            </w:r>
            <w:r w:rsidRPr="00FB40D2">
              <w:t>din cadrul Anexei</w:t>
            </w:r>
            <w:r w:rsidRPr="00FB40D2">
              <w:rPr>
                <w:i/>
              </w:rPr>
              <w:t xml:space="preserve"> 3.1.C.3 </w:t>
            </w:r>
            <w:r w:rsidRPr="00FB40D2">
              <w:t>la prezentul document</w:t>
            </w:r>
          </w:p>
          <w:p w:rsidR="00FB40D2" w:rsidRPr="00FB40D2" w:rsidRDefault="00FB40D2" w:rsidP="00FB40D2">
            <w:pPr>
              <w:numPr>
                <w:ilvl w:val="0"/>
                <w:numId w:val="7"/>
              </w:numPr>
            </w:pPr>
            <w:r w:rsidRPr="00FB40D2">
              <w:t>Plan de amplasament vizat de OCPI pentru obiectivele proiectului în care să fie evidențiate numerele cadastrale aferente terenului pe care se realizează investiția.</w:t>
            </w:r>
          </w:p>
          <w:p w:rsidR="00FB40D2" w:rsidRPr="00FB40D2" w:rsidRDefault="00FB40D2" w:rsidP="00FB40D2"/>
          <w:tbl>
            <w:tblPr>
              <w:tblW w:w="5000" w:type="pct"/>
              <w:tblBorders>
                <w:insideV w:val="single" w:sz="8" w:space="0" w:color="808080"/>
              </w:tblBorders>
              <w:tblLook w:val="01E0" w:firstRow="1" w:lastRow="1" w:firstColumn="1" w:lastColumn="1" w:noHBand="0" w:noVBand="0"/>
            </w:tblPr>
            <w:tblGrid>
              <w:gridCol w:w="636"/>
              <w:gridCol w:w="6799"/>
            </w:tblGrid>
            <w:tr w:rsidR="00FB40D2" w:rsidRPr="00FB40D2" w:rsidTr="00FB40D2">
              <w:trPr>
                <w:trHeight w:val="559"/>
              </w:trPr>
              <w:tc>
                <w:tcPr>
                  <w:tcW w:w="403" w:type="pct"/>
                  <w:vAlign w:val="center"/>
                </w:tcPr>
                <w:p w:rsidR="00FB40D2" w:rsidRPr="00FB40D2" w:rsidRDefault="00FB40D2" w:rsidP="00FB40D2">
                  <w:pPr>
                    <w:spacing w:after="0" w:line="240" w:lineRule="auto"/>
                    <w:rPr>
                      <w:bCs/>
                      <w:i/>
                      <w:lang w:val="en-US"/>
                    </w:rPr>
                  </w:pPr>
                  <w:r w:rsidRPr="00FB40D2">
                    <w:rPr>
                      <w:i/>
                      <w:noProof/>
                      <w:lang w:eastAsia="ro-RO"/>
                    </w:rPr>
                    <w:drawing>
                      <wp:inline distT="0" distB="0" distL="0" distR="0" wp14:anchorId="2C06D933" wp14:editId="1DC74CC6">
                        <wp:extent cx="266700" cy="259080"/>
                        <wp:effectExtent l="0" t="0" r="0" b="7620"/>
                        <wp:docPr id="45" name="Picture 45"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7"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97" w:type="pct"/>
                  <w:vAlign w:val="center"/>
                </w:tcPr>
                <w:p w:rsidR="00FB40D2" w:rsidRPr="00FB40D2" w:rsidRDefault="00FB40D2" w:rsidP="00FB40D2">
                  <w:pPr>
                    <w:spacing w:after="0" w:line="240" w:lineRule="auto"/>
                    <w:rPr>
                      <w:i/>
                      <w:lang w:val="en-US"/>
                    </w:rPr>
                  </w:pPr>
                  <w:r w:rsidRPr="00FB40D2">
                    <w:rPr>
                      <w:lang w:val="en-US"/>
                    </w:rPr>
                    <w:t xml:space="preserve">Se </w:t>
                  </w:r>
                  <w:proofErr w:type="spellStart"/>
                  <w:r w:rsidRPr="00FB40D2">
                    <w:rPr>
                      <w:lang w:val="en-US"/>
                    </w:rPr>
                    <w:t>acceptă</w:t>
                  </w:r>
                  <w:proofErr w:type="spellEnd"/>
                  <w:r w:rsidRPr="00FB40D2">
                    <w:rPr>
                      <w:lang w:val="en-US"/>
                    </w:rPr>
                    <w:t xml:space="preserve"> </w:t>
                  </w:r>
                  <w:proofErr w:type="spellStart"/>
                  <w:r w:rsidRPr="00FB40D2">
                    <w:rPr>
                      <w:lang w:val="en-US"/>
                    </w:rPr>
                    <w:t>înscrierea</w:t>
                  </w:r>
                  <w:proofErr w:type="spellEnd"/>
                  <w:r w:rsidRPr="00FB40D2">
                    <w:rPr>
                      <w:lang w:val="en-US"/>
                    </w:rPr>
                    <w:t xml:space="preserve"> </w:t>
                  </w:r>
                  <w:proofErr w:type="spellStart"/>
                  <w:r w:rsidRPr="00FB40D2">
                    <w:rPr>
                      <w:lang w:val="en-US"/>
                    </w:rPr>
                    <w:t>provizorie</w:t>
                  </w:r>
                  <w:proofErr w:type="spellEnd"/>
                  <w:r w:rsidRPr="00FB40D2">
                    <w:rPr>
                      <w:lang w:val="en-US"/>
                    </w:rPr>
                    <w:t xml:space="preserve"> </w:t>
                  </w:r>
                  <w:proofErr w:type="spellStart"/>
                  <w:r w:rsidRPr="00FB40D2">
                    <w:rPr>
                      <w:lang w:val="en-US"/>
                    </w:rPr>
                    <w:t>în</w:t>
                  </w:r>
                  <w:proofErr w:type="spellEnd"/>
                  <w:r w:rsidRPr="00FB40D2">
                    <w:rPr>
                      <w:lang w:val="en-US"/>
                    </w:rPr>
                    <w:t xml:space="preserve"> </w:t>
                  </w:r>
                  <w:proofErr w:type="spellStart"/>
                  <w:r w:rsidRPr="00FB40D2">
                    <w:rPr>
                      <w:lang w:val="en-US"/>
                    </w:rPr>
                    <w:t>cartea</w:t>
                  </w:r>
                  <w:proofErr w:type="spellEnd"/>
                  <w:r w:rsidRPr="00FB40D2">
                    <w:rPr>
                      <w:lang w:val="en-US"/>
                    </w:rPr>
                    <w:t xml:space="preserve"> </w:t>
                  </w:r>
                  <w:proofErr w:type="spellStart"/>
                  <w:r w:rsidRPr="00FB40D2">
                    <w:rPr>
                      <w:lang w:val="en-US"/>
                    </w:rPr>
                    <w:t>funciară</w:t>
                  </w:r>
                  <w:proofErr w:type="spellEnd"/>
                  <w:r w:rsidRPr="00FB40D2">
                    <w:rPr>
                      <w:lang w:val="en-US"/>
                    </w:rPr>
                    <w:t xml:space="preserve"> </w:t>
                  </w:r>
                  <w:proofErr w:type="spellStart"/>
                  <w:r w:rsidRPr="00FB40D2">
                    <w:rPr>
                      <w:lang w:val="en-US"/>
                    </w:rPr>
                    <w:t>doar</w:t>
                  </w:r>
                  <w:proofErr w:type="spellEnd"/>
                  <w:r w:rsidRPr="00FB40D2">
                    <w:rPr>
                      <w:lang w:val="en-US"/>
                    </w:rPr>
                    <w:t xml:space="preserve"> a </w:t>
                  </w:r>
                  <w:proofErr w:type="spellStart"/>
                  <w:r w:rsidRPr="00FB40D2">
                    <w:rPr>
                      <w:lang w:val="en-US"/>
                    </w:rPr>
                    <w:t>dreptului</w:t>
                  </w:r>
                  <w:proofErr w:type="spellEnd"/>
                  <w:r w:rsidRPr="00FB40D2">
                    <w:rPr>
                      <w:lang w:val="en-US"/>
                    </w:rPr>
                    <w:t xml:space="preserve"> de </w:t>
                  </w:r>
                  <w:proofErr w:type="spellStart"/>
                  <w:r w:rsidRPr="00FB40D2">
                    <w:rPr>
                      <w:lang w:val="en-US"/>
                    </w:rPr>
                    <w:t>proprietate</w:t>
                  </w:r>
                  <w:proofErr w:type="spellEnd"/>
                  <w:r w:rsidRPr="00FB40D2">
                    <w:rPr>
                      <w:lang w:val="en-US"/>
                    </w:rPr>
                    <w:t xml:space="preserve"> </w:t>
                  </w:r>
                  <w:proofErr w:type="spellStart"/>
                  <w:r w:rsidRPr="00FB40D2">
                    <w:rPr>
                      <w:lang w:val="en-US"/>
                    </w:rPr>
                    <w:t>publică</w:t>
                  </w:r>
                  <w:proofErr w:type="spellEnd"/>
                  <w:r w:rsidRPr="00FB40D2">
                    <w:rPr>
                      <w:lang w:val="en-US"/>
                    </w:rPr>
                    <w:t>/</w:t>
                  </w:r>
                  <w:proofErr w:type="spellStart"/>
                  <w:r w:rsidRPr="00FB40D2">
                    <w:rPr>
                      <w:lang w:val="en-US"/>
                    </w:rPr>
                    <w:t>privată</w:t>
                  </w:r>
                  <w:proofErr w:type="spellEnd"/>
                  <w:r w:rsidRPr="00FB40D2">
                    <w:rPr>
                      <w:lang w:val="en-US"/>
                    </w:rPr>
                    <w:t xml:space="preserve"> cu </w:t>
                  </w:r>
                  <w:proofErr w:type="spellStart"/>
                  <w:r w:rsidRPr="00FB40D2">
                    <w:rPr>
                      <w:lang w:val="en-US"/>
                    </w:rPr>
                    <w:t>condiția</w:t>
                  </w:r>
                  <w:proofErr w:type="spellEnd"/>
                  <w:r w:rsidRPr="00FB40D2">
                    <w:rPr>
                      <w:lang w:val="en-US"/>
                    </w:rPr>
                    <w:t xml:space="preserve"> </w:t>
                  </w:r>
                  <w:proofErr w:type="spellStart"/>
                  <w:r w:rsidRPr="00FB40D2">
                    <w:rPr>
                      <w:lang w:val="en-US"/>
                    </w:rPr>
                    <w:t>depunerii</w:t>
                  </w:r>
                  <w:proofErr w:type="spellEnd"/>
                  <w:r w:rsidRPr="00FB40D2">
                    <w:rPr>
                      <w:lang w:val="en-US"/>
                    </w:rPr>
                    <w:t xml:space="preserve"> </w:t>
                  </w:r>
                  <w:proofErr w:type="spellStart"/>
                  <w:r w:rsidRPr="00FB40D2">
                    <w:rPr>
                      <w:lang w:val="en-US"/>
                    </w:rPr>
                    <w:t>unui</w:t>
                  </w:r>
                  <w:proofErr w:type="spellEnd"/>
                  <w:r w:rsidRPr="00FB40D2">
                    <w:rPr>
                      <w:lang w:val="en-US"/>
                    </w:rPr>
                    <w:t xml:space="preserve"> extras de carte </w:t>
                  </w:r>
                  <w:proofErr w:type="spellStart"/>
                  <w:r w:rsidRPr="00FB40D2">
                    <w:rPr>
                      <w:lang w:val="en-US"/>
                    </w:rPr>
                    <w:t>funciară</w:t>
                  </w:r>
                  <w:proofErr w:type="spellEnd"/>
                  <w:r w:rsidRPr="00FB40D2">
                    <w:rPr>
                      <w:lang w:val="en-US"/>
                    </w:rPr>
                    <w:t xml:space="preserve"> </w:t>
                  </w:r>
                  <w:proofErr w:type="spellStart"/>
                  <w:r w:rsidRPr="00FB40D2">
                    <w:rPr>
                      <w:lang w:val="en-US"/>
                    </w:rPr>
                    <w:t>actualizat</w:t>
                  </w:r>
                  <w:proofErr w:type="spellEnd"/>
                  <w:r w:rsidRPr="00FB40D2">
                    <w:rPr>
                      <w:lang w:val="en-US"/>
                    </w:rPr>
                    <w:t xml:space="preserve"> cu </w:t>
                  </w:r>
                  <w:proofErr w:type="spellStart"/>
                  <w:r w:rsidRPr="00FB40D2">
                    <w:rPr>
                      <w:lang w:val="en-US"/>
                    </w:rPr>
                    <w:t>înscrierea</w:t>
                  </w:r>
                  <w:proofErr w:type="spellEnd"/>
                  <w:r w:rsidRPr="00FB40D2">
                    <w:rPr>
                      <w:lang w:val="en-US"/>
                    </w:rPr>
                    <w:t xml:space="preserve"> </w:t>
                  </w:r>
                  <w:proofErr w:type="spellStart"/>
                  <w:r w:rsidRPr="00FB40D2">
                    <w:rPr>
                      <w:lang w:val="en-US"/>
                    </w:rPr>
                    <w:t>definitivă</w:t>
                  </w:r>
                  <w:proofErr w:type="spellEnd"/>
                  <w:r w:rsidRPr="00FB40D2">
                    <w:rPr>
                      <w:lang w:val="en-US"/>
                    </w:rPr>
                    <w:t xml:space="preserve"> a </w:t>
                  </w:r>
                  <w:proofErr w:type="spellStart"/>
                  <w:r w:rsidRPr="00FB40D2">
                    <w:rPr>
                      <w:lang w:val="en-US"/>
                    </w:rPr>
                    <w:t>dreptului</w:t>
                  </w:r>
                  <w:proofErr w:type="spellEnd"/>
                  <w:r w:rsidRPr="00FB40D2">
                    <w:rPr>
                      <w:lang w:val="en-US"/>
                    </w:rPr>
                    <w:t xml:space="preserve"> </w:t>
                  </w:r>
                  <w:proofErr w:type="spellStart"/>
                  <w:r w:rsidRPr="00FB40D2">
                    <w:rPr>
                      <w:lang w:val="en-US"/>
                    </w:rPr>
                    <w:t>respectiv</w:t>
                  </w:r>
                  <w:proofErr w:type="spellEnd"/>
                  <w:r w:rsidRPr="00FB40D2">
                    <w:rPr>
                      <w:lang w:val="en-US"/>
                    </w:rPr>
                    <w:t xml:space="preserve">, </w:t>
                  </w:r>
                  <w:proofErr w:type="spellStart"/>
                  <w:r w:rsidRPr="00FB40D2">
                    <w:rPr>
                      <w:lang w:val="en-US"/>
                    </w:rPr>
                    <w:t>precum</w:t>
                  </w:r>
                  <w:proofErr w:type="spellEnd"/>
                  <w:r w:rsidRPr="00FB40D2">
                    <w:rPr>
                      <w:lang w:val="en-US"/>
                    </w:rPr>
                    <w:t xml:space="preserve"> </w:t>
                  </w:r>
                  <w:proofErr w:type="spellStart"/>
                  <w:r w:rsidRPr="00FB40D2">
                    <w:rPr>
                      <w:lang w:val="en-US"/>
                    </w:rPr>
                    <w:t>și</w:t>
                  </w:r>
                  <w:proofErr w:type="spellEnd"/>
                  <w:r w:rsidRPr="00FB40D2">
                    <w:rPr>
                      <w:lang w:val="en-US"/>
                    </w:rPr>
                    <w:t xml:space="preserve"> </w:t>
                  </w:r>
                  <w:proofErr w:type="spellStart"/>
                  <w:r w:rsidRPr="00FB40D2">
                    <w:rPr>
                      <w:lang w:val="en-US"/>
                    </w:rPr>
                    <w:t>încheierea</w:t>
                  </w:r>
                  <w:proofErr w:type="spellEnd"/>
                  <w:r w:rsidRPr="00FB40D2">
                    <w:rPr>
                      <w:lang w:val="en-US"/>
                    </w:rPr>
                    <w:t xml:space="preserve">, </w:t>
                  </w:r>
                  <w:proofErr w:type="spellStart"/>
                  <w:r w:rsidRPr="00FB40D2">
                    <w:rPr>
                      <w:lang w:val="en-US"/>
                    </w:rPr>
                    <w:t>până</w:t>
                  </w:r>
                  <w:proofErr w:type="spellEnd"/>
                  <w:r w:rsidRPr="00FB40D2">
                    <w:rPr>
                      <w:lang w:val="en-US"/>
                    </w:rPr>
                    <w:t xml:space="preserve"> la data </w:t>
                  </w:r>
                  <w:proofErr w:type="spellStart"/>
                  <w:r w:rsidRPr="00FB40D2">
                    <w:rPr>
                      <w:lang w:val="en-US"/>
                    </w:rPr>
                    <w:t>emiterii</w:t>
                  </w:r>
                  <w:proofErr w:type="spellEnd"/>
                  <w:r w:rsidRPr="00FB40D2">
                    <w:rPr>
                      <w:lang w:val="en-US"/>
                    </w:rPr>
                    <w:t xml:space="preserve"> </w:t>
                  </w:r>
                  <w:proofErr w:type="spellStart"/>
                  <w:r w:rsidRPr="00FB40D2">
                    <w:rPr>
                      <w:lang w:val="en-US"/>
                    </w:rPr>
                    <w:t>autorizației</w:t>
                  </w:r>
                  <w:proofErr w:type="spellEnd"/>
                  <w:r w:rsidRPr="00FB40D2">
                    <w:rPr>
                      <w:lang w:val="en-US"/>
                    </w:rPr>
                    <w:t xml:space="preserve"> de </w:t>
                  </w:r>
                  <w:proofErr w:type="spellStart"/>
                  <w:r w:rsidRPr="00FB40D2">
                    <w:rPr>
                      <w:lang w:val="en-US"/>
                    </w:rPr>
                    <w:t>construire</w:t>
                  </w:r>
                  <w:proofErr w:type="spellEnd"/>
                  <w:r w:rsidRPr="00FB40D2">
                    <w:rPr>
                      <w:lang w:val="en-US"/>
                    </w:rPr>
                    <w:t xml:space="preserve"> </w:t>
                  </w:r>
                  <w:proofErr w:type="spellStart"/>
                  <w:r w:rsidRPr="00FB40D2">
                    <w:rPr>
                      <w:lang w:val="en-US"/>
                    </w:rPr>
                    <w:t>aferente</w:t>
                  </w:r>
                  <w:proofErr w:type="spellEnd"/>
                  <w:r w:rsidRPr="00FB40D2">
                    <w:rPr>
                      <w:lang w:val="en-US"/>
                    </w:rPr>
                    <w:t xml:space="preserve"> </w:t>
                  </w:r>
                  <w:proofErr w:type="spellStart"/>
                  <w:r w:rsidRPr="00FB40D2">
                    <w:rPr>
                      <w:lang w:val="en-US"/>
                    </w:rPr>
                    <w:t>proiectului</w:t>
                  </w:r>
                  <w:proofErr w:type="spellEnd"/>
                  <w:r w:rsidRPr="00FB40D2">
                    <w:rPr>
                      <w:lang w:val="en-US"/>
                    </w:rPr>
                    <w:t xml:space="preserve">, </w:t>
                  </w:r>
                  <w:proofErr w:type="spellStart"/>
                  <w:r w:rsidRPr="00FB40D2">
                    <w:rPr>
                      <w:lang w:val="en-US"/>
                    </w:rPr>
                    <w:t>dar</w:t>
                  </w:r>
                  <w:proofErr w:type="spellEnd"/>
                  <w:r w:rsidRPr="00FB40D2">
                    <w:rPr>
                      <w:lang w:val="en-US"/>
                    </w:rPr>
                    <w:t xml:space="preserve"> nu </w:t>
                  </w:r>
                  <w:proofErr w:type="spellStart"/>
                  <w:r w:rsidRPr="00FB40D2">
                    <w:rPr>
                      <w:lang w:val="en-US"/>
                    </w:rPr>
                    <w:t>mai</w:t>
                  </w:r>
                  <w:proofErr w:type="spellEnd"/>
                  <w:r w:rsidRPr="00FB40D2">
                    <w:rPr>
                      <w:lang w:val="en-US"/>
                    </w:rPr>
                    <w:t xml:space="preserve"> </w:t>
                  </w:r>
                  <w:proofErr w:type="spellStart"/>
                  <w:r w:rsidRPr="00FB40D2">
                    <w:rPr>
                      <w:lang w:val="en-US"/>
                    </w:rPr>
                    <w:t>târziu</w:t>
                  </w:r>
                  <w:proofErr w:type="spellEnd"/>
                  <w:r w:rsidRPr="00FB40D2">
                    <w:rPr>
                      <w:lang w:val="en-US"/>
                    </w:rPr>
                    <w:t xml:space="preserve"> de 12 </w:t>
                  </w:r>
                  <w:proofErr w:type="spellStart"/>
                  <w:r w:rsidRPr="00FB40D2">
                    <w:rPr>
                      <w:lang w:val="en-US"/>
                    </w:rPr>
                    <w:t>luni</w:t>
                  </w:r>
                  <w:proofErr w:type="spellEnd"/>
                  <w:r w:rsidRPr="00FB40D2">
                    <w:rPr>
                      <w:lang w:val="en-US"/>
                    </w:rPr>
                    <w:t xml:space="preserve"> de la data </w:t>
                  </w:r>
                  <w:proofErr w:type="spellStart"/>
                  <w:r w:rsidRPr="00FB40D2">
                    <w:rPr>
                      <w:lang w:val="en-US"/>
                    </w:rPr>
                    <w:t>întrării</w:t>
                  </w:r>
                  <w:proofErr w:type="spellEnd"/>
                  <w:r w:rsidRPr="00FB40D2">
                    <w:rPr>
                      <w:lang w:val="en-US"/>
                    </w:rPr>
                    <w:t xml:space="preserve"> </w:t>
                  </w:r>
                  <w:proofErr w:type="spellStart"/>
                  <w:r w:rsidRPr="00FB40D2">
                    <w:rPr>
                      <w:lang w:val="en-US"/>
                    </w:rPr>
                    <w:t>în</w:t>
                  </w:r>
                  <w:proofErr w:type="spellEnd"/>
                  <w:r w:rsidRPr="00FB40D2">
                    <w:rPr>
                      <w:lang w:val="en-US"/>
                    </w:rPr>
                    <w:t xml:space="preserve"> </w:t>
                  </w:r>
                  <w:proofErr w:type="spellStart"/>
                  <w:r w:rsidRPr="00FB40D2">
                    <w:rPr>
                      <w:lang w:val="en-US"/>
                    </w:rPr>
                    <w:t>vigoare</w:t>
                  </w:r>
                  <w:proofErr w:type="spellEnd"/>
                  <w:r w:rsidRPr="00FB40D2">
                    <w:rPr>
                      <w:lang w:val="en-US"/>
                    </w:rPr>
                    <w:t xml:space="preserve"> a </w:t>
                  </w:r>
                  <w:proofErr w:type="spellStart"/>
                  <w:r w:rsidRPr="00FB40D2">
                    <w:rPr>
                      <w:lang w:val="en-US"/>
                    </w:rPr>
                    <w:t>contractului</w:t>
                  </w:r>
                  <w:proofErr w:type="spellEnd"/>
                  <w:r w:rsidRPr="00FB40D2">
                    <w:rPr>
                      <w:lang w:val="en-US"/>
                    </w:rPr>
                    <w:t xml:space="preserve"> de </w:t>
                  </w:r>
                  <w:proofErr w:type="spellStart"/>
                  <w:r w:rsidRPr="00FB40D2">
                    <w:rPr>
                      <w:lang w:val="en-US"/>
                    </w:rPr>
                    <w:t>finanțare</w:t>
                  </w:r>
                  <w:proofErr w:type="spellEnd"/>
                  <w:r w:rsidRPr="00FB40D2">
                    <w:rPr>
                      <w:lang w:val="en-US"/>
                    </w:rPr>
                    <w:t xml:space="preserve">, </w:t>
                  </w:r>
                  <w:proofErr w:type="spellStart"/>
                  <w:r w:rsidRPr="00FB40D2">
                    <w:rPr>
                      <w:lang w:val="en-US"/>
                    </w:rPr>
                    <w:t>în</w:t>
                  </w:r>
                  <w:proofErr w:type="spellEnd"/>
                  <w:r w:rsidRPr="00FB40D2">
                    <w:rPr>
                      <w:lang w:val="en-US"/>
                    </w:rPr>
                    <w:t xml:space="preserve"> </w:t>
                  </w:r>
                  <w:proofErr w:type="spellStart"/>
                  <w:r w:rsidRPr="00FB40D2">
                    <w:rPr>
                      <w:lang w:val="en-US"/>
                    </w:rPr>
                    <w:t>caz</w:t>
                  </w:r>
                  <w:proofErr w:type="spellEnd"/>
                  <w:r w:rsidRPr="00FB40D2">
                    <w:rPr>
                      <w:lang w:val="en-US"/>
                    </w:rPr>
                    <w:t xml:space="preserve"> </w:t>
                  </w:r>
                  <w:proofErr w:type="spellStart"/>
                  <w:r w:rsidRPr="00FB40D2">
                    <w:rPr>
                      <w:lang w:val="en-US"/>
                    </w:rPr>
                    <w:t>contrar</w:t>
                  </w:r>
                  <w:proofErr w:type="spellEnd"/>
                  <w:r w:rsidRPr="00FB40D2">
                    <w:rPr>
                      <w:lang w:val="en-US"/>
                    </w:rPr>
                    <w:t xml:space="preserve">, AMPOR </w:t>
                  </w:r>
                  <w:proofErr w:type="spellStart"/>
                  <w:r w:rsidRPr="00FB40D2">
                    <w:rPr>
                      <w:lang w:val="en-US"/>
                    </w:rPr>
                    <w:t>va</w:t>
                  </w:r>
                  <w:proofErr w:type="spellEnd"/>
                  <w:r w:rsidRPr="00FB40D2">
                    <w:rPr>
                      <w:lang w:val="en-US"/>
                    </w:rPr>
                    <w:t xml:space="preserve"> </w:t>
                  </w:r>
                  <w:proofErr w:type="spellStart"/>
                  <w:r w:rsidRPr="00FB40D2">
                    <w:rPr>
                      <w:lang w:val="en-US"/>
                    </w:rPr>
                    <w:t>dispune</w:t>
                  </w:r>
                  <w:proofErr w:type="spellEnd"/>
                  <w:r w:rsidRPr="00FB40D2">
                    <w:rPr>
                      <w:lang w:val="en-US"/>
                    </w:rPr>
                    <w:t xml:space="preserve"> </w:t>
                  </w:r>
                  <w:proofErr w:type="spellStart"/>
                  <w:r w:rsidRPr="00FB40D2">
                    <w:rPr>
                      <w:lang w:val="en-US"/>
                    </w:rPr>
                    <w:t>rezilierea</w:t>
                  </w:r>
                  <w:proofErr w:type="spellEnd"/>
                  <w:r w:rsidRPr="00FB40D2">
                    <w:rPr>
                      <w:lang w:val="en-US"/>
                    </w:rPr>
                    <w:t xml:space="preserve"> </w:t>
                  </w:r>
                  <w:proofErr w:type="spellStart"/>
                  <w:r w:rsidRPr="00FB40D2">
                    <w:rPr>
                      <w:lang w:val="en-US"/>
                    </w:rPr>
                    <w:t>contractului</w:t>
                  </w:r>
                  <w:proofErr w:type="spellEnd"/>
                  <w:r w:rsidRPr="00FB40D2">
                    <w:rPr>
                      <w:lang w:val="en-US"/>
                    </w:rPr>
                    <w:t>.</w:t>
                  </w:r>
                </w:p>
              </w:tc>
            </w:tr>
          </w:tbl>
          <w:p w:rsidR="00FB40D2" w:rsidRPr="00FB40D2" w:rsidRDefault="00FB40D2" w:rsidP="00FB40D2">
            <w:pPr>
              <w:rPr>
                <w:b/>
              </w:rPr>
            </w:pPr>
          </w:p>
          <w:p w:rsidR="00FB40D2" w:rsidRPr="00FB40D2" w:rsidRDefault="00FB40D2" w:rsidP="00FB40D2">
            <w:pPr>
              <w:rPr>
                <w:b/>
              </w:rPr>
            </w:pPr>
            <w:r w:rsidRPr="00FB40D2">
              <w:rPr>
                <w:b/>
              </w:rPr>
              <w:t>Pentru a demonstra proprietatea componentelor sistemului de iluminat propus la finanțare, solicitanții vor anexa unul dintre următoarele documente:</w:t>
            </w:r>
          </w:p>
          <w:p w:rsidR="00FB40D2" w:rsidRPr="00FB40D2" w:rsidRDefault="00FB40D2" w:rsidP="00FB40D2"/>
          <w:p w:rsidR="00FB40D2" w:rsidRPr="00FB40D2" w:rsidRDefault="00FB40D2" w:rsidP="00FB40D2">
            <w:pPr>
              <w:numPr>
                <w:ilvl w:val="0"/>
                <w:numId w:val="6"/>
              </w:numPr>
            </w:pPr>
            <w:r w:rsidRPr="00FB40D2">
              <w:t xml:space="preserve">Hotărârea Consiliului Local/Hotărârea Consiliului General al </w:t>
            </w:r>
            <w:proofErr w:type="spellStart"/>
            <w:r w:rsidRPr="00FB40D2">
              <w:t>Muncipiului</w:t>
            </w:r>
            <w:proofErr w:type="spellEnd"/>
            <w:r w:rsidRPr="00FB40D2">
              <w:t xml:space="preserve"> București (după caz) de aprobare a inventarului domeniului public precum și un extras din inventarul bunurilor care alcătuiesc domeniul public</w:t>
            </w:r>
          </w:p>
          <w:p w:rsidR="00FB40D2" w:rsidRPr="00FB40D2" w:rsidRDefault="00FB40D2" w:rsidP="00FB40D2">
            <w:pPr>
              <w:numPr>
                <w:ilvl w:val="0"/>
                <w:numId w:val="6"/>
              </w:numPr>
            </w:pPr>
            <w:r w:rsidRPr="00FB40D2">
              <w:lastRenderedPageBreak/>
              <w:t xml:space="preserve">Dovada transmiterii de către Consiliul </w:t>
            </w:r>
            <w:proofErr w:type="spellStart"/>
            <w:r w:rsidRPr="00FB40D2">
              <w:t>Judeţean</w:t>
            </w:r>
            <w:proofErr w:type="spellEnd"/>
            <w:r w:rsidRPr="00FB40D2">
              <w:t>/</w:t>
            </w:r>
            <w:proofErr w:type="spellStart"/>
            <w:r w:rsidRPr="00FB40D2">
              <w:t>Instituţia</w:t>
            </w:r>
            <w:proofErr w:type="spellEnd"/>
            <w:r w:rsidRPr="00FB40D2">
              <w:t xml:space="preserve"> Prefectului, către Guvern, a proiectului Hotărârii de Guvern privind aprobarea/modificarea/completarea inventarului domeniului public  (în conformitate cu </w:t>
            </w:r>
            <w:r w:rsidRPr="00FB40D2">
              <w:rPr>
                <w:i/>
              </w:rPr>
              <w:t>art. 21 din Legea  nr. 213 din 17 noiembrie 1998 privind bunurile proprietate publică, cu modificările și completările ulterioare</w:t>
            </w:r>
            <w:r w:rsidRPr="00FB40D2">
              <w:t>)</w:t>
            </w:r>
          </w:p>
          <w:p w:rsidR="00FB40D2" w:rsidRPr="00FB40D2" w:rsidRDefault="00FB40D2" w:rsidP="00FB40D2">
            <w:pPr>
              <w:numPr>
                <w:ilvl w:val="0"/>
                <w:numId w:val="6"/>
              </w:numPr>
            </w:pPr>
            <w:r w:rsidRPr="00FB40D2">
              <w:t xml:space="preserve">Hotărârea Guvernului pentru atestarea domeniului public (conform </w:t>
            </w:r>
            <w:r w:rsidRPr="00FB40D2">
              <w:rPr>
                <w:i/>
              </w:rPr>
              <w:t>Legii nr. 213/1998 privind bunurile proprietate publică, cu completările și modificările ulterioare, Legii 287/2009 privind Codul Civil</w:t>
            </w:r>
            <w:r w:rsidRPr="00FB40D2">
              <w:t>) (extras din Monitorul Oficial al României, inclusiv anexele relevante);</w:t>
            </w:r>
          </w:p>
          <w:p w:rsidR="00FB40D2" w:rsidRPr="00FB40D2" w:rsidRDefault="00FB40D2" w:rsidP="00FB40D2">
            <w:pPr>
              <w:numPr>
                <w:ilvl w:val="0"/>
                <w:numId w:val="6"/>
              </w:numPr>
            </w:pPr>
            <w:r w:rsidRPr="00FB40D2">
              <w:t>Alte documente justificative din care să reiasă dreptul de proprietate asupra elementelor sistemului de iluminat propus la finanțare, pentru cazuri particulare.</w:t>
            </w:r>
          </w:p>
          <w:p w:rsidR="00FB40D2" w:rsidRPr="00FB40D2" w:rsidRDefault="00FB40D2" w:rsidP="00FB40D2">
            <w:pPr>
              <w:rPr>
                <w:i/>
              </w:rPr>
            </w:pPr>
            <w:r w:rsidRPr="00FB40D2">
              <w:rPr>
                <w:i/>
              </w:rPr>
              <w:t>In situația în care sistemul de iluminat utilizează elemente ale sistemului de distribuție necesare realizării serviciului de iluminat</w:t>
            </w:r>
          </w:p>
          <w:p w:rsidR="00FB40D2" w:rsidRPr="00FB40D2" w:rsidRDefault="00FB40D2" w:rsidP="00FB40D2">
            <w:pPr>
              <w:numPr>
                <w:ilvl w:val="0"/>
                <w:numId w:val="6"/>
              </w:numPr>
            </w:pPr>
            <w:r w:rsidRPr="00FB40D2">
              <w:t xml:space="preserve">Contractul de folosință cu titlu gratuit, încheiat între autoritatea administrației publice locale și proprietarul sistemul de distribuție a energiei electrice, prin care se permite utilizarea gratuită a elementelor sistemului de distribuție necesare realizării serviciului de iluminat de către solicitant, și din care să reiasă dreptul de a realiza și menține investiția pe o perioadă de cel puțin 5 ani de la plata finală în cadrul contractului de </w:t>
            </w:r>
            <w:proofErr w:type="spellStart"/>
            <w:r w:rsidRPr="00FB40D2">
              <w:t>finanţare</w:t>
            </w:r>
            <w:proofErr w:type="spellEnd"/>
            <w:r w:rsidRPr="00FB40D2">
              <w:t>.</w:t>
            </w:r>
          </w:p>
          <w:p w:rsidR="00FB40D2" w:rsidRPr="00FB40D2" w:rsidRDefault="00FB40D2" w:rsidP="00FB40D2"/>
          <w:tbl>
            <w:tblPr>
              <w:tblW w:w="5000" w:type="pct"/>
              <w:tblBorders>
                <w:insideV w:val="single" w:sz="8" w:space="0" w:color="808080"/>
              </w:tblBorders>
              <w:tblLook w:val="01E0" w:firstRow="1" w:lastRow="1" w:firstColumn="1" w:lastColumn="1" w:noHBand="0" w:noVBand="0"/>
            </w:tblPr>
            <w:tblGrid>
              <w:gridCol w:w="636"/>
              <w:gridCol w:w="6799"/>
            </w:tblGrid>
            <w:tr w:rsidR="00FB40D2" w:rsidRPr="00FB40D2" w:rsidTr="00FB40D2">
              <w:trPr>
                <w:trHeight w:val="559"/>
              </w:trPr>
              <w:tc>
                <w:tcPr>
                  <w:tcW w:w="403" w:type="pct"/>
                  <w:vAlign w:val="center"/>
                </w:tcPr>
                <w:p w:rsidR="00FB40D2" w:rsidRPr="00FB40D2" w:rsidRDefault="00FB40D2" w:rsidP="00FB40D2">
                  <w:pPr>
                    <w:spacing w:after="0" w:line="240" w:lineRule="auto"/>
                    <w:rPr>
                      <w:bCs/>
                      <w:i/>
                      <w:lang w:val="en-US"/>
                    </w:rPr>
                  </w:pPr>
                  <w:r w:rsidRPr="00FB40D2">
                    <w:rPr>
                      <w:i/>
                      <w:noProof/>
                      <w:lang w:eastAsia="ro-RO"/>
                    </w:rPr>
                    <w:drawing>
                      <wp:inline distT="0" distB="0" distL="0" distR="0" wp14:anchorId="01D91A34" wp14:editId="00CF014E">
                        <wp:extent cx="266700" cy="259080"/>
                        <wp:effectExtent l="0" t="0" r="0" b="7620"/>
                        <wp:docPr id="50" name="Picture 50"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7"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97" w:type="pct"/>
                  <w:vAlign w:val="center"/>
                </w:tcPr>
                <w:p w:rsidR="00FB40D2" w:rsidRPr="00FB40D2" w:rsidRDefault="00FB40D2" w:rsidP="00FB40D2">
                  <w:pPr>
                    <w:spacing w:after="0" w:line="240" w:lineRule="auto"/>
                    <w:rPr>
                      <w:b/>
                      <w:lang w:val="en-US"/>
                    </w:rPr>
                  </w:pPr>
                  <w:proofErr w:type="spellStart"/>
                  <w:r w:rsidRPr="00FB40D2">
                    <w:rPr>
                      <w:b/>
                      <w:lang w:val="en-US"/>
                    </w:rPr>
                    <w:t>În</w:t>
                  </w:r>
                  <w:proofErr w:type="spellEnd"/>
                  <w:r w:rsidRPr="00FB40D2">
                    <w:rPr>
                      <w:b/>
                      <w:lang w:val="en-US"/>
                    </w:rPr>
                    <w:t xml:space="preserve"> </w:t>
                  </w:r>
                  <w:proofErr w:type="spellStart"/>
                  <w:r w:rsidRPr="00FB40D2">
                    <w:rPr>
                      <w:b/>
                      <w:lang w:val="en-US"/>
                    </w:rPr>
                    <w:t>cazul</w:t>
                  </w:r>
                  <w:proofErr w:type="spellEnd"/>
                  <w:r w:rsidRPr="00FB40D2">
                    <w:rPr>
                      <w:b/>
                      <w:lang w:val="en-US"/>
                    </w:rPr>
                    <w:t xml:space="preserve"> </w:t>
                  </w:r>
                  <w:proofErr w:type="spellStart"/>
                  <w:r w:rsidRPr="00FB40D2">
                    <w:rPr>
                      <w:b/>
                      <w:lang w:val="en-US"/>
                    </w:rPr>
                    <w:t>creării</w:t>
                  </w:r>
                  <w:proofErr w:type="spellEnd"/>
                  <w:r w:rsidRPr="00FB40D2">
                    <w:rPr>
                      <w:b/>
                      <w:lang w:val="en-US"/>
                    </w:rPr>
                    <w:t xml:space="preserve"> </w:t>
                  </w:r>
                  <w:proofErr w:type="spellStart"/>
                  <w:r w:rsidRPr="00FB40D2">
                    <w:rPr>
                      <w:b/>
                      <w:lang w:val="en-US"/>
                    </w:rPr>
                    <w:t>unui</w:t>
                  </w:r>
                  <w:proofErr w:type="spellEnd"/>
                  <w:r w:rsidRPr="00FB40D2">
                    <w:rPr>
                      <w:b/>
                      <w:lang w:val="en-US"/>
                    </w:rPr>
                    <w:t xml:space="preserve"> </w:t>
                  </w:r>
                  <w:proofErr w:type="spellStart"/>
                  <w:r w:rsidRPr="00FB40D2">
                    <w:rPr>
                      <w:b/>
                      <w:lang w:val="en-US"/>
                    </w:rPr>
                    <w:t>sistem</w:t>
                  </w:r>
                  <w:proofErr w:type="spellEnd"/>
                  <w:r w:rsidRPr="00FB40D2">
                    <w:rPr>
                      <w:b/>
                      <w:lang w:val="en-US"/>
                    </w:rPr>
                    <w:t xml:space="preserve"> de </w:t>
                  </w:r>
                  <w:proofErr w:type="spellStart"/>
                  <w:r w:rsidRPr="00FB40D2">
                    <w:rPr>
                      <w:b/>
                      <w:lang w:val="en-US"/>
                    </w:rPr>
                    <w:t>iluminat</w:t>
                  </w:r>
                  <w:proofErr w:type="spellEnd"/>
                  <w:r w:rsidRPr="00FB40D2">
                    <w:rPr>
                      <w:b/>
                      <w:lang w:val="en-US"/>
                    </w:rPr>
                    <w:t xml:space="preserve"> </w:t>
                  </w:r>
                  <w:proofErr w:type="spellStart"/>
                  <w:r w:rsidRPr="00FB40D2">
                    <w:rPr>
                      <w:b/>
                      <w:lang w:val="en-US"/>
                    </w:rPr>
                    <w:t>nou</w:t>
                  </w:r>
                  <w:proofErr w:type="spellEnd"/>
                  <w:r w:rsidRPr="00FB40D2">
                    <w:rPr>
                      <w:b/>
                      <w:lang w:val="en-US"/>
                    </w:rPr>
                    <w:t>/</w:t>
                  </w:r>
                  <w:proofErr w:type="spellStart"/>
                  <w:r w:rsidRPr="00FB40D2">
                    <w:rPr>
                      <w:b/>
                      <w:lang w:val="en-US"/>
                    </w:rPr>
                    <w:t>extinderii</w:t>
                  </w:r>
                  <w:proofErr w:type="spellEnd"/>
                  <w:r w:rsidRPr="00FB40D2">
                    <w:rPr>
                      <w:b/>
                      <w:lang w:val="en-US"/>
                    </w:rPr>
                    <w:t xml:space="preserve"> </w:t>
                  </w:r>
                  <w:proofErr w:type="spellStart"/>
                  <w:r w:rsidRPr="00FB40D2">
                    <w:rPr>
                      <w:b/>
                      <w:lang w:val="en-US"/>
                    </w:rPr>
                    <w:t>celui</w:t>
                  </w:r>
                  <w:proofErr w:type="spellEnd"/>
                  <w:r w:rsidRPr="00FB40D2">
                    <w:rPr>
                      <w:b/>
                      <w:lang w:val="en-US"/>
                    </w:rPr>
                    <w:t xml:space="preserve"> existent, </w:t>
                  </w:r>
                  <w:proofErr w:type="spellStart"/>
                  <w:r w:rsidRPr="00FB40D2">
                    <w:rPr>
                      <w:b/>
                      <w:lang w:val="en-US"/>
                    </w:rPr>
                    <w:t>solicitanții</w:t>
                  </w:r>
                  <w:proofErr w:type="spellEnd"/>
                  <w:r w:rsidRPr="00FB40D2">
                    <w:rPr>
                      <w:b/>
                      <w:lang w:val="en-US"/>
                    </w:rPr>
                    <w:t xml:space="preserve"> </w:t>
                  </w:r>
                  <w:proofErr w:type="spellStart"/>
                  <w:r w:rsidRPr="00FB40D2">
                    <w:rPr>
                      <w:b/>
                      <w:lang w:val="en-US"/>
                    </w:rPr>
                    <w:t>vor</w:t>
                  </w:r>
                  <w:proofErr w:type="spellEnd"/>
                  <w:r w:rsidRPr="00FB40D2">
                    <w:rPr>
                      <w:b/>
                      <w:lang w:val="en-US"/>
                    </w:rPr>
                    <w:t xml:space="preserve"> </w:t>
                  </w:r>
                  <w:proofErr w:type="spellStart"/>
                  <w:r w:rsidRPr="00FB40D2">
                    <w:rPr>
                      <w:b/>
                      <w:lang w:val="en-US"/>
                    </w:rPr>
                    <w:t>anexa</w:t>
                  </w:r>
                  <w:proofErr w:type="spellEnd"/>
                  <w:r w:rsidRPr="00FB40D2">
                    <w:rPr>
                      <w:b/>
                      <w:lang w:val="en-US"/>
                    </w:rPr>
                    <w:t xml:space="preserve"> </w:t>
                  </w:r>
                  <w:proofErr w:type="spellStart"/>
                  <w:r w:rsidRPr="00FB40D2">
                    <w:rPr>
                      <w:b/>
                      <w:lang w:val="en-US"/>
                    </w:rPr>
                    <w:t>doar</w:t>
                  </w:r>
                  <w:proofErr w:type="spellEnd"/>
                  <w:r w:rsidRPr="00FB40D2">
                    <w:rPr>
                      <w:b/>
                      <w:lang w:val="en-US"/>
                    </w:rPr>
                    <w:t xml:space="preserve"> </w:t>
                  </w:r>
                  <w:proofErr w:type="spellStart"/>
                  <w:r w:rsidRPr="00FB40D2">
                    <w:rPr>
                      <w:b/>
                      <w:lang w:val="en-US"/>
                    </w:rPr>
                    <w:t>documentele</w:t>
                  </w:r>
                  <w:proofErr w:type="spellEnd"/>
                  <w:r w:rsidRPr="00FB40D2">
                    <w:rPr>
                      <w:b/>
                      <w:lang w:val="en-US"/>
                    </w:rPr>
                    <w:t xml:space="preserve"> </w:t>
                  </w:r>
                  <w:proofErr w:type="spellStart"/>
                  <w:r w:rsidRPr="00FB40D2">
                    <w:rPr>
                      <w:b/>
                      <w:lang w:val="en-US"/>
                    </w:rPr>
                    <w:t>ce</w:t>
                  </w:r>
                  <w:proofErr w:type="spellEnd"/>
                  <w:r w:rsidRPr="00FB40D2">
                    <w:rPr>
                      <w:b/>
                      <w:lang w:val="en-US"/>
                    </w:rPr>
                    <w:t xml:space="preserve"> </w:t>
                  </w:r>
                  <w:proofErr w:type="spellStart"/>
                  <w:r w:rsidRPr="00FB40D2">
                    <w:rPr>
                      <w:b/>
                      <w:lang w:val="en-US"/>
                    </w:rPr>
                    <w:t>atestă</w:t>
                  </w:r>
                  <w:proofErr w:type="spellEnd"/>
                  <w:r w:rsidRPr="00FB40D2">
                    <w:rPr>
                      <w:b/>
                      <w:lang w:val="en-US"/>
                    </w:rPr>
                    <w:t xml:space="preserve"> </w:t>
                  </w:r>
                  <w:proofErr w:type="spellStart"/>
                  <w:r w:rsidRPr="00FB40D2">
                    <w:rPr>
                      <w:b/>
                      <w:lang w:val="en-US"/>
                    </w:rPr>
                    <w:t>proprietatea</w:t>
                  </w:r>
                  <w:proofErr w:type="spellEnd"/>
                  <w:r w:rsidRPr="00FB40D2">
                    <w:rPr>
                      <w:b/>
                      <w:lang w:val="en-US"/>
                    </w:rPr>
                    <w:t xml:space="preserve"> </w:t>
                  </w:r>
                  <w:proofErr w:type="spellStart"/>
                  <w:r w:rsidRPr="00FB40D2">
                    <w:rPr>
                      <w:b/>
                      <w:lang w:val="en-US"/>
                    </w:rPr>
                    <w:t>sau</w:t>
                  </w:r>
                  <w:proofErr w:type="spellEnd"/>
                  <w:r w:rsidRPr="00FB40D2">
                    <w:rPr>
                      <w:b/>
                      <w:lang w:val="en-US"/>
                    </w:rPr>
                    <w:t xml:space="preserve"> </w:t>
                  </w:r>
                  <w:proofErr w:type="spellStart"/>
                  <w:r w:rsidRPr="00FB40D2">
                    <w:rPr>
                      <w:b/>
                      <w:lang w:val="en-US"/>
                    </w:rPr>
                    <w:t>dreptul</w:t>
                  </w:r>
                  <w:proofErr w:type="spellEnd"/>
                  <w:r w:rsidRPr="00FB40D2">
                    <w:rPr>
                      <w:b/>
                      <w:lang w:val="en-US"/>
                    </w:rPr>
                    <w:t xml:space="preserve"> de </w:t>
                  </w:r>
                  <w:proofErr w:type="spellStart"/>
                  <w:r w:rsidRPr="00FB40D2">
                    <w:rPr>
                      <w:b/>
                      <w:lang w:val="en-US"/>
                    </w:rPr>
                    <w:t>administrare</w:t>
                  </w:r>
                  <w:proofErr w:type="spellEnd"/>
                  <w:r w:rsidRPr="00FB40D2">
                    <w:rPr>
                      <w:b/>
                      <w:lang w:val="en-US"/>
                    </w:rPr>
                    <w:t xml:space="preserve"> </w:t>
                  </w:r>
                  <w:proofErr w:type="spellStart"/>
                  <w:r w:rsidRPr="00FB40D2">
                    <w:rPr>
                      <w:b/>
                      <w:lang w:val="en-US"/>
                    </w:rPr>
                    <w:t>asupra</w:t>
                  </w:r>
                  <w:proofErr w:type="spellEnd"/>
                  <w:r w:rsidRPr="00FB40D2">
                    <w:rPr>
                      <w:b/>
                      <w:lang w:val="en-US"/>
                    </w:rPr>
                    <w:t xml:space="preserve"> </w:t>
                  </w:r>
                  <w:proofErr w:type="spellStart"/>
                  <w:r w:rsidRPr="00FB40D2">
                    <w:rPr>
                      <w:b/>
                      <w:lang w:val="en-US"/>
                    </w:rPr>
                    <w:t>infrastructurii</w:t>
                  </w:r>
                  <w:proofErr w:type="spellEnd"/>
                  <w:r w:rsidRPr="00FB40D2">
                    <w:rPr>
                      <w:b/>
                      <w:lang w:val="en-US"/>
                    </w:rPr>
                    <w:t xml:space="preserve"> (</w:t>
                  </w:r>
                  <w:proofErr w:type="spellStart"/>
                  <w:r w:rsidRPr="00FB40D2">
                    <w:rPr>
                      <w:b/>
                      <w:lang w:val="en-US"/>
                    </w:rPr>
                    <w:t>teren</w:t>
                  </w:r>
                  <w:proofErr w:type="spellEnd"/>
                  <w:r w:rsidRPr="00FB40D2">
                    <w:rPr>
                      <w:b/>
                      <w:lang w:val="en-US"/>
                    </w:rPr>
                    <w:t xml:space="preserve"> </w:t>
                  </w:r>
                  <w:proofErr w:type="spellStart"/>
                  <w:r w:rsidRPr="00FB40D2">
                    <w:rPr>
                      <w:b/>
                      <w:lang w:val="en-US"/>
                    </w:rPr>
                    <w:t>și</w:t>
                  </w:r>
                  <w:proofErr w:type="spellEnd"/>
                  <w:r w:rsidRPr="00FB40D2">
                    <w:rPr>
                      <w:b/>
                      <w:lang w:val="en-US"/>
                    </w:rPr>
                    <w:t>/</w:t>
                  </w:r>
                  <w:proofErr w:type="spellStart"/>
                  <w:r w:rsidRPr="00FB40D2">
                    <w:rPr>
                      <w:b/>
                      <w:lang w:val="en-US"/>
                    </w:rPr>
                    <w:t>sau</w:t>
                  </w:r>
                  <w:proofErr w:type="spellEnd"/>
                  <w:r w:rsidRPr="00FB40D2">
                    <w:rPr>
                      <w:b/>
                      <w:lang w:val="en-US"/>
                    </w:rPr>
                    <w:t xml:space="preserve"> </w:t>
                  </w:r>
                  <w:proofErr w:type="spellStart"/>
                  <w:r w:rsidRPr="00FB40D2">
                    <w:rPr>
                      <w:b/>
                      <w:lang w:val="en-US"/>
                    </w:rPr>
                    <w:t>clădire</w:t>
                  </w:r>
                  <w:proofErr w:type="spellEnd"/>
                  <w:r w:rsidRPr="00FB40D2">
                    <w:rPr>
                      <w:b/>
                      <w:lang w:val="en-US"/>
                    </w:rPr>
                    <w:t xml:space="preserve">) </w:t>
                  </w:r>
                  <w:proofErr w:type="spellStart"/>
                  <w:r w:rsidRPr="00FB40D2">
                    <w:rPr>
                      <w:b/>
                      <w:lang w:val="en-US"/>
                    </w:rPr>
                    <w:t>pe</w:t>
                  </w:r>
                  <w:proofErr w:type="spellEnd"/>
                  <w:r w:rsidRPr="00FB40D2">
                    <w:rPr>
                      <w:b/>
                      <w:lang w:val="en-US"/>
                    </w:rPr>
                    <w:t xml:space="preserve"> care se </w:t>
                  </w:r>
                  <w:proofErr w:type="spellStart"/>
                  <w:r w:rsidRPr="00FB40D2">
                    <w:rPr>
                      <w:b/>
                      <w:lang w:val="en-US"/>
                    </w:rPr>
                    <w:t>va</w:t>
                  </w:r>
                  <w:proofErr w:type="spellEnd"/>
                  <w:r w:rsidRPr="00FB40D2">
                    <w:rPr>
                      <w:b/>
                      <w:lang w:val="en-US"/>
                    </w:rPr>
                    <w:t xml:space="preserve"> </w:t>
                  </w:r>
                  <w:proofErr w:type="spellStart"/>
                  <w:r w:rsidRPr="00FB40D2">
                    <w:rPr>
                      <w:b/>
                      <w:lang w:val="en-US"/>
                    </w:rPr>
                    <w:t>amplasa</w:t>
                  </w:r>
                  <w:proofErr w:type="spellEnd"/>
                  <w:r w:rsidRPr="00FB40D2">
                    <w:rPr>
                      <w:b/>
                      <w:lang w:val="en-US"/>
                    </w:rPr>
                    <w:t xml:space="preserve"> </w:t>
                  </w:r>
                  <w:proofErr w:type="spellStart"/>
                  <w:r w:rsidRPr="00FB40D2">
                    <w:rPr>
                      <w:b/>
                      <w:lang w:val="en-US"/>
                    </w:rPr>
                    <w:t>noul</w:t>
                  </w:r>
                  <w:proofErr w:type="spellEnd"/>
                  <w:r w:rsidRPr="00FB40D2">
                    <w:rPr>
                      <w:b/>
                      <w:lang w:val="en-US"/>
                    </w:rPr>
                    <w:t xml:space="preserve"> </w:t>
                  </w:r>
                  <w:proofErr w:type="spellStart"/>
                  <w:r w:rsidRPr="00FB40D2">
                    <w:rPr>
                      <w:b/>
                      <w:lang w:val="en-US"/>
                    </w:rPr>
                    <w:t>sistem</w:t>
                  </w:r>
                  <w:proofErr w:type="spellEnd"/>
                  <w:r w:rsidRPr="00FB40D2">
                    <w:rPr>
                      <w:b/>
                      <w:lang w:val="en-US"/>
                    </w:rPr>
                    <w:t xml:space="preserve"> de </w:t>
                  </w:r>
                  <w:proofErr w:type="spellStart"/>
                  <w:r w:rsidRPr="00FB40D2">
                    <w:rPr>
                      <w:b/>
                      <w:lang w:val="en-US"/>
                    </w:rPr>
                    <w:t>iluminat</w:t>
                  </w:r>
                  <w:proofErr w:type="spellEnd"/>
                  <w:r w:rsidRPr="00FB40D2">
                    <w:rPr>
                      <w:b/>
                      <w:lang w:val="en-US"/>
                    </w:rPr>
                    <w:t xml:space="preserve">, </w:t>
                  </w:r>
                  <w:proofErr w:type="spellStart"/>
                  <w:r w:rsidRPr="00FB40D2">
                    <w:rPr>
                      <w:b/>
                      <w:lang w:val="en-US"/>
                    </w:rPr>
                    <w:t>obiect</w:t>
                  </w:r>
                  <w:proofErr w:type="spellEnd"/>
                  <w:r w:rsidRPr="00FB40D2">
                    <w:rPr>
                      <w:b/>
                      <w:lang w:val="en-US"/>
                    </w:rPr>
                    <w:t xml:space="preserve"> al </w:t>
                  </w:r>
                  <w:proofErr w:type="spellStart"/>
                  <w:r w:rsidRPr="00FB40D2">
                    <w:rPr>
                      <w:b/>
                      <w:lang w:val="en-US"/>
                    </w:rPr>
                    <w:t>proiectului</w:t>
                  </w:r>
                  <w:proofErr w:type="spellEnd"/>
                  <w:r w:rsidRPr="00FB40D2">
                    <w:rPr>
                      <w:b/>
                      <w:lang w:val="en-US"/>
                    </w:rPr>
                    <w:t xml:space="preserve"> </w:t>
                  </w:r>
                  <w:proofErr w:type="spellStart"/>
                  <w:r w:rsidRPr="00FB40D2">
                    <w:rPr>
                      <w:b/>
                      <w:lang w:val="en-US"/>
                    </w:rPr>
                    <w:t>propus</w:t>
                  </w:r>
                  <w:proofErr w:type="spellEnd"/>
                  <w:r w:rsidRPr="00FB40D2">
                    <w:rPr>
                      <w:b/>
                      <w:lang w:val="en-US"/>
                    </w:rPr>
                    <w:t xml:space="preserve"> la </w:t>
                  </w:r>
                  <w:proofErr w:type="spellStart"/>
                  <w:r w:rsidRPr="00FB40D2">
                    <w:rPr>
                      <w:b/>
                      <w:lang w:val="en-US"/>
                    </w:rPr>
                    <w:t>finanțare</w:t>
                  </w:r>
                  <w:proofErr w:type="spellEnd"/>
                  <w:r w:rsidRPr="00FB40D2">
                    <w:rPr>
                      <w:b/>
                      <w:lang w:val="en-US"/>
                    </w:rPr>
                    <w:t>.</w:t>
                  </w:r>
                </w:p>
              </w:tc>
            </w:tr>
          </w:tbl>
          <w:p w:rsidR="005D7F6E" w:rsidRDefault="005D7F6E"/>
        </w:tc>
        <w:tc>
          <w:tcPr>
            <w:tcW w:w="2471" w:type="pct"/>
          </w:tcPr>
          <w:p w:rsidR="00A85E71" w:rsidRPr="00A85E71" w:rsidRDefault="00A85E71" w:rsidP="00A85E71">
            <w:pPr>
              <w:numPr>
                <w:ilvl w:val="0"/>
                <w:numId w:val="3"/>
              </w:numPr>
              <w:rPr>
                <w:i/>
              </w:rPr>
            </w:pPr>
            <w:r w:rsidRPr="00A85E71">
              <w:rPr>
                <w:i/>
              </w:rPr>
              <w:lastRenderedPageBreak/>
              <w:t xml:space="preserve">Pentru situația în care SIP se află în totalitate în proprietatea/ administrarea UAT și se vor executa </w:t>
            </w:r>
            <w:r w:rsidR="00584639" w:rsidRPr="00584639">
              <w:rPr>
                <w:i/>
              </w:rPr>
              <w:t>lucrări de intervenție ca cele menționate la secțiunea 4.2, punctul 1 - D,E,F</w:t>
            </w:r>
            <w:r w:rsidRPr="00A85E71">
              <w:rPr>
                <w:i/>
              </w:rPr>
              <w:t>, solicitantul va anexa următoarele documente:</w:t>
            </w:r>
          </w:p>
          <w:p w:rsidR="00A85E71" w:rsidRPr="00A85E71" w:rsidRDefault="00A85E71" w:rsidP="00A85E71">
            <w:pPr>
              <w:numPr>
                <w:ilvl w:val="0"/>
                <w:numId w:val="2"/>
              </w:numPr>
            </w:pPr>
            <w:r w:rsidRPr="00A85E71">
              <w:t>extras de carte funciară din care să reiasă înscrierea dreptului de proprietate, respectiv înscrierea dreptului de administrare (emis cu maxim 30 de zile înaintea depunerii proiectului și în termen de valabilitate la data depunerii) asupra infrastructurii (teren) pe care este/va fi amplasat sistemul de iluminat public propus la finanțare. Acesta va fi însoțit de:</w:t>
            </w:r>
          </w:p>
          <w:p w:rsidR="00A85E71" w:rsidRPr="00A85E71" w:rsidRDefault="00A85E71" w:rsidP="00A85E71">
            <w:pPr>
              <w:numPr>
                <w:ilvl w:val="0"/>
                <w:numId w:val="4"/>
              </w:numPr>
            </w:pPr>
            <w:r w:rsidRPr="00A85E71">
              <w:t xml:space="preserve">un </w:t>
            </w:r>
            <w:r w:rsidRPr="00A85E71">
              <w:rPr>
                <w:i/>
              </w:rPr>
              <w:t>Tabel centralizator numere cadastrale/obiective de investiție</w:t>
            </w:r>
            <w:r w:rsidRPr="00A85E71">
              <w:t xml:space="preserve"> - Modelul F din cadrul Anexei 3.1.C.3 la prezentul document</w:t>
            </w:r>
          </w:p>
          <w:p w:rsidR="00A85E71" w:rsidRPr="00A85E71" w:rsidRDefault="00A85E71" w:rsidP="00A85E71">
            <w:pPr>
              <w:numPr>
                <w:ilvl w:val="0"/>
                <w:numId w:val="4"/>
              </w:numPr>
            </w:pPr>
            <w:r w:rsidRPr="00A85E71">
              <w:rPr>
                <w:i/>
              </w:rPr>
              <w:t>Plan de amplasament vizat de OCPI</w:t>
            </w:r>
            <w:r w:rsidRPr="00A85E71">
              <w:t xml:space="preserve"> pentru obiectivele proiectului în care să fie evidențiate numerele cadastrale aferente terenului pe care se realizează investiția.</w:t>
            </w:r>
          </w:p>
          <w:tbl>
            <w:tblPr>
              <w:tblW w:w="5000" w:type="pct"/>
              <w:tblBorders>
                <w:insideV w:val="single" w:sz="8" w:space="0" w:color="808080"/>
              </w:tblBorders>
              <w:tblLook w:val="01E0" w:firstRow="1" w:lastRow="1" w:firstColumn="1" w:lastColumn="1" w:noHBand="0" w:noVBand="0"/>
            </w:tblPr>
            <w:tblGrid>
              <w:gridCol w:w="636"/>
              <w:gridCol w:w="6623"/>
            </w:tblGrid>
            <w:tr w:rsidR="00A85E71" w:rsidRPr="00A85E71" w:rsidTr="00A85E71">
              <w:trPr>
                <w:trHeight w:val="559"/>
              </w:trPr>
              <w:tc>
                <w:tcPr>
                  <w:tcW w:w="403" w:type="pct"/>
                  <w:vAlign w:val="center"/>
                </w:tcPr>
                <w:p w:rsidR="00A85E71" w:rsidRPr="00A85E71" w:rsidRDefault="00A85E71" w:rsidP="00A85E71">
                  <w:pPr>
                    <w:spacing w:after="0" w:line="240" w:lineRule="auto"/>
                    <w:rPr>
                      <w:bCs/>
                      <w:i/>
                      <w:lang w:val="en-US"/>
                    </w:rPr>
                  </w:pPr>
                  <w:r w:rsidRPr="00A85E71">
                    <w:rPr>
                      <w:i/>
                      <w:noProof/>
                      <w:lang w:eastAsia="ro-RO"/>
                    </w:rPr>
                    <w:drawing>
                      <wp:inline distT="0" distB="0" distL="0" distR="0" wp14:anchorId="3C5F0BBB" wp14:editId="2551C9F2">
                        <wp:extent cx="266700" cy="259080"/>
                        <wp:effectExtent l="0" t="0" r="0" b="7620"/>
                        <wp:docPr id="4" name="Picture 4"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7"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97" w:type="pct"/>
                  <w:vAlign w:val="center"/>
                </w:tcPr>
                <w:p w:rsidR="00A85E71" w:rsidRPr="00A85E71" w:rsidRDefault="00A85E71" w:rsidP="00961623">
                  <w:pPr>
                    <w:spacing w:after="0" w:line="240" w:lineRule="auto"/>
                    <w:rPr>
                      <w:i/>
                      <w:lang w:val="en-US"/>
                    </w:rPr>
                  </w:pPr>
                  <w:r w:rsidRPr="00A85E71">
                    <w:rPr>
                      <w:lang w:val="en-US"/>
                    </w:rPr>
                    <w:t xml:space="preserve">Se </w:t>
                  </w:r>
                  <w:proofErr w:type="spellStart"/>
                  <w:r w:rsidRPr="00A85E71">
                    <w:rPr>
                      <w:lang w:val="en-US"/>
                    </w:rPr>
                    <w:t>acceptă</w:t>
                  </w:r>
                  <w:proofErr w:type="spellEnd"/>
                  <w:r w:rsidRPr="00A85E71">
                    <w:rPr>
                      <w:lang w:val="en-US"/>
                    </w:rPr>
                    <w:t xml:space="preserve"> </w:t>
                  </w:r>
                  <w:proofErr w:type="spellStart"/>
                  <w:r w:rsidRPr="00A85E71">
                    <w:rPr>
                      <w:lang w:val="en-US"/>
                    </w:rPr>
                    <w:t>înscrierea</w:t>
                  </w:r>
                  <w:proofErr w:type="spellEnd"/>
                  <w:r w:rsidRPr="00A85E71">
                    <w:rPr>
                      <w:lang w:val="en-US"/>
                    </w:rPr>
                    <w:t xml:space="preserve"> </w:t>
                  </w:r>
                  <w:proofErr w:type="spellStart"/>
                  <w:r w:rsidRPr="00A85E71">
                    <w:rPr>
                      <w:lang w:val="en-US"/>
                    </w:rPr>
                    <w:t>provizorie</w:t>
                  </w:r>
                  <w:proofErr w:type="spellEnd"/>
                  <w:r w:rsidRPr="00A85E71">
                    <w:rPr>
                      <w:lang w:val="en-US"/>
                    </w:rPr>
                    <w:t xml:space="preserve"> </w:t>
                  </w:r>
                  <w:proofErr w:type="spellStart"/>
                  <w:r w:rsidRPr="00A85E71">
                    <w:rPr>
                      <w:lang w:val="en-US"/>
                    </w:rPr>
                    <w:t>în</w:t>
                  </w:r>
                  <w:proofErr w:type="spellEnd"/>
                  <w:r w:rsidRPr="00A85E71">
                    <w:rPr>
                      <w:lang w:val="en-US"/>
                    </w:rPr>
                    <w:t xml:space="preserve"> </w:t>
                  </w:r>
                  <w:proofErr w:type="spellStart"/>
                  <w:r w:rsidRPr="00A85E71">
                    <w:rPr>
                      <w:lang w:val="en-US"/>
                    </w:rPr>
                    <w:t>cartea</w:t>
                  </w:r>
                  <w:proofErr w:type="spellEnd"/>
                  <w:r w:rsidRPr="00A85E71">
                    <w:rPr>
                      <w:lang w:val="en-US"/>
                    </w:rPr>
                    <w:t xml:space="preserve"> </w:t>
                  </w:r>
                  <w:proofErr w:type="spellStart"/>
                  <w:r w:rsidRPr="00A85E71">
                    <w:rPr>
                      <w:lang w:val="en-US"/>
                    </w:rPr>
                    <w:t>funciară</w:t>
                  </w:r>
                  <w:proofErr w:type="spellEnd"/>
                  <w:r w:rsidRPr="00A85E71">
                    <w:rPr>
                      <w:lang w:val="en-US"/>
                    </w:rPr>
                    <w:t xml:space="preserve"> a </w:t>
                  </w:r>
                  <w:proofErr w:type="spellStart"/>
                  <w:r w:rsidRPr="00A85E71">
                    <w:rPr>
                      <w:lang w:val="en-US"/>
                    </w:rPr>
                    <w:t>dreptului</w:t>
                  </w:r>
                  <w:proofErr w:type="spellEnd"/>
                  <w:r w:rsidRPr="00A85E71">
                    <w:rPr>
                      <w:lang w:val="en-US"/>
                    </w:rPr>
                    <w:t xml:space="preserve"> de </w:t>
                  </w:r>
                  <w:proofErr w:type="spellStart"/>
                  <w:r w:rsidRPr="00A85E71">
                    <w:rPr>
                      <w:lang w:val="en-US"/>
                    </w:rPr>
                    <w:t>proprietate</w:t>
                  </w:r>
                  <w:proofErr w:type="spellEnd"/>
                  <w:r w:rsidRPr="00A85E71">
                    <w:rPr>
                      <w:lang w:val="en-US"/>
                    </w:rPr>
                    <w:t xml:space="preserve"> </w:t>
                  </w:r>
                  <w:proofErr w:type="spellStart"/>
                  <w:r w:rsidRPr="00A85E71">
                    <w:rPr>
                      <w:lang w:val="en-US"/>
                    </w:rPr>
                    <w:t>publică</w:t>
                  </w:r>
                  <w:proofErr w:type="spellEnd"/>
                  <w:r w:rsidRPr="00A85E71">
                    <w:rPr>
                      <w:lang w:val="en-US"/>
                    </w:rPr>
                    <w:t>/</w:t>
                  </w:r>
                  <w:proofErr w:type="spellStart"/>
                  <w:r w:rsidRPr="00A85E71">
                    <w:rPr>
                      <w:lang w:val="en-US"/>
                    </w:rPr>
                    <w:t>privată</w:t>
                  </w:r>
                  <w:proofErr w:type="spellEnd"/>
                  <w:r w:rsidRPr="00A85E71">
                    <w:rPr>
                      <w:lang w:val="en-US"/>
                    </w:rPr>
                    <w:t xml:space="preserve"> cu </w:t>
                  </w:r>
                  <w:proofErr w:type="spellStart"/>
                  <w:r w:rsidRPr="00A85E71">
                    <w:rPr>
                      <w:lang w:val="en-US"/>
                    </w:rPr>
                    <w:t>condiția</w:t>
                  </w:r>
                  <w:proofErr w:type="spellEnd"/>
                  <w:r w:rsidRPr="00A85E71">
                    <w:rPr>
                      <w:lang w:val="en-US"/>
                    </w:rPr>
                    <w:t xml:space="preserve"> </w:t>
                  </w:r>
                  <w:proofErr w:type="spellStart"/>
                  <w:r w:rsidRPr="00A85E71">
                    <w:rPr>
                      <w:lang w:val="en-US"/>
                    </w:rPr>
                    <w:t>depunerii</w:t>
                  </w:r>
                  <w:proofErr w:type="spellEnd"/>
                  <w:r w:rsidRPr="00A85E71">
                    <w:rPr>
                      <w:lang w:val="en-US"/>
                    </w:rPr>
                    <w:t xml:space="preserve"> </w:t>
                  </w:r>
                  <w:proofErr w:type="spellStart"/>
                  <w:r w:rsidRPr="00A85E71">
                    <w:rPr>
                      <w:lang w:val="en-US"/>
                    </w:rPr>
                    <w:t>unui</w:t>
                  </w:r>
                  <w:proofErr w:type="spellEnd"/>
                  <w:r w:rsidRPr="00A85E71">
                    <w:rPr>
                      <w:lang w:val="en-US"/>
                    </w:rPr>
                    <w:t xml:space="preserve"> extras de carte </w:t>
                  </w:r>
                  <w:proofErr w:type="spellStart"/>
                  <w:r w:rsidRPr="00A85E71">
                    <w:rPr>
                      <w:lang w:val="en-US"/>
                    </w:rPr>
                    <w:t>funciară</w:t>
                  </w:r>
                  <w:proofErr w:type="spellEnd"/>
                  <w:r w:rsidRPr="00A85E71">
                    <w:rPr>
                      <w:lang w:val="en-US"/>
                    </w:rPr>
                    <w:t xml:space="preserve"> </w:t>
                  </w:r>
                  <w:proofErr w:type="spellStart"/>
                  <w:r w:rsidRPr="00A85E71">
                    <w:rPr>
                      <w:lang w:val="en-US"/>
                    </w:rPr>
                    <w:t>actualizat</w:t>
                  </w:r>
                  <w:proofErr w:type="spellEnd"/>
                  <w:r w:rsidRPr="00A85E71">
                    <w:rPr>
                      <w:lang w:val="en-US"/>
                    </w:rPr>
                    <w:t xml:space="preserve"> cu </w:t>
                  </w:r>
                  <w:proofErr w:type="spellStart"/>
                  <w:r w:rsidRPr="00A85E71">
                    <w:rPr>
                      <w:lang w:val="en-US"/>
                    </w:rPr>
                    <w:t>înscrierea</w:t>
                  </w:r>
                  <w:proofErr w:type="spellEnd"/>
                  <w:r w:rsidRPr="00A85E71">
                    <w:rPr>
                      <w:lang w:val="en-US"/>
                    </w:rPr>
                    <w:t xml:space="preserve"> </w:t>
                  </w:r>
                  <w:proofErr w:type="spellStart"/>
                  <w:r w:rsidRPr="00A85E71">
                    <w:rPr>
                      <w:lang w:val="en-US"/>
                    </w:rPr>
                    <w:t>definitivă</w:t>
                  </w:r>
                  <w:proofErr w:type="spellEnd"/>
                  <w:r w:rsidRPr="00A85E71">
                    <w:rPr>
                      <w:lang w:val="en-US"/>
                    </w:rPr>
                    <w:t xml:space="preserve"> a </w:t>
                  </w:r>
                  <w:proofErr w:type="spellStart"/>
                  <w:r w:rsidRPr="00A85E71">
                    <w:rPr>
                      <w:lang w:val="en-US"/>
                    </w:rPr>
                    <w:t>dreptului</w:t>
                  </w:r>
                  <w:proofErr w:type="spellEnd"/>
                  <w:r w:rsidRPr="00A85E71">
                    <w:rPr>
                      <w:lang w:val="en-US"/>
                    </w:rPr>
                    <w:t xml:space="preserve"> </w:t>
                  </w:r>
                  <w:proofErr w:type="spellStart"/>
                  <w:r w:rsidRPr="00A85E71">
                    <w:rPr>
                      <w:lang w:val="en-US"/>
                    </w:rPr>
                    <w:t>respectiv</w:t>
                  </w:r>
                  <w:proofErr w:type="spellEnd"/>
                  <w:r w:rsidRPr="00A85E71">
                    <w:rPr>
                      <w:lang w:val="en-US"/>
                    </w:rPr>
                    <w:t xml:space="preserve">, </w:t>
                  </w:r>
                  <w:proofErr w:type="spellStart"/>
                  <w:r w:rsidRPr="00A85E71">
                    <w:rPr>
                      <w:lang w:val="en-US"/>
                    </w:rPr>
                    <w:t>precum</w:t>
                  </w:r>
                  <w:proofErr w:type="spellEnd"/>
                  <w:r w:rsidRPr="00A85E71">
                    <w:rPr>
                      <w:lang w:val="en-US"/>
                    </w:rPr>
                    <w:t xml:space="preserve"> </w:t>
                  </w:r>
                  <w:proofErr w:type="spellStart"/>
                  <w:r w:rsidRPr="00A85E71">
                    <w:rPr>
                      <w:lang w:val="en-US"/>
                    </w:rPr>
                    <w:t>și</w:t>
                  </w:r>
                  <w:proofErr w:type="spellEnd"/>
                  <w:r w:rsidRPr="00A85E71">
                    <w:rPr>
                      <w:lang w:val="en-US"/>
                    </w:rPr>
                    <w:t xml:space="preserve"> </w:t>
                  </w:r>
                  <w:proofErr w:type="spellStart"/>
                  <w:r w:rsidRPr="00A85E71">
                    <w:rPr>
                      <w:lang w:val="en-US"/>
                    </w:rPr>
                    <w:t>încheierea</w:t>
                  </w:r>
                  <w:proofErr w:type="spellEnd"/>
                  <w:r w:rsidRPr="00A85E71">
                    <w:rPr>
                      <w:lang w:val="en-US"/>
                    </w:rPr>
                    <w:t xml:space="preserve">, </w:t>
                  </w:r>
                  <w:proofErr w:type="spellStart"/>
                  <w:r w:rsidRPr="00A85E71">
                    <w:rPr>
                      <w:lang w:val="en-US"/>
                    </w:rPr>
                    <w:t>până</w:t>
                  </w:r>
                  <w:proofErr w:type="spellEnd"/>
                  <w:r w:rsidRPr="00A85E71">
                    <w:rPr>
                      <w:lang w:val="en-US"/>
                    </w:rPr>
                    <w:t xml:space="preserve"> la data </w:t>
                  </w:r>
                  <w:proofErr w:type="spellStart"/>
                  <w:r w:rsidRPr="00A85E71">
                    <w:rPr>
                      <w:lang w:val="en-US"/>
                    </w:rPr>
                    <w:t>emiterii</w:t>
                  </w:r>
                  <w:proofErr w:type="spellEnd"/>
                  <w:r w:rsidRPr="00A85E71">
                    <w:rPr>
                      <w:lang w:val="en-US"/>
                    </w:rPr>
                    <w:t xml:space="preserve"> </w:t>
                  </w:r>
                  <w:proofErr w:type="spellStart"/>
                  <w:r w:rsidRPr="00A85E71">
                    <w:rPr>
                      <w:lang w:val="en-US"/>
                    </w:rPr>
                    <w:t>autorizației</w:t>
                  </w:r>
                  <w:proofErr w:type="spellEnd"/>
                  <w:r w:rsidRPr="00A85E71">
                    <w:rPr>
                      <w:lang w:val="en-US"/>
                    </w:rPr>
                    <w:t xml:space="preserve"> de </w:t>
                  </w:r>
                  <w:proofErr w:type="spellStart"/>
                  <w:r w:rsidRPr="00A85E71">
                    <w:rPr>
                      <w:lang w:val="en-US"/>
                    </w:rPr>
                    <w:t>construire</w:t>
                  </w:r>
                  <w:proofErr w:type="spellEnd"/>
                  <w:r w:rsidRPr="00A85E71">
                    <w:rPr>
                      <w:lang w:val="en-US"/>
                    </w:rPr>
                    <w:t xml:space="preserve"> </w:t>
                  </w:r>
                  <w:proofErr w:type="spellStart"/>
                  <w:r w:rsidRPr="00A85E71">
                    <w:rPr>
                      <w:lang w:val="en-US"/>
                    </w:rPr>
                    <w:t>aferente</w:t>
                  </w:r>
                  <w:proofErr w:type="spellEnd"/>
                  <w:r w:rsidRPr="00A85E71">
                    <w:rPr>
                      <w:lang w:val="en-US"/>
                    </w:rPr>
                    <w:t xml:space="preserve"> </w:t>
                  </w:r>
                  <w:proofErr w:type="spellStart"/>
                  <w:r w:rsidRPr="00A85E71">
                    <w:rPr>
                      <w:lang w:val="en-US"/>
                    </w:rPr>
                    <w:t>proiectului</w:t>
                  </w:r>
                  <w:proofErr w:type="spellEnd"/>
                  <w:r w:rsidRPr="00A85E71">
                    <w:rPr>
                      <w:lang w:val="en-US"/>
                    </w:rPr>
                    <w:t xml:space="preserve">, </w:t>
                  </w:r>
                  <w:proofErr w:type="spellStart"/>
                  <w:r w:rsidRPr="00A85E71">
                    <w:rPr>
                      <w:lang w:val="en-US"/>
                    </w:rPr>
                    <w:t>dar</w:t>
                  </w:r>
                  <w:proofErr w:type="spellEnd"/>
                  <w:r w:rsidRPr="00A85E71">
                    <w:rPr>
                      <w:lang w:val="en-US"/>
                    </w:rPr>
                    <w:t xml:space="preserve"> nu </w:t>
                  </w:r>
                  <w:proofErr w:type="spellStart"/>
                  <w:r w:rsidRPr="00A85E71">
                    <w:rPr>
                      <w:lang w:val="en-US"/>
                    </w:rPr>
                    <w:t>mai</w:t>
                  </w:r>
                  <w:proofErr w:type="spellEnd"/>
                  <w:r w:rsidRPr="00A85E71">
                    <w:rPr>
                      <w:lang w:val="en-US"/>
                    </w:rPr>
                    <w:t xml:space="preserve"> </w:t>
                  </w:r>
                  <w:proofErr w:type="spellStart"/>
                  <w:r w:rsidRPr="00A85E71">
                    <w:rPr>
                      <w:lang w:val="en-US"/>
                    </w:rPr>
                    <w:t>târziu</w:t>
                  </w:r>
                  <w:proofErr w:type="spellEnd"/>
                  <w:r w:rsidRPr="00A85E71">
                    <w:rPr>
                      <w:lang w:val="en-US"/>
                    </w:rPr>
                    <w:t xml:space="preserve"> de 12 </w:t>
                  </w:r>
                  <w:proofErr w:type="spellStart"/>
                  <w:r w:rsidRPr="00A85E71">
                    <w:rPr>
                      <w:lang w:val="en-US"/>
                    </w:rPr>
                    <w:t>luni</w:t>
                  </w:r>
                  <w:proofErr w:type="spellEnd"/>
                  <w:r w:rsidRPr="00A85E71">
                    <w:rPr>
                      <w:lang w:val="en-US"/>
                    </w:rPr>
                    <w:t xml:space="preserve"> de la data </w:t>
                  </w:r>
                  <w:proofErr w:type="spellStart"/>
                  <w:r w:rsidRPr="00A85E71">
                    <w:rPr>
                      <w:lang w:val="en-US"/>
                    </w:rPr>
                    <w:t>întrării</w:t>
                  </w:r>
                  <w:proofErr w:type="spellEnd"/>
                  <w:r w:rsidRPr="00A85E71">
                    <w:rPr>
                      <w:lang w:val="en-US"/>
                    </w:rPr>
                    <w:t xml:space="preserve"> </w:t>
                  </w:r>
                  <w:proofErr w:type="spellStart"/>
                  <w:r w:rsidRPr="00A85E71">
                    <w:rPr>
                      <w:lang w:val="en-US"/>
                    </w:rPr>
                    <w:t>în</w:t>
                  </w:r>
                  <w:proofErr w:type="spellEnd"/>
                  <w:r w:rsidRPr="00A85E71">
                    <w:rPr>
                      <w:lang w:val="en-US"/>
                    </w:rPr>
                    <w:t xml:space="preserve"> </w:t>
                  </w:r>
                  <w:proofErr w:type="spellStart"/>
                  <w:r w:rsidRPr="00A85E71">
                    <w:rPr>
                      <w:lang w:val="en-US"/>
                    </w:rPr>
                    <w:t>vigoare</w:t>
                  </w:r>
                  <w:proofErr w:type="spellEnd"/>
                  <w:r w:rsidRPr="00A85E71">
                    <w:rPr>
                      <w:lang w:val="en-US"/>
                    </w:rPr>
                    <w:t xml:space="preserve"> a </w:t>
                  </w:r>
                  <w:proofErr w:type="spellStart"/>
                  <w:r w:rsidRPr="00A85E71">
                    <w:rPr>
                      <w:lang w:val="en-US"/>
                    </w:rPr>
                    <w:t>contractului</w:t>
                  </w:r>
                  <w:proofErr w:type="spellEnd"/>
                  <w:r w:rsidRPr="00A85E71">
                    <w:rPr>
                      <w:lang w:val="en-US"/>
                    </w:rPr>
                    <w:t xml:space="preserve"> de </w:t>
                  </w:r>
                  <w:proofErr w:type="spellStart"/>
                  <w:r w:rsidRPr="00A85E71">
                    <w:rPr>
                      <w:lang w:val="en-US"/>
                    </w:rPr>
                    <w:t>finanțare</w:t>
                  </w:r>
                  <w:proofErr w:type="spellEnd"/>
                  <w:r w:rsidRPr="00A85E71">
                    <w:rPr>
                      <w:lang w:val="en-US"/>
                    </w:rPr>
                    <w:t xml:space="preserve">, </w:t>
                  </w:r>
                  <w:proofErr w:type="spellStart"/>
                  <w:r w:rsidRPr="00A85E71">
                    <w:rPr>
                      <w:lang w:val="en-US"/>
                    </w:rPr>
                    <w:t>în</w:t>
                  </w:r>
                  <w:proofErr w:type="spellEnd"/>
                  <w:r w:rsidRPr="00A85E71">
                    <w:rPr>
                      <w:lang w:val="en-US"/>
                    </w:rPr>
                    <w:t xml:space="preserve"> </w:t>
                  </w:r>
                  <w:proofErr w:type="spellStart"/>
                  <w:r w:rsidRPr="00A85E71">
                    <w:rPr>
                      <w:lang w:val="en-US"/>
                    </w:rPr>
                    <w:t>caz</w:t>
                  </w:r>
                  <w:proofErr w:type="spellEnd"/>
                  <w:r w:rsidRPr="00A85E71">
                    <w:rPr>
                      <w:lang w:val="en-US"/>
                    </w:rPr>
                    <w:t xml:space="preserve"> </w:t>
                  </w:r>
                  <w:proofErr w:type="spellStart"/>
                  <w:r w:rsidRPr="00A85E71">
                    <w:rPr>
                      <w:lang w:val="en-US"/>
                    </w:rPr>
                    <w:t>contrar</w:t>
                  </w:r>
                  <w:proofErr w:type="spellEnd"/>
                  <w:r w:rsidRPr="00A85E71">
                    <w:rPr>
                      <w:lang w:val="en-US"/>
                    </w:rPr>
                    <w:t xml:space="preserve">, AMPOR </w:t>
                  </w:r>
                  <w:proofErr w:type="spellStart"/>
                  <w:r w:rsidRPr="00A85E71">
                    <w:rPr>
                      <w:lang w:val="en-US"/>
                    </w:rPr>
                    <w:t>va</w:t>
                  </w:r>
                  <w:proofErr w:type="spellEnd"/>
                  <w:r w:rsidRPr="00A85E71">
                    <w:rPr>
                      <w:lang w:val="en-US"/>
                    </w:rPr>
                    <w:t xml:space="preserve"> </w:t>
                  </w:r>
                  <w:proofErr w:type="spellStart"/>
                  <w:r w:rsidRPr="00A85E71">
                    <w:rPr>
                      <w:lang w:val="en-US"/>
                    </w:rPr>
                    <w:t>dispune</w:t>
                  </w:r>
                  <w:proofErr w:type="spellEnd"/>
                  <w:r w:rsidRPr="00A85E71">
                    <w:rPr>
                      <w:lang w:val="en-US"/>
                    </w:rPr>
                    <w:t xml:space="preserve"> </w:t>
                  </w:r>
                  <w:proofErr w:type="spellStart"/>
                  <w:r w:rsidRPr="00A85E71">
                    <w:rPr>
                      <w:lang w:val="en-US"/>
                    </w:rPr>
                    <w:t>rezilierea</w:t>
                  </w:r>
                  <w:proofErr w:type="spellEnd"/>
                  <w:r w:rsidRPr="00A85E71">
                    <w:rPr>
                      <w:lang w:val="en-US"/>
                    </w:rPr>
                    <w:t xml:space="preserve"> </w:t>
                  </w:r>
                  <w:proofErr w:type="spellStart"/>
                  <w:r w:rsidRPr="00A85E71">
                    <w:rPr>
                      <w:lang w:val="en-US"/>
                    </w:rPr>
                    <w:t>contractului</w:t>
                  </w:r>
                  <w:proofErr w:type="spellEnd"/>
                  <w:r w:rsidRPr="00A85E71">
                    <w:rPr>
                      <w:lang w:val="en-US"/>
                    </w:rPr>
                    <w:t>.</w:t>
                  </w:r>
                </w:p>
              </w:tc>
            </w:tr>
          </w:tbl>
          <w:p w:rsidR="00A85E71" w:rsidRPr="00A85E71" w:rsidRDefault="00A85E71" w:rsidP="00A85E71"/>
          <w:p w:rsidR="00A85E71" w:rsidRPr="00A85E71" w:rsidRDefault="00A85E71" w:rsidP="00A85E71">
            <w:pPr>
              <w:numPr>
                <w:ilvl w:val="0"/>
                <w:numId w:val="2"/>
              </w:numPr>
            </w:pPr>
            <w:r w:rsidRPr="00A85E71">
              <w:rPr>
                <w:b/>
              </w:rPr>
              <w:t>Pentru a demonstra proprietatea componentelor sistemului de iluminat propus la finanțare, solicitanții vor anexa unul dintre următoarele documente:</w:t>
            </w:r>
          </w:p>
          <w:p w:rsidR="00A85E71" w:rsidRPr="00A85E71" w:rsidRDefault="00A85E71" w:rsidP="00A85E71">
            <w:pPr>
              <w:numPr>
                <w:ilvl w:val="0"/>
                <w:numId w:val="4"/>
              </w:numPr>
            </w:pPr>
            <w:r w:rsidRPr="00A85E71">
              <w:t xml:space="preserve">Hotărârea Consiliului Local/Hotărârea Consiliului General al </w:t>
            </w:r>
            <w:proofErr w:type="spellStart"/>
            <w:r w:rsidRPr="00A85E71">
              <w:t>Muncipiului</w:t>
            </w:r>
            <w:proofErr w:type="spellEnd"/>
            <w:r w:rsidRPr="00A85E71">
              <w:t xml:space="preserve"> București (după caz) de aprobare a inventarului domeniului public precum și un extras din inventarul bunurilor care alcătuiesc domeniul public</w:t>
            </w:r>
          </w:p>
          <w:p w:rsidR="00A85E71" w:rsidRPr="00A85E71" w:rsidRDefault="00A85E71" w:rsidP="00A85E71">
            <w:pPr>
              <w:numPr>
                <w:ilvl w:val="0"/>
                <w:numId w:val="4"/>
              </w:numPr>
            </w:pPr>
            <w:r w:rsidRPr="00A85E71">
              <w:t xml:space="preserve">Dovada transmiterii de către Consiliul </w:t>
            </w:r>
            <w:proofErr w:type="spellStart"/>
            <w:r w:rsidRPr="00A85E71">
              <w:t>Judeţean</w:t>
            </w:r>
            <w:proofErr w:type="spellEnd"/>
            <w:r w:rsidRPr="00A85E71">
              <w:t>/</w:t>
            </w:r>
            <w:proofErr w:type="spellStart"/>
            <w:r w:rsidRPr="00A85E71">
              <w:t>Instituţia</w:t>
            </w:r>
            <w:proofErr w:type="spellEnd"/>
            <w:r w:rsidRPr="00A85E71">
              <w:t xml:space="preserve"> Prefectului, către Guvern, a proiectului Hotărârii de Guvern privind aprobarea/modificarea/completarea inventarului </w:t>
            </w:r>
            <w:r w:rsidRPr="00A85E71">
              <w:lastRenderedPageBreak/>
              <w:t xml:space="preserve">domeniului public  (în conformitate cu </w:t>
            </w:r>
            <w:r w:rsidRPr="00A85E71">
              <w:rPr>
                <w:i/>
              </w:rPr>
              <w:t>art. 21 din Legea  nr. 213 din 17 noiembrie 1998 privind bunurile proprietate publică, cu modificările și completările ulterioare</w:t>
            </w:r>
            <w:r w:rsidRPr="00A85E71">
              <w:t>)</w:t>
            </w:r>
          </w:p>
          <w:p w:rsidR="00A85E71" w:rsidRPr="00A85E71" w:rsidRDefault="00A85E71" w:rsidP="00A85E71">
            <w:pPr>
              <w:numPr>
                <w:ilvl w:val="0"/>
                <w:numId w:val="4"/>
              </w:numPr>
            </w:pPr>
            <w:r w:rsidRPr="00A85E71">
              <w:t xml:space="preserve">Hotărârea Guvernului pentru atestarea domeniului public (conform </w:t>
            </w:r>
            <w:r w:rsidRPr="00A85E71">
              <w:rPr>
                <w:i/>
              </w:rPr>
              <w:t>Legii nr. 213/1998 privind bunurile proprietate publică, cu completările și modificările ulterioare, Legii 287/2009 privind Codul Civil</w:t>
            </w:r>
            <w:r w:rsidRPr="00A85E71">
              <w:t>) (extras din Monitorul Oficial al României, inclusiv anexele relevante);</w:t>
            </w:r>
          </w:p>
          <w:p w:rsidR="00A85E71" w:rsidRPr="00A85E71" w:rsidRDefault="00A85E71" w:rsidP="00A85E71">
            <w:pPr>
              <w:numPr>
                <w:ilvl w:val="0"/>
                <w:numId w:val="4"/>
              </w:numPr>
            </w:pPr>
            <w:r w:rsidRPr="00A85E71">
              <w:t>Alte documente justificative din care să reiasă dreptul de proprietate asupra elementelor sistemului de iluminat propus la finanțare, pentru cazuri particulare (ex. facturi, liste de inventar, etc).</w:t>
            </w:r>
          </w:p>
          <w:p w:rsidR="00A85E71" w:rsidRPr="00A85E71" w:rsidRDefault="00A85E71" w:rsidP="00A85E71">
            <w:pPr>
              <w:rPr>
                <w:i/>
              </w:rPr>
            </w:pPr>
          </w:p>
          <w:p w:rsidR="00A85E71" w:rsidRPr="00A85E71" w:rsidRDefault="00A85E71" w:rsidP="00A85E71">
            <w:pPr>
              <w:numPr>
                <w:ilvl w:val="0"/>
                <w:numId w:val="3"/>
              </w:numPr>
              <w:rPr>
                <w:i/>
              </w:rPr>
            </w:pPr>
            <w:r w:rsidRPr="00A85E71">
              <w:rPr>
                <w:i/>
              </w:rPr>
              <w:t xml:space="preserve">Pentru situația în care SIP se află în totalitate în proprietatea/ administrarea UAT și se vor executa </w:t>
            </w:r>
            <w:r w:rsidR="00584639" w:rsidRPr="00584639">
              <w:rPr>
                <w:i/>
              </w:rPr>
              <w:t>lucrări de intervenție ca cele menționate la secțiunea 4.2, punctul 1 - A,B,C</w:t>
            </w:r>
            <w:r w:rsidRPr="00A85E71">
              <w:rPr>
                <w:i/>
              </w:rPr>
              <w:t>, solicitantul va anexa următoarele documente:</w:t>
            </w:r>
          </w:p>
          <w:p w:rsidR="00A85E71" w:rsidRPr="00A85E71" w:rsidRDefault="00A85E71" w:rsidP="00A85E71">
            <w:pPr>
              <w:numPr>
                <w:ilvl w:val="0"/>
                <w:numId w:val="5"/>
              </w:numPr>
              <w:rPr>
                <w:i/>
              </w:rPr>
            </w:pPr>
            <w:r w:rsidRPr="00A85E71">
              <w:rPr>
                <w:i/>
              </w:rPr>
              <w:t xml:space="preserve">Hotărârea Guvernului pentru atestarea domeniului public (conform Legii nr. 213/1998 privind bunurile proprietate publică, cu completările și modificările ulterioare, Legii 287/2009 privind Codul Civil) (extras din Monitorul Oficial al României, inclusiv anexele relevante) </w:t>
            </w:r>
            <w:r w:rsidRPr="00A85E71">
              <w:t xml:space="preserve">din care să reiasă dreptul de proprietate/dreptul de administrare </w:t>
            </w:r>
            <w:r w:rsidR="00EA2B20">
              <w:t>asupra infrastructurii (teren)</w:t>
            </w:r>
          </w:p>
          <w:p w:rsidR="00A85E71" w:rsidRPr="00A85E71" w:rsidRDefault="00A85E71" w:rsidP="00A85E71">
            <w:pPr>
              <w:numPr>
                <w:ilvl w:val="0"/>
                <w:numId w:val="2"/>
              </w:numPr>
            </w:pPr>
            <w:r w:rsidRPr="00A85E71">
              <w:rPr>
                <w:b/>
              </w:rPr>
              <w:t>Pentru a demonstra proprietatea componentelor sistemului de iluminat propus la finanțare, solicitanții vor anexa unul dintre următoarele documente:</w:t>
            </w:r>
          </w:p>
          <w:p w:rsidR="00A85E71" w:rsidRPr="00A85E71" w:rsidRDefault="00A85E71" w:rsidP="00A85E71">
            <w:pPr>
              <w:numPr>
                <w:ilvl w:val="0"/>
                <w:numId w:val="4"/>
              </w:numPr>
            </w:pPr>
            <w:r w:rsidRPr="00A85E71">
              <w:t xml:space="preserve">Hotărârea Consiliului Local/Hotărârea Consiliului General al </w:t>
            </w:r>
            <w:proofErr w:type="spellStart"/>
            <w:r w:rsidRPr="00A85E71">
              <w:t>Muncipiului</w:t>
            </w:r>
            <w:proofErr w:type="spellEnd"/>
            <w:r w:rsidRPr="00A85E71">
              <w:t xml:space="preserve"> București (după caz) de aprobare a inventarului domeniului public precum și un extras din inventarul bunurilor care alcătuiesc domeniul public</w:t>
            </w:r>
          </w:p>
          <w:p w:rsidR="00A85E71" w:rsidRPr="00A85E71" w:rsidRDefault="00A85E71" w:rsidP="00A85E71">
            <w:pPr>
              <w:numPr>
                <w:ilvl w:val="0"/>
                <w:numId w:val="4"/>
              </w:numPr>
            </w:pPr>
            <w:r w:rsidRPr="00A85E71">
              <w:t xml:space="preserve">Dovada transmiterii de către Consiliul </w:t>
            </w:r>
            <w:proofErr w:type="spellStart"/>
            <w:r w:rsidRPr="00A85E71">
              <w:t>Judeţean</w:t>
            </w:r>
            <w:proofErr w:type="spellEnd"/>
            <w:r w:rsidRPr="00A85E71">
              <w:t>/</w:t>
            </w:r>
            <w:proofErr w:type="spellStart"/>
            <w:r w:rsidRPr="00A85E71">
              <w:t>Instituţia</w:t>
            </w:r>
            <w:proofErr w:type="spellEnd"/>
            <w:r w:rsidRPr="00A85E71">
              <w:t xml:space="preserve"> Prefectului, către Guvern, a proiectului Hotărârii de Guvern privind </w:t>
            </w:r>
            <w:r w:rsidRPr="00A85E71">
              <w:lastRenderedPageBreak/>
              <w:t xml:space="preserve">aprobarea/modificarea/completarea inventarului domeniului public  (în conformitate cu </w:t>
            </w:r>
            <w:r w:rsidRPr="00A85E71">
              <w:rPr>
                <w:i/>
              </w:rPr>
              <w:t>art. 21 din Legea  nr. 213 din 17 noiembrie 1998 privind bunurile proprietate publică, cu modificările și completările ulterioare</w:t>
            </w:r>
            <w:r w:rsidRPr="00A85E71">
              <w:t>)</w:t>
            </w:r>
          </w:p>
          <w:p w:rsidR="00A85E71" w:rsidRPr="00A85E71" w:rsidRDefault="00A85E71" w:rsidP="00A85E71">
            <w:pPr>
              <w:numPr>
                <w:ilvl w:val="0"/>
                <w:numId w:val="4"/>
              </w:numPr>
            </w:pPr>
            <w:r w:rsidRPr="00A85E71">
              <w:t xml:space="preserve">Hotărârea Guvernului pentru atestarea domeniului public (conform </w:t>
            </w:r>
            <w:r w:rsidRPr="00A85E71">
              <w:rPr>
                <w:i/>
              </w:rPr>
              <w:t>Legii nr. 213/1998 privind bunurile proprietate publică, cu completările și modificările ulterioare, Legii 287/2009 privind Codul Civil</w:t>
            </w:r>
            <w:r w:rsidRPr="00A85E71">
              <w:t>) (extras din Monitorul Oficial al României, inclusiv anexele relevante);</w:t>
            </w:r>
          </w:p>
          <w:p w:rsidR="00A85E71" w:rsidRPr="00A85E71" w:rsidRDefault="00A85E71" w:rsidP="00A85E71">
            <w:pPr>
              <w:numPr>
                <w:ilvl w:val="0"/>
                <w:numId w:val="4"/>
              </w:numPr>
            </w:pPr>
            <w:r w:rsidRPr="00A85E71">
              <w:t>Alte documente justificative din care să reiasă dreptul de proprietate asupra elementelor sistemului de iluminat propus la finanțare, pentru cazuri particulare (ex. facturi, liste de inventar, etc).</w:t>
            </w:r>
          </w:p>
          <w:p w:rsidR="00A85E71" w:rsidRPr="00A85E71" w:rsidRDefault="00A85E71" w:rsidP="00A85E71">
            <w:pPr>
              <w:rPr>
                <w:i/>
              </w:rPr>
            </w:pPr>
          </w:p>
          <w:p w:rsidR="00A85E71" w:rsidRPr="00A85E71" w:rsidRDefault="00A85E71" w:rsidP="00A85E71">
            <w:pPr>
              <w:numPr>
                <w:ilvl w:val="0"/>
                <w:numId w:val="3"/>
              </w:numPr>
              <w:rPr>
                <w:i/>
              </w:rPr>
            </w:pPr>
            <w:r w:rsidRPr="00A85E71">
              <w:rPr>
                <w:i/>
              </w:rPr>
              <w:t xml:space="preserve">Pentru situația în care SIP utilizează elemente ale sistemului de distribuție necesare realizării serviciului de iluminat și la care se vor executa </w:t>
            </w:r>
            <w:r w:rsidR="00584639" w:rsidRPr="00584639">
              <w:rPr>
                <w:i/>
              </w:rPr>
              <w:t>lucrări de intervenție ca cele menționate la secțiunea 4.2, punctul 1 - A,B,C</w:t>
            </w:r>
            <w:r w:rsidRPr="00A85E71">
              <w:rPr>
                <w:i/>
              </w:rPr>
              <w:t>, solicitantul va anexa următoarele documente:</w:t>
            </w:r>
          </w:p>
          <w:p w:rsidR="00A85E71" w:rsidRPr="00A85E71" w:rsidRDefault="00A85E71" w:rsidP="00A85E71">
            <w:pPr>
              <w:numPr>
                <w:ilvl w:val="0"/>
                <w:numId w:val="2"/>
              </w:numPr>
              <w:rPr>
                <w:i/>
              </w:rPr>
            </w:pPr>
            <w:r w:rsidRPr="00A85E71">
              <w:rPr>
                <w:i/>
              </w:rPr>
              <w:t xml:space="preserve">Hotărârea Guvernului pentru atestarea domeniului public (conform Legii nr. 213/1998 privind bunurile proprietate publică, cu completările și modificările ulterioare, Legii 287/2009 privind Codul Civil) (extras din Monitorul Oficial al României, inclusiv anexele relevante) </w:t>
            </w:r>
            <w:r w:rsidRPr="00A85E71">
              <w:t>din care să reiasă dreptul de proprietate/dreptul de administrare asupra infrastructurii (teren)</w:t>
            </w:r>
          </w:p>
          <w:p w:rsidR="00A85E71" w:rsidRPr="00A85E71" w:rsidRDefault="00A85E71" w:rsidP="00A85E71">
            <w:pPr>
              <w:numPr>
                <w:ilvl w:val="0"/>
                <w:numId w:val="2"/>
              </w:numPr>
            </w:pPr>
            <w:r w:rsidRPr="00A85E71">
              <w:t xml:space="preserve">Contractul de folosință cu titlu gratuit, încheiat între autoritatea administrației publice locale și proprietarul sistemul de distribuție a energiei electrice, prin care se permite utilizarea gratuită a elementelor sistemului de distribuție necesare realizării serviciului de iluminat de către solicitant, și din care să reiasă dreptul de a realiza și menține investiția pe o perioadă de cel puțin 5 ani de la plata finală în cadrul contractului de </w:t>
            </w:r>
            <w:proofErr w:type="spellStart"/>
            <w:r w:rsidRPr="00A85E71">
              <w:t>finanţare</w:t>
            </w:r>
            <w:proofErr w:type="spellEnd"/>
            <w:r w:rsidRPr="00A85E71">
              <w:t>.</w:t>
            </w:r>
          </w:p>
          <w:p w:rsidR="00A85E71" w:rsidRPr="00A85E71" w:rsidRDefault="00A85E71" w:rsidP="00A85E71">
            <w:pPr>
              <w:numPr>
                <w:ilvl w:val="0"/>
                <w:numId w:val="2"/>
              </w:numPr>
            </w:pPr>
            <w:r w:rsidRPr="00A85E71">
              <w:rPr>
                <w:b/>
              </w:rPr>
              <w:lastRenderedPageBreak/>
              <w:t>Pentru a demonstra proprietatea componentelor sistemului de iluminat propus la finanțare, solicitanții vor anexa unul dintre următoarele documente:</w:t>
            </w:r>
          </w:p>
          <w:p w:rsidR="00A85E71" w:rsidRPr="00A85E71" w:rsidRDefault="00A85E71" w:rsidP="00A85E71">
            <w:pPr>
              <w:numPr>
                <w:ilvl w:val="0"/>
                <w:numId w:val="4"/>
              </w:numPr>
            </w:pPr>
            <w:r w:rsidRPr="00A85E71">
              <w:t xml:space="preserve">Hotărârea Consiliului Local/Hotărârea Consiliului General al </w:t>
            </w:r>
            <w:proofErr w:type="spellStart"/>
            <w:r w:rsidRPr="00A85E71">
              <w:t>Muncipiului</w:t>
            </w:r>
            <w:proofErr w:type="spellEnd"/>
            <w:r w:rsidRPr="00A85E71">
              <w:t xml:space="preserve"> București (după caz) de aprobare a inventarului domeniului public precum și un extras din inventarul bunurilor care alcătuiesc domeniul public</w:t>
            </w:r>
          </w:p>
          <w:p w:rsidR="00A85E71" w:rsidRPr="00A85E71" w:rsidRDefault="00A85E71" w:rsidP="00A85E71">
            <w:pPr>
              <w:numPr>
                <w:ilvl w:val="0"/>
                <w:numId w:val="4"/>
              </w:numPr>
            </w:pPr>
            <w:r w:rsidRPr="00A85E71">
              <w:t xml:space="preserve">Dovada transmiterii de către Consiliul </w:t>
            </w:r>
            <w:proofErr w:type="spellStart"/>
            <w:r w:rsidRPr="00A85E71">
              <w:t>Judeţean</w:t>
            </w:r>
            <w:proofErr w:type="spellEnd"/>
            <w:r w:rsidRPr="00A85E71">
              <w:t>/</w:t>
            </w:r>
            <w:proofErr w:type="spellStart"/>
            <w:r w:rsidRPr="00A85E71">
              <w:t>Instituţia</w:t>
            </w:r>
            <w:proofErr w:type="spellEnd"/>
            <w:r w:rsidRPr="00A85E71">
              <w:t xml:space="preserve"> Prefectului, către Guvern, a proiectului Hotărârii de Guvern privind aprobarea/modificarea/completarea inventarului domeniului public  (în conformitate cu </w:t>
            </w:r>
            <w:r w:rsidRPr="00A85E71">
              <w:rPr>
                <w:i/>
              </w:rPr>
              <w:t>art. 21 din Legea  nr. 213 din 17 noiembrie 1998 privind bunurile proprietate publică, cu modificările și completările ulterioare</w:t>
            </w:r>
            <w:r w:rsidRPr="00A85E71">
              <w:t>)</w:t>
            </w:r>
          </w:p>
          <w:p w:rsidR="00A85E71" w:rsidRPr="00A85E71" w:rsidRDefault="00A85E71" w:rsidP="00A85E71">
            <w:pPr>
              <w:numPr>
                <w:ilvl w:val="0"/>
                <w:numId w:val="4"/>
              </w:numPr>
            </w:pPr>
            <w:r w:rsidRPr="00A85E71">
              <w:t xml:space="preserve">Hotărârea Guvernului pentru atestarea domeniului public (conform </w:t>
            </w:r>
            <w:r w:rsidRPr="00A85E71">
              <w:rPr>
                <w:i/>
              </w:rPr>
              <w:t>Legii nr. 213/1998 privind bunurile proprietate publică, cu completările și modificările ulterioare, Legii 287/2009 privind Codul Civil</w:t>
            </w:r>
            <w:r w:rsidRPr="00A85E71">
              <w:t>) (extras din Monitorul Oficial al României, inclusiv anexele relevante);</w:t>
            </w:r>
          </w:p>
          <w:p w:rsidR="00A85E71" w:rsidRPr="00A85E71" w:rsidRDefault="00A85E71" w:rsidP="00A85E71">
            <w:pPr>
              <w:numPr>
                <w:ilvl w:val="0"/>
                <w:numId w:val="4"/>
              </w:numPr>
            </w:pPr>
            <w:r w:rsidRPr="00A85E71">
              <w:t>Alte documente justificative din care să reiasă dreptul de proprietate asupra elementelor sistemului de iluminat propus la finanțare, pentru cazuri particulare (ex. facturi, liste de inventar, etc).</w:t>
            </w:r>
          </w:p>
          <w:p w:rsidR="00A85E71" w:rsidRPr="00EB65D2" w:rsidRDefault="00A85E71" w:rsidP="00A85E71"/>
          <w:p w:rsidR="00EB65D2" w:rsidRPr="00EB65D2" w:rsidRDefault="00EB65D2" w:rsidP="00EB65D2">
            <w:pPr>
              <w:pStyle w:val="ListParagraph"/>
              <w:numPr>
                <w:ilvl w:val="0"/>
                <w:numId w:val="3"/>
              </w:numPr>
              <w:spacing w:after="120"/>
              <w:contextualSpacing w:val="0"/>
              <w:jc w:val="both"/>
              <w:rPr>
                <w:i/>
                <w:lang w:eastAsia="ar-SA"/>
              </w:rPr>
            </w:pPr>
            <w:r w:rsidRPr="00EB65D2">
              <w:rPr>
                <w:i/>
                <w:lang w:eastAsia="ar-SA"/>
              </w:rPr>
              <w:t>Pentru situația creării unui sistem de iluminat nou/ extinderii celui existent, pentru care se vor executa lucrări de intervenție ca cele menționate la secțiunea 4.2, punctul 1 - D,E,F, solicitantul va anexa următoarele documente</w:t>
            </w:r>
            <w:r w:rsidRPr="00EB65D2">
              <w:rPr>
                <w:rStyle w:val="FootnoteReference"/>
                <w:i/>
                <w:lang w:eastAsia="ar-SA"/>
              </w:rPr>
              <w:footnoteReference w:id="7"/>
            </w:r>
            <w:r w:rsidRPr="00EB65D2">
              <w:rPr>
                <w:i/>
                <w:lang w:eastAsia="ar-SA"/>
              </w:rPr>
              <w:t>:</w:t>
            </w:r>
          </w:p>
          <w:p w:rsidR="00A85E71" w:rsidRPr="00A85E71" w:rsidRDefault="00A85E71" w:rsidP="00A85E71">
            <w:pPr>
              <w:numPr>
                <w:ilvl w:val="0"/>
                <w:numId w:val="2"/>
              </w:numPr>
            </w:pPr>
            <w:r w:rsidRPr="00A85E71">
              <w:t xml:space="preserve">extras de carte funciară din care să reiasă înscrierea dreptului de proprietate, respectiv înscrierea dreptului de administrare (emis cu maxim 30 de zile înaintea depunerii proiectului și în termen </w:t>
            </w:r>
            <w:r w:rsidRPr="00A85E71">
              <w:lastRenderedPageBreak/>
              <w:t>de valabilitate la data depunerii) asupra infrastructurii (teren) pe care este/va fi amplasat sistemul de iluminat public propus la finanțare. Acesta va fi însoțit de:</w:t>
            </w:r>
          </w:p>
          <w:p w:rsidR="00A85E71" w:rsidRPr="00A85E71" w:rsidRDefault="00A85E71" w:rsidP="00A85E71">
            <w:pPr>
              <w:numPr>
                <w:ilvl w:val="0"/>
                <w:numId w:val="4"/>
              </w:numPr>
            </w:pPr>
            <w:r w:rsidRPr="00A85E71">
              <w:t xml:space="preserve">un </w:t>
            </w:r>
            <w:r w:rsidRPr="00A85E71">
              <w:rPr>
                <w:i/>
              </w:rPr>
              <w:t>Tabel centralizator numere cadastrale/obiective de investiție</w:t>
            </w:r>
            <w:r w:rsidRPr="00A85E71">
              <w:t xml:space="preserve"> - Modelul F din cadrul Anexei 3.1.C.3 la prezentul document</w:t>
            </w:r>
          </w:p>
          <w:p w:rsidR="00A85E71" w:rsidRPr="00A85E71" w:rsidRDefault="00A85E71" w:rsidP="00A85E71">
            <w:pPr>
              <w:numPr>
                <w:ilvl w:val="0"/>
                <w:numId w:val="4"/>
              </w:numPr>
            </w:pPr>
            <w:r w:rsidRPr="00A85E71">
              <w:rPr>
                <w:i/>
              </w:rPr>
              <w:t>Plan de amplasament vizat de OCPI</w:t>
            </w:r>
            <w:r w:rsidRPr="00A85E71">
              <w:t xml:space="preserve"> pentru obiectivele proiectului în care să fie evidențiate numerele cadastrale aferente terenului pe care se realizează investiția.</w:t>
            </w:r>
          </w:p>
          <w:tbl>
            <w:tblPr>
              <w:tblW w:w="5000" w:type="pct"/>
              <w:tblBorders>
                <w:insideV w:val="single" w:sz="8" w:space="0" w:color="808080"/>
              </w:tblBorders>
              <w:tblLook w:val="01E0" w:firstRow="1" w:lastRow="1" w:firstColumn="1" w:lastColumn="1" w:noHBand="0" w:noVBand="0"/>
            </w:tblPr>
            <w:tblGrid>
              <w:gridCol w:w="636"/>
              <w:gridCol w:w="6623"/>
            </w:tblGrid>
            <w:tr w:rsidR="00A85E71" w:rsidRPr="00A85E71" w:rsidTr="00A85E71">
              <w:trPr>
                <w:trHeight w:val="559"/>
              </w:trPr>
              <w:tc>
                <w:tcPr>
                  <w:tcW w:w="403" w:type="pct"/>
                  <w:vAlign w:val="center"/>
                </w:tcPr>
                <w:p w:rsidR="00A85E71" w:rsidRPr="00A85E71" w:rsidRDefault="00A85E71" w:rsidP="00A85E71">
                  <w:pPr>
                    <w:spacing w:after="0" w:line="240" w:lineRule="auto"/>
                    <w:rPr>
                      <w:bCs/>
                      <w:i/>
                      <w:lang w:val="en-US"/>
                    </w:rPr>
                  </w:pPr>
                  <w:r w:rsidRPr="00A85E71">
                    <w:rPr>
                      <w:i/>
                      <w:noProof/>
                      <w:lang w:eastAsia="ro-RO"/>
                    </w:rPr>
                    <w:drawing>
                      <wp:inline distT="0" distB="0" distL="0" distR="0" wp14:anchorId="1B47F252" wp14:editId="3227FEA5">
                        <wp:extent cx="266700" cy="259080"/>
                        <wp:effectExtent l="0" t="0" r="0" b="7620"/>
                        <wp:docPr id="7" name="Picture 7"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7"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97" w:type="pct"/>
                  <w:vAlign w:val="center"/>
                </w:tcPr>
                <w:p w:rsidR="00A85E71" w:rsidRPr="00A85E71" w:rsidRDefault="00A85E71" w:rsidP="00A85E71">
                  <w:pPr>
                    <w:spacing w:after="0" w:line="240" w:lineRule="auto"/>
                    <w:rPr>
                      <w:lang w:val="en-US"/>
                    </w:rPr>
                  </w:pPr>
                  <w:r w:rsidRPr="00A85E71">
                    <w:rPr>
                      <w:lang w:val="en-US"/>
                    </w:rPr>
                    <w:t>(</w:t>
                  </w:r>
                  <w:proofErr w:type="spellStart"/>
                  <w:r w:rsidRPr="00A85E71">
                    <w:rPr>
                      <w:lang w:val="en-US"/>
                    </w:rPr>
                    <w:t>acolo</w:t>
                  </w:r>
                  <w:proofErr w:type="spellEnd"/>
                  <w:r w:rsidRPr="00A85E71">
                    <w:rPr>
                      <w:lang w:val="en-US"/>
                    </w:rPr>
                    <w:t xml:space="preserve"> </w:t>
                  </w:r>
                  <w:proofErr w:type="spellStart"/>
                  <w:r w:rsidRPr="00A85E71">
                    <w:rPr>
                      <w:lang w:val="en-US"/>
                    </w:rPr>
                    <w:t>unde</w:t>
                  </w:r>
                  <w:proofErr w:type="spellEnd"/>
                  <w:r w:rsidRPr="00A85E71">
                    <w:rPr>
                      <w:lang w:val="en-US"/>
                    </w:rPr>
                    <w:t xml:space="preserve"> </w:t>
                  </w:r>
                  <w:proofErr w:type="spellStart"/>
                  <w:r w:rsidRPr="00A85E71">
                    <w:rPr>
                      <w:lang w:val="en-US"/>
                    </w:rPr>
                    <w:t>este</w:t>
                  </w:r>
                  <w:proofErr w:type="spellEnd"/>
                  <w:r w:rsidRPr="00A85E71">
                    <w:rPr>
                      <w:lang w:val="en-US"/>
                    </w:rPr>
                    <w:t xml:space="preserve"> </w:t>
                  </w:r>
                  <w:proofErr w:type="spellStart"/>
                  <w:r w:rsidRPr="00A85E71">
                    <w:rPr>
                      <w:lang w:val="en-US"/>
                    </w:rPr>
                    <w:t>cazul</w:t>
                  </w:r>
                  <w:proofErr w:type="spellEnd"/>
                  <w:r w:rsidRPr="00A85E71">
                    <w:rPr>
                      <w:lang w:val="en-US"/>
                    </w:rPr>
                    <w:t>)</w:t>
                  </w:r>
                  <w:r w:rsidR="00F461F7" w:rsidRPr="00F461F7">
                    <w:rPr>
                      <w:rFonts w:ascii="Trebuchet MS" w:eastAsia="Times New Roman" w:hAnsi="Trebuchet MS" w:cs="Times New Roman"/>
                      <w:sz w:val="20"/>
                      <w:szCs w:val="20"/>
                      <w:lang w:val="en-US"/>
                    </w:rPr>
                    <w:t xml:space="preserve"> </w:t>
                  </w:r>
                  <w:proofErr w:type="spellStart"/>
                  <w:r w:rsidR="00F461F7" w:rsidRPr="00F461F7">
                    <w:rPr>
                      <w:lang w:val="en-US"/>
                    </w:rPr>
                    <w:t>În</w:t>
                  </w:r>
                  <w:proofErr w:type="spellEnd"/>
                  <w:r w:rsidR="00F461F7" w:rsidRPr="00F461F7">
                    <w:rPr>
                      <w:lang w:val="en-US"/>
                    </w:rPr>
                    <w:t xml:space="preserve"> </w:t>
                  </w:r>
                  <w:proofErr w:type="spellStart"/>
                  <w:r w:rsidR="00F461F7" w:rsidRPr="00F461F7">
                    <w:rPr>
                      <w:lang w:val="en-US"/>
                    </w:rPr>
                    <w:t>situația</w:t>
                  </w:r>
                  <w:proofErr w:type="spellEnd"/>
                  <w:r w:rsidR="00F461F7" w:rsidRPr="00F461F7">
                    <w:rPr>
                      <w:lang w:val="en-US"/>
                    </w:rPr>
                    <w:t xml:space="preserve"> </w:t>
                  </w:r>
                  <w:proofErr w:type="spellStart"/>
                  <w:r w:rsidR="00F461F7" w:rsidRPr="00F461F7">
                    <w:rPr>
                      <w:lang w:val="en-US"/>
                    </w:rPr>
                    <w:t>înființării</w:t>
                  </w:r>
                  <w:proofErr w:type="spellEnd"/>
                  <w:r w:rsidR="00F461F7" w:rsidRPr="00F461F7">
                    <w:rPr>
                      <w:lang w:val="en-US"/>
                    </w:rPr>
                    <w:t xml:space="preserve"> </w:t>
                  </w:r>
                  <w:proofErr w:type="spellStart"/>
                  <w:r w:rsidR="00F461F7" w:rsidRPr="00F461F7">
                    <w:rPr>
                      <w:lang w:val="en-US"/>
                    </w:rPr>
                    <w:t>dispeceratului</w:t>
                  </w:r>
                  <w:proofErr w:type="spellEnd"/>
                  <w:r w:rsidR="00F461F7" w:rsidRPr="00F461F7">
                    <w:rPr>
                      <w:lang w:val="en-US"/>
                    </w:rPr>
                    <w:t>,</w:t>
                  </w:r>
                  <w:r w:rsidR="00F461F7" w:rsidRPr="00F461F7">
                    <w:t xml:space="preserve"> </w:t>
                  </w:r>
                  <w:r w:rsidR="00F461F7" w:rsidRPr="00F461F7">
                    <w:rPr>
                      <w:i/>
                    </w:rPr>
                    <w:t>pentru lucrările de intervenție ca cele menționate la secțiunea 4.2, punctul 1 - A,B,C</w:t>
                  </w:r>
                  <w:r w:rsidR="00F461F7">
                    <w:rPr>
                      <w:i/>
                    </w:rPr>
                    <w:t>,</w:t>
                  </w:r>
                  <w:r w:rsidRPr="00A85E71">
                    <w:rPr>
                      <w:lang w:val="en-US"/>
                    </w:rPr>
                    <w:t xml:space="preserve"> </w:t>
                  </w:r>
                  <w:r w:rsidR="00F461F7">
                    <w:rPr>
                      <w:lang w:val="en-US"/>
                    </w:rPr>
                    <w:t xml:space="preserve"> </w:t>
                  </w:r>
                  <w:proofErr w:type="spellStart"/>
                  <w:r w:rsidRPr="00A85E71">
                    <w:rPr>
                      <w:lang w:val="en-US"/>
                    </w:rPr>
                    <w:t>destinat</w:t>
                  </w:r>
                  <w:proofErr w:type="spellEnd"/>
                  <w:r w:rsidRPr="00A85E71">
                    <w:rPr>
                      <w:lang w:val="en-US"/>
                    </w:rPr>
                    <w:t xml:space="preserve"> </w:t>
                  </w:r>
                  <w:r w:rsidRPr="00A85E71">
                    <w:t>controlului si monitorizării sistemului de iluminat public nou creat și/sau al întregului sistem de iluminat din localitate/sector</w:t>
                  </w:r>
                  <w:r w:rsidRPr="00A85E71">
                    <w:rPr>
                      <w:lang w:val="en-US"/>
                    </w:rPr>
                    <w:t xml:space="preserve">, </w:t>
                  </w:r>
                  <w:proofErr w:type="spellStart"/>
                  <w:r w:rsidRPr="00A85E71">
                    <w:rPr>
                      <w:lang w:val="en-US"/>
                    </w:rPr>
                    <w:t>pentru</w:t>
                  </w:r>
                  <w:proofErr w:type="spellEnd"/>
                  <w:r w:rsidRPr="00A85E71">
                    <w:rPr>
                      <w:lang w:val="en-US"/>
                    </w:rPr>
                    <w:t xml:space="preserve"> a </w:t>
                  </w:r>
                  <w:proofErr w:type="spellStart"/>
                  <w:r w:rsidRPr="00A85E71">
                    <w:rPr>
                      <w:lang w:val="en-US"/>
                    </w:rPr>
                    <w:t>demonstra</w:t>
                  </w:r>
                  <w:proofErr w:type="spellEnd"/>
                  <w:r w:rsidRPr="00A85E71">
                    <w:rPr>
                      <w:lang w:val="en-US"/>
                    </w:rPr>
                    <w:t xml:space="preserve"> </w:t>
                  </w:r>
                  <w:proofErr w:type="spellStart"/>
                  <w:r w:rsidRPr="00A85E71">
                    <w:rPr>
                      <w:lang w:val="en-US"/>
                    </w:rPr>
                    <w:t>dreptul</w:t>
                  </w:r>
                  <w:proofErr w:type="spellEnd"/>
                  <w:r w:rsidRPr="00A85E71">
                    <w:rPr>
                      <w:lang w:val="en-US"/>
                    </w:rPr>
                    <w:t xml:space="preserve"> de </w:t>
                  </w:r>
                  <w:proofErr w:type="spellStart"/>
                  <w:r w:rsidRPr="00A85E71">
                    <w:rPr>
                      <w:lang w:val="en-US"/>
                    </w:rPr>
                    <w:t>proprietate</w:t>
                  </w:r>
                  <w:proofErr w:type="spellEnd"/>
                  <w:r w:rsidRPr="00A85E71">
                    <w:rPr>
                      <w:lang w:val="en-US"/>
                    </w:rPr>
                    <w:t>/</w:t>
                  </w:r>
                  <w:proofErr w:type="spellStart"/>
                  <w:r w:rsidRPr="00A85E71">
                    <w:rPr>
                      <w:lang w:val="en-US"/>
                    </w:rPr>
                    <w:t>administrare</w:t>
                  </w:r>
                  <w:proofErr w:type="spellEnd"/>
                  <w:r w:rsidRPr="00A85E71">
                    <w:rPr>
                      <w:lang w:val="en-US"/>
                    </w:rPr>
                    <w:t xml:space="preserve"> </w:t>
                  </w:r>
                  <w:proofErr w:type="spellStart"/>
                  <w:r w:rsidRPr="00A85E71">
                    <w:rPr>
                      <w:lang w:val="en-US"/>
                    </w:rPr>
                    <w:t>asupra</w:t>
                  </w:r>
                  <w:proofErr w:type="spellEnd"/>
                  <w:r w:rsidRPr="00A85E71">
                    <w:rPr>
                      <w:lang w:val="en-US"/>
                    </w:rPr>
                    <w:t xml:space="preserve"> </w:t>
                  </w:r>
                  <w:proofErr w:type="spellStart"/>
                  <w:r w:rsidRPr="00A85E71">
                    <w:rPr>
                      <w:lang w:val="en-US"/>
                    </w:rPr>
                    <w:t>clădirii</w:t>
                  </w:r>
                  <w:proofErr w:type="spellEnd"/>
                  <w:r w:rsidRPr="00A85E71">
                    <w:rPr>
                      <w:lang w:val="en-US"/>
                    </w:rPr>
                    <w:t xml:space="preserve"> </w:t>
                  </w:r>
                  <w:proofErr w:type="spellStart"/>
                  <w:r w:rsidRPr="00A85E71">
                    <w:rPr>
                      <w:lang w:val="en-US"/>
                    </w:rPr>
                    <w:t>în</w:t>
                  </w:r>
                  <w:proofErr w:type="spellEnd"/>
                  <w:r w:rsidRPr="00A85E71">
                    <w:rPr>
                      <w:lang w:val="en-US"/>
                    </w:rPr>
                    <w:t xml:space="preserve"> care </w:t>
                  </w:r>
                  <w:proofErr w:type="spellStart"/>
                  <w:r w:rsidRPr="00A85E71">
                    <w:rPr>
                      <w:lang w:val="en-US"/>
                    </w:rPr>
                    <w:t>acesta</w:t>
                  </w:r>
                  <w:proofErr w:type="spellEnd"/>
                  <w:r w:rsidRPr="00A85E71">
                    <w:rPr>
                      <w:lang w:val="en-US"/>
                    </w:rPr>
                    <w:t xml:space="preserve"> </w:t>
                  </w:r>
                  <w:proofErr w:type="spellStart"/>
                  <w:r w:rsidRPr="00A85E71">
                    <w:rPr>
                      <w:lang w:val="en-US"/>
                    </w:rPr>
                    <w:t>va</w:t>
                  </w:r>
                  <w:proofErr w:type="spellEnd"/>
                  <w:r w:rsidRPr="00A85E71">
                    <w:rPr>
                      <w:lang w:val="en-US"/>
                    </w:rPr>
                    <w:t xml:space="preserve"> </w:t>
                  </w:r>
                  <w:proofErr w:type="spellStart"/>
                  <w:r w:rsidRPr="00A85E71">
                    <w:rPr>
                      <w:lang w:val="en-US"/>
                    </w:rPr>
                    <w:t>funcționa</w:t>
                  </w:r>
                  <w:proofErr w:type="spellEnd"/>
                  <w:r w:rsidRPr="00A85E71">
                    <w:rPr>
                      <w:lang w:val="en-US"/>
                    </w:rPr>
                    <w:t xml:space="preserve">, </w:t>
                  </w:r>
                  <w:proofErr w:type="spellStart"/>
                  <w:r w:rsidRPr="00A85E71">
                    <w:rPr>
                      <w:lang w:val="en-US"/>
                    </w:rPr>
                    <w:t>solicitantul</w:t>
                  </w:r>
                  <w:proofErr w:type="spellEnd"/>
                  <w:r w:rsidRPr="00A85E71">
                    <w:rPr>
                      <w:lang w:val="en-US"/>
                    </w:rPr>
                    <w:t xml:space="preserve"> </w:t>
                  </w:r>
                  <w:proofErr w:type="spellStart"/>
                  <w:r w:rsidRPr="00A85E71">
                    <w:rPr>
                      <w:lang w:val="en-US"/>
                    </w:rPr>
                    <w:t>va</w:t>
                  </w:r>
                  <w:proofErr w:type="spellEnd"/>
                  <w:r w:rsidRPr="00A85E71">
                    <w:rPr>
                      <w:lang w:val="en-US"/>
                    </w:rPr>
                    <w:t xml:space="preserve"> </w:t>
                  </w:r>
                  <w:proofErr w:type="spellStart"/>
                  <w:r w:rsidRPr="00A85E71">
                    <w:rPr>
                      <w:lang w:val="en-US"/>
                    </w:rPr>
                    <w:t>anexa</w:t>
                  </w:r>
                  <w:proofErr w:type="spellEnd"/>
                  <w:r w:rsidRPr="00A85E71">
                    <w:rPr>
                      <w:lang w:val="en-US"/>
                    </w:rPr>
                    <w:t>:</w:t>
                  </w:r>
                </w:p>
                <w:p w:rsidR="00A85E71" w:rsidRPr="00A85E71" w:rsidRDefault="00A85E71" w:rsidP="00A85E71">
                  <w:pPr>
                    <w:numPr>
                      <w:ilvl w:val="0"/>
                      <w:numId w:val="2"/>
                    </w:numPr>
                    <w:spacing w:after="0" w:line="240" w:lineRule="auto"/>
                  </w:pPr>
                  <w:r w:rsidRPr="00A85E71">
                    <w:t>extras de carte funciară din care să reiasă înscrierea dreptului de proprietate, respectiv înscrierea dreptului de administrare (emis cu maxim 30 de zile înaintea depunerii proiectului și în termen de valabilitate la data depunerii) asupra infrastructurii (clădire). Acesta va fi însoțit de:</w:t>
                  </w:r>
                </w:p>
                <w:p w:rsidR="00A85E71" w:rsidRPr="00A85E71" w:rsidRDefault="00A85E71" w:rsidP="00A85E71">
                  <w:pPr>
                    <w:numPr>
                      <w:ilvl w:val="0"/>
                      <w:numId w:val="4"/>
                    </w:numPr>
                    <w:spacing w:after="0" w:line="240" w:lineRule="auto"/>
                  </w:pPr>
                  <w:r w:rsidRPr="00A85E71">
                    <w:rPr>
                      <w:i/>
                    </w:rPr>
                    <w:t>Plan de amplasament vizat de OCPI</w:t>
                  </w:r>
                  <w:r w:rsidRPr="00A85E71">
                    <w:t xml:space="preserve"> pentru obiectivele proiectului în care să fie evidențiate numerele cadastrale aferente terenului pe care se realizează investiția.</w:t>
                  </w:r>
                </w:p>
              </w:tc>
            </w:tr>
          </w:tbl>
          <w:p w:rsidR="00A85E71" w:rsidRPr="00A85E71" w:rsidRDefault="00A85E71" w:rsidP="00A85E71"/>
          <w:p w:rsidR="00A85E71" w:rsidRPr="00A85E71" w:rsidRDefault="00A85E71" w:rsidP="00A85E71"/>
          <w:tbl>
            <w:tblPr>
              <w:tblW w:w="5000" w:type="pct"/>
              <w:tblBorders>
                <w:insideV w:val="single" w:sz="8" w:space="0" w:color="808080"/>
              </w:tblBorders>
              <w:tblLook w:val="01E0" w:firstRow="1" w:lastRow="1" w:firstColumn="1" w:lastColumn="1" w:noHBand="0" w:noVBand="0"/>
            </w:tblPr>
            <w:tblGrid>
              <w:gridCol w:w="636"/>
              <w:gridCol w:w="6623"/>
            </w:tblGrid>
            <w:tr w:rsidR="00A85E71" w:rsidRPr="00A85E71" w:rsidTr="00A85E71">
              <w:trPr>
                <w:trHeight w:val="559"/>
              </w:trPr>
              <w:tc>
                <w:tcPr>
                  <w:tcW w:w="403" w:type="pct"/>
                  <w:vAlign w:val="center"/>
                </w:tcPr>
                <w:p w:rsidR="00A85E71" w:rsidRPr="00A85E71" w:rsidRDefault="00A85E71" w:rsidP="00A85E71">
                  <w:pPr>
                    <w:spacing w:after="0" w:line="240" w:lineRule="auto"/>
                    <w:rPr>
                      <w:bCs/>
                      <w:i/>
                      <w:lang w:val="en-US"/>
                    </w:rPr>
                  </w:pPr>
                  <w:r w:rsidRPr="00A85E71">
                    <w:rPr>
                      <w:i/>
                      <w:noProof/>
                      <w:lang w:eastAsia="ro-RO"/>
                    </w:rPr>
                    <w:drawing>
                      <wp:inline distT="0" distB="0" distL="0" distR="0" wp14:anchorId="4360C507" wp14:editId="72736326">
                        <wp:extent cx="266700" cy="259080"/>
                        <wp:effectExtent l="0" t="0" r="0" b="7620"/>
                        <wp:docPr id="6" name="Picture 6" descr="Regio-Compatibility-Comm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o-Compatibility-CommPrinting"/>
                                <pic:cNvPicPr>
                                  <a:picLocks noChangeAspect="1" noChangeArrowheads="1"/>
                                </pic:cNvPicPr>
                              </pic:nvPicPr>
                              <pic:blipFill>
                                <a:blip r:embed="rId7" cstate="print">
                                  <a:extLst>
                                    <a:ext uri="{28A0092B-C50C-407E-A947-70E740481C1C}">
                                      <a14:useLocalDpi xmlns:a14="http://schemas.microsoft.com/office/drawing/2010/main" val="0"/>
                                    </a:ext>
                                  </a:extLst>
                                </a:blip>
                                <a:srcRect l="68777" t="9352" r="17873" b="49640"/>
                                <a:stretch>
                                  <a:fillRect/>
                                </a:stretch>
                              </pic:blipFill>
                              <pic:spPr bwMode="auto">
                                <a:xfrm>
                                  <a:off x="0" y="0"/>
                                  <a:ext cx="266700" cy="259080"/>
                                </a:xfrm>
                                <a:prstGeom prst="rect">
                                  <a:avLst/>
                                </a:prstGeom>
                                <a:noFill/>
                                <a:ln>
                                  <a:noFill/>
                                </a:ln>
                              </pic:spPr>
                            </pic:pic>
                          </a:graphicData>
                        </a:graphic>
                      </wp:inline>
                    </w:drawing>
                  </w:r>
                </w:p>
              </w:tc>
              <w:tc>
                <w:tcPr>
                  <w:tcW w:w="4597" w:type="pct"/>
                  <w:vAlign w:val="center"/>
                </w:tcPr>
                <w:p w:rsidR="00A85E71" w:rsidRPr="00A85E71" w:rsidRDefault="00A85E71" w:rsidP="00A85E71">
                  <w:pPr>
                    <w:spacing w:after="0" w:line="240" w:lineRule="auto"/>
                    <w:rPr>
                      <w:i/>
                      <w:lang w:val="en-US"/>
                    </w:rPr>
                  </w:pPr>
                  <w:r w:rsidRPr="00A85E71">
                    <w:rPr>
                      <w:lang w:val="en-US"/>
                    </w:rPr>
                    <w:t xml:space="preserve">Se </w:t>
                  </w:r>
                  <w:proofErr w:type="spellStart"/>
                  <w:r w:rsidRPr="00A85E71">
                    <w:rPr>
                      <w:lang w:val="en-US"/>
                    </w:rPr>
                    <w:t>acceptă</w:t>
                  </w:r>
                  <w:proofErr w:type="spellEnd"/>
                  <w:r w:rsidRPr="00A85E71">
                    <w:rPr>
                      <w:lang w:val="en-US"/>
                    </w:rPr>
                    <w:t xml:space="preserve"> </w:t>
                  </w:r>
                  <w:proofErr w:type="spellStart"/>
                  <w:r w:rsidRPr="00A85E71">
                    <w:rPr>
                      <w:lang w:val="en-US"/>
                    </w:rPr>
                    <w:t>înscrierea</w:t>
                  </w:r>
                  <w:proofErr w:type="spellEnd"/>
                  <w:r w:rsidRPr="00A85E71">
                    <w:rPr>
                      <w:lang w:val="en-US"/>
                    </w:rPr>
                    <w:t xml:space="preserve"> </w:t>
                  </w:r>
                  <w:proofErr w:type="spellStart"/>
                  <w:r w:rsidRPr="00A85E71">
                    <w:rPr>
                      <w:lang w:val="en-US"/>
                    </w:rPr>
                    <w:t>pr</w:t>
                  </w:r>
                  <w:r w:rsidR="00961623">
                    <w:rPr>
                      <w:lang w:val="en-US"/>
                    </w:rPr>
                    <w:t>ovizorie</w:t>
                  </w:r>
                  <w:proofErr w:type="spellEnd"/>
                  <w:r w:rsidR="00961623">
                    <w:rPr>
                      <w:lang w:val="en-US"/>
                    </w:rPr>
                    <w:t xml:space="preserve"> </w:t>
                  </w:r>
                  <w:proofErr w:type="spellStart"/>
                  <w:r w:rsidR="00961623">
                    <w:rPr>
                      <w:lang w:val="en-US"/>
                    </w:rPr>
                    <w:t>în</w:t>
                  </w:r>
                  <w:proofErr w:type="spellEnd"/>
                  <w:r w:rsidR="00961623">
                    <w:rPr>
                      <w:lang w:val="en-US"/>
                    </w:rPr>
                    <w:t xml:space="preserve"> </w:t>
                  </w:r>
                  <w:proofErr w:type="spellStart"/>
                  <w:r w:rsidR="00961623">
                    <w:rPr>
                      <w:lang w:val="en-US"/>
                    </w:rPr>
                    <w:t>cartea</w:t>
                  </w:r>
                  <w:proofErr w:type="spellEnd"/>
                  <w:r w:rsidR="00961623">
                    <w:rPr>
                      <w:lang w:val="en-US"/>
                    </w:rPr>
                    <w:t xml:space="preserve"> </w:t>
                  </w:r>
                  <w:proofErr w:type="spellStart"/>
                  <w:r w:rsidR="00961623">
                    <w:rPr>
                      <w:lang w:val="en-US"/>
                    </w:rPr>
                    <w:t>funciară</w:t>
                  </w:r>
                  <w:proofErr w:type="spellEnd"/>
                  <w:r w:rsidRPr="00A85E71">
                    <w:rPr>
                      <w:lang w:val="en-US"/>
                    </w:rPr>
                    <w:t xml:space="preserve"> a </w:t>
                  </w:r>
                  <w:proofErr w:type="spellStart"/>
                  <w:r w:rsidRPr="00A85E71">
                    <w:rPr>
                      <w:lang w:val="en-US"/>
                    </w:rPr>
                    <w:t>dreptului</w:t>
                  </w:r>
                  <w:proofErr w:type="spellEnd"/>
                  <w:r w:rsidRPr="00A85E71">
                    <w:rPr>
                      <w:lang w:val="en-US"/>
                    </w:rPr>
                    <w:t xml:space="preserve"> de </w:t>
                  </w:r>
                  <w:proofErr w:type="spellStart"/>
                  <w:r w:rsidRPr="00A85E71">
                    <w:rPr>
                      <w:lang w:val="en-US"/>
                    </w:rPr>
                    <w:t>proprietate</w:t>
                  </w:r>
                  <w:proofErr w:type="spellEnd"/>
                  <w:r w:rsidRPr="00A85E71">
                    <w:rPr>
                      <w:lang w:val="en-US"/>
                    </w:rPr>
                    <w:t xml:space="preserve"> </w:t>
                  </w:r>
                  <w:proofErr w:type="spellStart"/>
                  <w:r w:rsidRPr="00A85E71">
                    <w:rPr>
                      <w:lang w:val="en-US"/>
                    </w:rPr>
                    <w:t>publică</w:t>
                  </w:r>
                  <w:proofErr w:type="spellEnd"/>
                  <w:r w:rsidRPr="00A85E71">
                    <w:rPr>
                      <w:lang w:val="en-US"/>
                    </w:rPr>
                    <w:t>/</w:t>
                  </w:r>
                  <w:proofErr w:type="spellStart"/>
                  <w:r w:rsidRPr="00A85E71">
                    <w:rPr>
                      <w:lang w:val="en-US"/>
                    </w:rPr>
                    <w:t>privată</w:t>
                  </w:r>
                  <w:proofErr w:type="spellEnd"/>
                  <w:r w:rsidRPr="00A85E71">
                    <w:rPr>
                      <w:lang w:val="en-US"/>
                    </w:rPr>
                    <w:t xml:space="preserve"> cu </w:t>
                  </w:r>
                  <w:proofErr w:type="spellStart"/>
                  <w:r w:rsidRPr="00A85E71">
                    <w:rPr>
                      <w:lang w:val="en-US"/>
                    </w:rPr>
                    <w:t>condiția</w:t>
                  </w:r>
                  <w:proofErr w:type="spellEnd"/>
                  <w:r w:rsidRPr="00A85E71">
                    <w:rPr>
                      <w:lang w:val="en-US"/>
                    </w:rPr>
                    <w:t xml:space="preserve"> </w:t>
                  </w:r>
                  <w:proofErr w:type="spellStart"/>
                  <w:r w:rsidRPr="00A85E71">
                    <w:rPr>
                      <w:lang w:val="en-US"/>
                    </w:rPr>
                    <w:t>depunerii</w:t>
                  </w:r>
                  <w:proofErr w:type="spellEnd"/>
                  <w:r w:rsidRPr="00A85E71">
                    <w:rPr>
                      <w:lang w:val="en-US"/>
                    </w:rPr>
                    <w:t xml:space="preserve"> </w:t>
                  </w:r>
                  <w:proofErr w:type="spellStart"/>
                  <w:r w:rsidRPr="00A85E71">
                    <w:rPr>
                      <w:lang w:val="en-US"/>
                    </w:rPr>
                    <w:t>unui</w:t>
                  </w:r>
                  <w:proofErr w:type="spellEnd"/>
                  <w:r w:rsidRPr="00A85E71">
                    <w:rPr>
                      <w:lang w:val="en-US"/>
                    </w:rPr>
                    <w:t xml:space="preserve"> extras de carte </w:t>
                  </w:r>
                  <w:proofErr w:type="spellStart"/>
                  <w:r w:rsidRPr="00A85E71">
                    <w:rPr>
                      <w:lang w:val="en-US"/>
                    </w:rPr>
                    <w:t>funciară</w:t>
                  </w:r>
                  <w:proofErr w:type="spellEnd"/>
                  <w:r w:rsidRPr="00A85E71">
                    <w:rPr>
                      <w:lang w:val="en-US"/>
                    </w:rPr>
                    <w:t xml:space="preserve"> </w:t>
                  </w:r>
                  <w:proofErr w:type="spellStart"/>
                  <w:r w:rsidRPr="00A85E71">
                    <w:rPr>
                      <w:lang w:val="en-US"/>
                    </w:rPr>
                    <w:t>actualizat</w:t>
                  </w:r>
                  <w:proofErr w:type="spellEnd"/>
                  <w:r w:rsidRPr="00A85E71">
                    <w:rPr>
                      <w:lang w:val="en-US"/>
                    </w:rPr>
                    <w:t xml:space="preserve"> cu </w:t>
                  </w:r>
                  <w:proofErr w:type="spellStart"/>
                  <w:r w:rsidRPr="00A85E71">
                    <w:rPr>
                      <w:lang w:val="en-US"/>
                    </w:rPr>
                    <w:t>înscrierea</w:t>
                  </w:r>
                  <w:proofErr w:type="spellEnd"/>
                  <w:r w:rsidRPr="00A85E71">
                    <w:rPr>
                      <w:lang w:val="en-US"/>
                    </w:rPr>
                    <w:t xml:space="preserve"> </w:t>
                  </w:r>
                  <w:proofErr w:type="spellStart"/>
                  <w:r w:rsidRPr="00A85E71">
                    <w:rPr>
                      <w:lang w:val="en-US"/>
                    </w:rPr>
                    <w:t>definitivă</w:t>
                  </w:r>
                  <w:proofErr w:type="spellEnd"/>
                  <w:r w:rsidRPr="00A85E71">
                    <w:rPr>
                      <w:lang w:val="en-US"/>
                    </w:rPr>
                    <w:t xml:space="preserve"> a </w:t>
                  </w:r>
                  <w:proofErr w:type="spellStart"/>
                  <w:r w:rsidRPr="00A85E71">
                    <w:rPr>
                      <w:lang w:val="en-US"/>
                    </w:rPr>
                    <w:t>dreptului</w:t>
                  </w:r>
                  <w:proofErr w:type="spellEnd"/>
                  <w:r w:rsidRPr="00A85E71">
                    <w:rPr>
                      <w:lang w:val="en-US"/>
                    </w:rPr>
                    <w:t xml:space="preserve"> </w:t>
                  </w:r>
                  <w:proofErr w:type="spellStart"/>
                  <w:r w:rsidRPr="00A85E71">
                    <w:rPr>
                      <w:lang w:val="en-US"/>
                    </w:rPr>
                    <w:t>respectiv</w:t>
                  </w:r>
                  <w:proofErr w:type="spellEnd"/>
                  <w:r w:rsidRPr="00A85E71">
                    <w:rPr>
                      <w:lang w:val="en-US"/>
                    </w:rPr>
                    <w:t xml:space="preserve">, </w:t>
                  </w:r>
                  <w:proofErr w:type="spellStart"/>
                  <w:r w:rsidRPr="00A85E71">
                    <w:rPr>
                      <w:lang w:val="en-US"/>
                    </w:rPr>
                    <w:t>precum</w:t>
                  </w:r>
                  <w:proofErr w:type="spellEnd"/>
                  <w:r w:rsidRPr="00A85E71">
                    <w:rPr>
                      <w:lang w:val="en-US"/>
                    </w:rPr>
                    <w:t xml:space="preserve"> </w:t>
                  </w:r>
                  <w:proofErr w:type="spellStart"/>
                  <w:r w:rsidRPr="00A85E71">
                    <w:rPr>
                      <w:lang w:val="en-US"/>
                    </w:rPr>
                    <w:t>și</w:t>
                  </w:r>
                  <w:proofErr w:type="spellEnd"/>
                  <w:r w:rsidRPr="00A85E71">
                    <w:rPr>
                      <w:lang w:val="en-US"/>
                    </w:rPr>
                    <w:t xml:space="preserve"> </w:t>
                  </w:r>
                  <w:proofErr w:type="spellStart"/>
                  <w:r w:rsidRPr="00A85E71">
                    <w:rPr>
                      <w:lang w:val="en-US"/>
                    </w:rPr>
                    <w:t>încheierea</w:t>
                  </w:r>
                  <w:proofErr w:type="spellEnd"/>
                  <w:r w:rsidRPr="00A85E71">
                    <w:rPr>
                      <w:lang w:val="en-US"/>
                    </w:rPr>
                    <w:t xml:space="preserve">, </w:t>
                  </w:r>
                  <w:proofErr w:type="spellStart"/>
                  <w:r w:rsidRPr="00A85E71">
                    <w:rPr>
                      <w:lang w:val="en-US"/>
                    </w:rPr>
                    <w:t>până</w:t>
                  </w:r>
                  <w:proofErr w:type="spellEnd"/>
                  <w:r w:rsidRPr="00A85E71">
                    <w:rPr>
                      <w:lang w:val="en-US"/>
                    </w:rPr>
                    <w:t xml:space="preserve"> la data </w:t>
                  </w:r>
                  <w:proofErr w:type="spellStart"/>
                  <w:r w:rsidRPr="00A85E71">
                    <w:rPr>
                      <w:lang w:val="en-US"/>
                    </w:rPr>
                    <w:t>emiterii</w:t>
                  </w:r>
                  <w:proofErr w:type="spellEnd"/>
                  <w:r w:rsidRPr="00A85E71">
                    <w:rPr>
                      <w:lang w:val="en-US"/>
                    </w:rPr>
                    <w:t xml:space="preserve"> </w:t>
                  </w:r>
                  <w:proofErr w:type="spellStart"/>
                  <w:r w:rsidRPr="00A85E71">
                    <w:rPr>
                      <w:lang w:val="en-US"/>
                    </w:rPr>
                    <w:t>autorizației</w:t>
                  </w:r>
                  <w:proofErr w:type="spellEnd"/>
                  <w:r w:rsidRPr="00A85E71">
                    <w:rPr>
                      <w:lang w:val="en-US"/>
                    </w:rPr>
                    <w:t xml:space="preserve"> de </w:t>
                  </w:r>
                  <w:proofErr w:type="spellStart"/>
                  <w:r w:rsidRPr="00A85E71">
                    <w:rPr>
                      <w:lang w:val="en-US"/>
                    </w:rPr>
                    <w:t>construire</w:t>
                  </w:r>
                  <w:proofErr w:type="spellEnd"/>
                  <w:r w:rsidRPr="00A85E71">
                    <w:rPr>
                      <w:lang w:val="en-US"/>
                    </w:rPr>
                    <w:t xml:space="preserve"> </w:t>
                  </w:r>
                  <w:proofErr w:type="spellStart"/>
                  <w:r w:rsidRPr="00A85E71">
                    <w:rPr>
                      <w:lang w:val="en-US"/>
                    </w:rPr>
                    <w:t>aferente</w:t>
                  </w:r>
                  <w:proofErr w:type="spellEnd"/>
                  <w:r w:rsidRPr="00A85E71">
                    <w:rPr>
                      <w:lang w:val="en-US"/>
                    </w:rPr>
                    <w:t xml:space="preserve"> </w:t>
                  </w:r>
                  <w:proofErr w:type="spellStart"/>
                  <w:r w:rsidRPr="00A85E71">
                    <w:rPr>
                      <w:lang w:val="en-US"/>
                    </w:rPr>
                    <w:t>proiectului</w:t>
                  </w:r>
                  <w:proofErr w:type="spellEnd"/>
                  <w:r w:rsidRPr="00A85E71">
                    <w:rPr>
                      <w:lang w:val="en-US"/>
                    </w:rPr>
                    <w:t xml:space="preserve">, </w:t>
                  </w:r>
                  <w:proofErr w:type="spellStart"/>
                  <w:r w:rsidRPr="00A85E71">
                    <w:rPr>
                      <w:lang w:val="en-US"/>
                    </w:rPr>
                    <w:t>dar</w:t>
                  </w:r>
                  <w:proofErr w:type="spellEnd"/>
                  <w:r w:rsidRPr="00A85E71">
                    <w:rPr>
                      <w:lang w:val="en-US"/>
                    </w:rPr>
                    <w:t xml:space="preserve"> nu </w:t>
                  </w:r>
                  <w:proofErr w:type="spellStart"/>
                  <w:r w:rsidRPr="00A85E71">
                    <w:rPr>
                      <w:lang w:val="en-US"/>
                    </w:rPr>
                    <w:t>mai</w:t>
                  </w:r>
                  <w:proofErr w:type="spellEnd"/>
                  <w:r w:rsidRPr="00A85E71">
                    <w:rPr>
                      <w:lang w:val="en-US"/>
                    </w:rPr>
                    <w:t xml:space="preserve"> </w:t>
                  </w:r>
                  <w:proofErr w:type="spellStart"/>
                  <w:r w:rsidRPr="00A85E71">
                    <w:rPr>
                      <w:lang w:val="en-US"/>
                    </w:rPr>
                    <w:t>târziu</w:t>
                  </w:r>
                  <w:proofErr w:type="spellEnd"/>
                  <w:r w:rsidRPr="00A85E71">
                    <w:rPr>
                      <w:lang w:val="en-US"/>
                    </w:rPr>
                    <w:t xml:space="preserve"> de 12 </w:t>
                  </w:r>
                  <w:proofErr w:type="spellStart"/>
                  <w:r w:rsidRPr="00A85E71">
                    <w:rPr>
                      <w:lang w:val="en-US"/>
                    </w:rPr>
                    <w:t>luni</w:t>
                  </w:r>
                  <w:proofErr w:type="spellEnd"/>
                  <w:r w:rsidRPr="00A85E71">
                    <w:rPr>
                      <w:lang w:val="en-US"/>
                    </w:rPr>
                    <w:t xml:space="preserve"> de la data </w:t>
                  </w:r>
                  <w:proofErr w:type="spellStart"/>
                  <w:r w:rsidRPr="00A85E71">
                    <w:rPr>
                      <w:lang w:val="en-US"/>
                    </w:rPr>
                    <w:t>întrării</w:t>
                  </w:r>
                  <w:proofErr w:type="spellEnd"/>
                  <w:r w:rsidRPr="00A85E71">
                    <w:rPr>
                      <w:lang w:val="en-US"/>
                    </w:rPr>
                    <w:t xml:space="preserve"> </w:t>
                  </w:r>
                  <w:proofErr w:type="spellStart"/>
                  <w:r w:rsidRPr="00A85E71">
                    <w:rPr>
                      <w:lang w:val="en-US"/>
                    </w:rPr>
                    <w:t>în</w:t>
                  </w:r>
                  <w:proofErr w:type="spellEnd"/>
                  <w:r w:rsidRPr="00A85E71">
                    <w:rPr>
                      <w:lang w:val="en-US"/>
                    </w:rPr>
                    <w:t xml:space="preserve"> </w:t>
                  </w:r>
                  <w:proofErr w:type="spellStart"/>
                  <w:r w:rsidRPr="00A85E71">
                    <w:rPr>
                      <w:lang w:val="en-US"/>
                    </w:rPr>
                    <w:t>vigoare</w:t>
                  </w:r>
                  <w:proofErr w:type="spellEnd"/>
                  <w:r w:rsidRPr="00A85E71">
                    <w:rPr>
                      <w:lang w:val="en-US"/>
                    </w:rPr>
                    <w:t xml:space="preserve"> a </w:t>
                  </w:r>
                  <w:proofErr w:type="spellStart"/>
                  <w:r w:rsidRPr="00A85E71">
                    <w:rPr>
                      <w:lang w:val="en-US"/>
                    </w:rPr>
                    <w:lastRenderedPageBreak/>
                    <w:t>contractului</w:t>
                  </w:r>
                  <w:proofErr w:type="spellEnd"/>
                  <w:r w:rsidRPr="00A85E71">
                    <w:rPr>
                      <w:lang w:val="en-US"/>
                    </w:rPr>
                    <w:t xml:space="preserve"> de </w:t>
                  </w:r>
                  <w:proofErr w:type="spellStart"/>
                  <w:r w:rsidRPr="00A85E71">
                    <w:rPr>
                      <w:lang w:val="en-US"/>
                    </w:rPr>
                    <w:t>finanțare</w:t>
                  </w:r>
                  <w:proofErr w:type="spellEnd"/>
                  <w:r w:rsidRPr="00A85E71">
                    <w:rPr>
                      <w:lang w:val="en-US"/>
                    </w:rPr>
                    <w:t xml:space="preserve">, </w:t>
                  </w:r>
                  <w:proofErr w:type="spellStart"/>
                  <w:r w:rsidRPr="00A85E71">
                    <w:rPr>
                      <w:lang w:val="en-US"/>
                    </w:rPr>
                    <w:t>în</w:t>
                  </w:r>
                  <w:proofErr w:type="spellEnd"/>
                  <w:r w:rsidRPr="00A85E71">
                    <w:rPr>
                      <w:lang w:val="en-US"/>
                    </w:rPr>
                    <w:t xml:space="preserve"> </w:t>
                  </w:r>
                  <w:proofErr w:type="spellStart"/>
                  <w:r w:rsidRPr="00A85E71">
                    <w:rPr>
                      <w:lang w:val="en-US"/>
                    </w:rPr>
                    <w:t>caz</w:t>
                  </w:r>
                  <w:proofErr w:type="spellEnd"/>
                  <w:r w:rsidRPr="00A85E71">
                    <w:rPr>
                      <w:lang w:val="en-US"/>
                    </w:rPr>
                    <w:t xml:space="preserve"> </w:t>
                  </w:r>
                  <w:proofErr w:type="spellStart"/>
                  <w:r w:rsidRPr="00A85E71">
                    <w:rPr>
                      <w:lang w:val="en-US"/>
                    </w:rPr>
                    <w:t>contrar</w:t>
                  </w:r>
                  <w:proofErr w:type="spellEnd"/>
                  <w:r w:rsidRPr="00A85E71">
                    <w:rPr>
                      <w:lang w:val="en-US"/>
                    </w:rPr>
                    <w:t xml:space="preserve">, AMPOR </w:t>
                  </w:r>
                  <w:proofErr w:type="spellStart"/>
                  <w:r w:rsidRPr="00A85E71">
                    <w:rPr>
                      <w:lang w:val="en-US"/>
                    </w:rPr>
                    <w:t>va</w:t>
                  </w:r>
                  <w:proofErr w:type="spellEnd"/>
                  <w:r w:rsidRPr="00A85E71">
                    <w:rPr>
                      <w:lang w:val="en-US"/>
                    </w:rPr>
                    <w:t xml:space="preserve"> </w:t>
                  </w:r>
                  <w:proofErr w:type="spellStart"/>
                  <w:r w:rsidRPr="00A85E71">
                    <w:rPr>
                      <w:lang w:val="en-US"/>
                    </w:rPr>
                    <w:t>dispune</w:t>
                  </w:r>
                  <w:proofErr w:type="spellEnd"/>
                  <w:r w:rsidRPr="00A85E71">
                    <w:rPr>
                      <w:lang w:val="en-US"/>
                    </w:rPr>
                    <w:t xml:space="preserve"> </w:t>
                  </w:r>
                  <w:proofErr w:type="spellStart"/>
                  <w:r w:rsidRPr="00A85E71">
                    <w:rPr>
                      <w:lang w:val="en-US"/>
                    </w:rPr>
                    <w:t>rezilierea</w:t>
                  </w:r>
                  <w:proofErr w:type="spellEnd"/>
                  <w:r w:rsidRPr="00A85E71">
                    <w:rPr>
                      <w:lang w:val="en-US"/>
                    </w:rPr>
                    <w:t xml:space="preserve"> </w:t>
                  </w:r>
                  <w:proofErr w:type="spellStart"/>
                  <w:r w:rsidRPr="00A85E71">
                    <w:rPr>
                      <w:lang w:val="en-US"/>
                    </w:rPr>
                    <w:t>contractului</w:t>
                  </w:r>
                  <w:proofErr w:type="spellEnd"/>
                  <w:r w:rsidRPr="00A85E71">
                    <w:rPr>
                      <w:lang w:val="en-US"/>
                    </w:rPr>
                    <w:t>.</w:t>
                  </w:r>
                  <w:r w:rsidRPr="00A85E71">
                    <w:rPr>
                      <w:vertAlign w:val="superscript"/>
                      <w:lang w:val="en-US"/>
                    </w:rPr>
                    <w:footnoteReference w:id="8"/>
                  </w:r>
                </w:p>
              </w:tc>
            </w:tr>
          </w:tbl>
          <w:p w:rsidR="005D7F6E" w:rsidRDefault="005D7F6E"/>
        </w:tc>
      </w:tr>
      <w:tr w:rsidR="00BB774D" w:rsidTr="00FD428B">
        <w:tc>
          <w:tcPr>
            <w:tcW w:w="5000" w:type="pct"/>
            <w:gridSpan w:val="2"/>
            <w:shd w:val="clear" w:color="auto" w:fill="BDD6EE" w:themeFill="accent1" w:themeFillTint="66"/>
          </w:tcPr>
          <w:p w:rsidR="00BB774D" w:rsidRPr="005D7F6E" w:rsidRDefault="00BB774D" w:rsidP="00BB774D">
            <w:pPr>
              <w:rPr>
                <w:i/>
              </w:rPr>
            </w:pPr>
            <w:r w:rsidRPr="005D7F6E">
              <w:rPr>
                <w:i/>
              </w:rPr>
              <w:lastRenderedPageBreak/>
              <w:t xml:space="preserve">Secțiunea </w:t>
            </w:r>
            <w:r w:rsidRPr="00E438A2">
              <w:rPr>
                <w:i/>
              </w:rPr>
              <w:t>5.4.1</w:t>
            </w:r>
            <w:r w:rsidRPr="00E438A2">
              <w:rPr>
                <w:i/>
              </w:rPr>
              <w:tab/>
              <w:t>Anexele obligatorii la depunerea cererii de finanțare</w:t>
            </w:r>
            <w:r>
              <w:rPr>
                <w:i/>
              </w:rPr>
              <w:t xml:space="preserve">, punctul </w:t>
            </w:r>
            <w:r>
              <w:rPr>
                <w:i/>
              </w:rPr>
              <w:t>10</w:t>
            </w:r>
            <w:r>
              <w:rPr>
                <w:i/>
              </w:rPr>
              <w:t xml:space="preserve"> -</w:t>
            </w:r>
            <w:r>
              <w:t xml:space="preserve"> </w:t>
            </w:r>
            <w:r w:rsidRPr="00BB774D">
              <w:rPr>
                <w:i/>
              </w:rPr>
              <w:t>Certificatul de urbanism și (dacă e cazul) autorizația de construire</w:t>
            </w:r>
          </w:p>
        </w:tc>
      </w:tr>
      <w:tr w:rsidR="00BB774D" w:rsidTr="00BB774D">
        <w:tc>
          <w:tcPr>
            <w:tcW w:w="2529" w:type="pct"/>
            <w:shd w:val="clear" w:color="auto" w:fill="auto"/>
          </w:tcPr>
          <w:p w:rsidR="00BB774D" w:rsidRPr="005D7F6E" w:rsidRDefault="00BB774D" w:rsidP="00FD428B">
            <w:pPr>
              <w:rPr>
                <w:i/>
              </w:rPr>
            </w:pPr>
            <w:r w:rsidRPr="004C28CA">
              <w:rPr>
                <w:b/>
                <w:i/>
              </w:rPr>
              <w:t>Inserare</w:t>
            </w:r>
          </w:p>
        </w:tc>
        <w:tc>
          <w:tcPr>
            <w:tcW w:w="2471" w:type="pct"/>
            <w:shd w:val="clear" w:color="auto" w:fill="auto"/>
          </w:tcPr>
          <w:p w:rsidR="00BB774D" w:rsidRPr="005D7F6E" w:rsidRDefault="00BB774D" w:rsidP="00FD428B">
            <w:pPr>
              <w:rPr>
                <w:i/>
              </w:rPr>
            </w:pPr>
            <w:r w:rsidRPr="004C28CA">
              <w:rPr>
                <w:i/>
              </w:rPr>
              <w:t xml:space="preserve">În situația lucrărilor care nu necesită emiterea unui CU, se va </w:t>
            </w:r>
            <w:proofErr w:type="spellStart"/>
            <w:r w:rsidRPr="004C28CA">
              <w:rPr>
                <w:i/>
              </w:rPr>
              <w:t>atasa</w:t>
            </w:r>
            <w:proofErr w:type="spellEnd"/>
            <w:r w:rsidRPr="004C28CA">
              <w:rPr>
                <w:i/>
              </w:rPr>
              <w:t xml:space="preserve"> documentul doveditor, emis de către Direcția/Serviciul de Urbanism din cadrul Primăriei, în acest sens.</w:t>
            </w:r>
          </w:p>
        </w:tc>
      </w:tr>
      <w:tr w:rsidR="00FD428B" w:rsidTr="00FD428B">
        <w:tc>
          <w:tcPr>
            <w:tcW w:w="5000" w:type="pct"/>
            <w:gridSpan w:val="2"/>
            <w:shd w:val="clear" w:color="auto" w:fill="BDD6EE" w:themeFill="accent1" w:themeFillTint="66"/>
          </w:tcPr>
          <w:p w:rsidR="00FD428B" w:rsidRDefault="00FD428B" w:rsidP="00FD428B">
            <w:r w:rsidRPr="005D7F6E">
              <w:rPr>
                <w:i/>
              </w:rPr>
              <w:t xml:space="preserve">Secțiunea </w:t>
            </w:r>
            <w:r w:rsidRPr="00E438A2">
              <w:rPr>
                <w:i/>
              </w:rPr>
              <w:t>5.4.1</w:t>
            </w:r>
            <w:r w:rsidRPr="00E438A2">
              <w:rPr>
                <w:i/>
              </w:rPr>
              <w:tab/>
              <w:t>Anexele obligatorii la depunerea cererii de finanțare</w:t>
            </w:r>
            <w:r>
              <w:rPr>
                <w:i/>
              </w:rPr>
              <w:t xml:space="preserve">, punctul 16 - </w:t>
            </w:r>
            <w:r w:rsidRPr="00FD428B">
              <w:rPr>
                <w:i/>
              </w:rPr>
              <w:t>Alte documente solicitate</w:t>
            </w:r>
          </w:p>
        </w:tc>
      </w:tr>
      <w:tr w:rsidR="005D7F6E" w:rsidTr="00FB40D2">
        <w:tc>
          <w:tcPr>
            <w:tcW w:w="2529" w:type="pct"/>
          </w:tcPr>
          <w:p w:rsidR="00DA3C62" w:rsidRPr="00DA3C62" w:rsidRDefault="00DA3C62" w:rsidP="00DA3C62">
            <w:pPr>
              <w:numPr>
                <w:ilvl w:val="0"/>
                <w:numId w:val="8"/>
              </w:numPr>
            </w:pPr>
            <w:r w:rsidRPr="00DA3C62">
              <w:rPr>
                <w:b/>
              </w:rPr>
              <w:t>Avizul tehnic de racordare</w:t>
            </w:r>
            <w:r w:rsidRPr="00DA3C62">
              <w:t xml:space="preserve"> emis de către operatorul de rețea ce vizează obiectivul de investiție propus la finanțare</w:t>
            </w:r>
          </w:p>
          <w:p w:rsidR="005D7F6E" w:rsidRDefault="005D7F6E"/>
        </w:tc>
        <w:tc>
          <w:tcPr>
            <w:tcW w:w="2471" w:type="pct"/>
          </w:tcPr>
          <w:p w:rsidR="005D7F6E" w:rsidRPr="006A78BB" w:rsidRDefault="00DA3C62">
            <w:pPr>
              <w:rPr>
                <w:b/>
                <w:i/>
              </w:rPr>
            </w:pPr>
            <w:r w:rsidRPr="006A78BB">
              <w:rPr>
                <w:b/>
                <w:i/>
              </w:rPr>
              <w:t>Eliminat</w:t>
            </w:r>
          </w:p>
        </w:tc>
      </w:tr>
      <w:tr w:rsidR="00DA3C62" w:rsidTr="00FB40D2">
        <w:tc>
          <w:tcPr>
            <w:tcW w:w="2529" w:type="pct"/>
          </w:tcPr>
          <w:p w:rsidR="00DA3C62" w:rsidRPr="001D28C2" w:rsidRDefault="00DA3C62" w:rsidP="00DA3C62">
            <w:pPr>
              <w:numPr>
                <w:ilvl w:val="0"/>
                <w:numId w:val="8"/>
              </w:numPr>
            </w:pPr>
            <w:r w:rsidRPr="001D28C2">
              <w:t xml:space="preserve">Extras din contractul de delegare a gestiunii, încheiat între unitatea administrativ teritorială și operatorul căruia i s-a delegat gestiunea, prin care se dovedește că activitățile propuse a fi realizate prin proiect nu au fost prevăzute în contract ca investiții asumate de operator pe o perioada de cel puțin 5 ani de la momentul depunerii cererii de finanțare. </w:t>
            </w:r>
          </w:p>
          <w:p w:rsidR="00DA3C62" w:rsidRDefault="00DA3C62" w:rsidP="00DA3C62"/>
        </w:tc>
        <w:tc>
          <w:tcPr>
            <w:tcW w:w="2471" w:type="pct"/>
          </w:tcPr>
          <w:p w:rsidR="00A136BD" w:rsidRPr="008C26AA" w:rsidRDefault="00A136BD" w:rsidP="00A136BD">
            <w:pPr>
              <w:numPr>
                <w:ilvl w:val="0"/>
                <w:numId w:val="8"/>
              </w:numPr>
            </w:pPr>
            <w:r w:rsidRPr="008C26AA">
              <w:t xml:space="preserve">(în cazul gestiunii delegate) Extras din contractul de delegare a gestiunii, încheiat între unitatea administrativ teritorială și operatorul căruia i s-a delegat gestiunea, prin care se dovedește că activitățile propuse a fi realizate prin proiect nu au fost prevăzute în contract ca investiții asumate de operator pe o perioada de cel puțin 5 ani de la momentul depunerii cererii de finanțare. </w:t>
            </w:r>
            <w:r w:rsidRPr="008C26AA">
              <w:rPr>
                <w:i/>
              </w:rPr>
              <w:t>(Se depune în situația în care există operator desemnat. În cazul în care nu există operator, extrasul se va depune în termen de maxim 12 luni de la data semnării contractului de finanțare)</w:t>
            </w:r>
          </w:p>
          <w:p w:rsidR="00DA3C62" w:rsidRPr="008C26AA" w:rsidRDefault="00DA3C62" w:rsidP="00DA3C62"/>
        </w:tc>
      </w:tr>
      <w:tr w:rsidR="006A78BB" w:rsidTr="00FB40D2">
        <w:tc>
          <w:tcPr>
            <w:tcW w:w="2529" w:type="pct"/>
          </w:tcPr>
          <w:p w:rsidR="006A78BB" w:rsidRPr="006A78BB" w:rsidRDefault="006A78BB" w:rsidP="006A78BB">
            <w:pPr>
              <w:rPr>
                <w:b/>
                <w:i/>
              </w:rPr>
            </w:pPr>
            <w:r>
              <w:rPr>
                <w:b/>
                <w:i/>
              </w:rPr>
              <w:t>Inserare</w:t>
            </w:r>
          </w:p>
        </w:tc>
        <w:tc>
          <w:tcPr>
            <w:tcW w:w="2471" w:type="pct"/>
          </w:tcPr>
          <w:p w:rsidR="00A136BD" w:rsidRPr="00A136BD" w:rsidRDefault="00A136BD" w:rsidP="00A136BD">
            <w:pPr>
              <w:pStyle w:val="ListParagraph"/>
              <w:numPr>
                <w:ilvl w:val="0"/>
                <w:numId w:val="8"/>
              </w:numPr>
            </w:pPr>
            <w:r w:rsidRPr="00A136BD">
              <w:t xml:space="preserve">(în cazul gestiunii directe) Hotărârea de dare în administrare, adoptata de </w:t>
            </w:r>
            <w:proofErr w:type="spellStart"/>
            <w:r w:rsidRPr="00A136BD">
              <w:t>autorităţile</w:t>
            </w:r>
            <w:proofErr w:type="spellEnd"/>
            <w:r w:rsidRPr="00A136BD">
              <w:t xml:space="preserve"> </w:t>
            </w:r>
            <w:proofErr w:type="spellStart"/>
            <w:r w:rsidRPr="00A136BD">
              <w:t>administraţiei</w:t>
            </w:r>
            <w:proofErr w:type="spellEnd"/>
            <w:r w:rsidRPr="00A136BD">
              <w:t xml:space="preserve"> publice locale, a infrastructurii </w:t>
            </w:r>
            <w:proofErr w:type="spellStart"/>
            <w:r w:rsidRPr="00A136BD">
              <w:t>tehnico</w:t>
            </w:r>
            <w:proofErr w:type="spellEnd"/>
            <w:r w:rsidRPr="00A136BD">
              <w:t xml:space="preserve">-edilitare aferente (Se depune în situația în care există operator desemnat. În cazul în care nu există operator, </w:t>
            </w:r>
            <w:proofErr w:type="spellStart"/>
            <w:r w:rsidRPr="00A136BD">
              <w:t>hotărârrea</w:t>
            </w:r>
            <w:proofErr w:type="spellEnd"/>
            <w:r w:rsidRPr="00A136BD">
              <w:t xml:space="preserve"> se va depune în termen de maxim 12 luni de la data semnării contractului de finanțare)</w:t>
            </w:r>
          </w:p>
          <w:p w:rsidR="006A78BB" w:rsidRPr="001D28C2" w:rsidRDefault="006A78BB" w:rsidP="006A78BB"/>
        </w:tc>
      </w:tr>
      <w:tr w:rsidR="00546235" w:rsidTr="00546235">
        <w:tc>
          <w:tcPr>
            <w:tcW w:w="5000" w:type="pct"/>
            <w:gridSpan w:val="2"/>
            <w:shd w:val="clear" w:color="auto" w:fill="BDD6EE" w:themeFill="accent1" w:themeFillTint="66"/>
          </w:tcPr>
          <w:p w:rsidR="00546235" w:rsidRPr="00546235" w:rsidRDefault="00546235" w:rsidP="00546235">
            <w:pPr>
              <w:rPr>
                <w:bCs/>
              </w:rPr>
            </w:pPr>
            <w:bookmarkStart w:id="1" w:name="_Toc501542840"/>
            <w:r w:rsidRPr="00546235">
              <w:rPr>
                <w:bCs/>
                <w:i/>
              </w:rPr>
              <w:t xml:space="preserve">Secțiunea 5.4.2 - </w:t>
            </w:r>
            <w:r w:rsidRPr="00546235">
              <w:rPr>
                <w:bCs/>
              </w:rPr>
              <w:t>Anexele obligatorii la momentul contractării cererii de finanțare</w:t>
            </w:r>
            <w:bookmarkEnd w:id="1"/>
          </w:p>
        </w:tc>
      </w:tr>
      <w:tr w:rsidR="00890510" w:rsidTr="00FB40D2">
        <w:tc>
          <w:tcPr>
            <w:tcW w:w="2529" w:type="pct"/>
          </w:tcPr>
          <w:p w:rsidR="00890510" w:rsidRPr="00546235" w:rsidRDefault="00890510" w:rsidP="00DA3C62">
            <w:pPr>
              <w:rPr>
                <w:b/>
                <w:i/>
              </w:rPr>
            </w:pPr>
            <w:r w:rsidRPr="00546235">
              <w:rPr>
                <w:b/>
                <w:i/>
              </w:rPr>
              <w:t>Inserare</w:t>
            </w:r>
          </w:p>
        </w:tc>
        <w:tc>
          <w:tcPr>
            <w:tcW w:w="2471" w:type="pct"/>
          </w:tcPr>
          <w:p w:rsidR="00E51291" w:rsidRPr="00E51291" w:rsidRDefault="00E51291" w:rsidP="00E51291">
            <w:pPr>
              <w:rPr>
                <w:bCs/>
                <w:i/>
              </w:rPr>
            </w:pPr>
            <w:r w:rsidRPr="00E51291">
              <w:rPr>
                <w:bCs/>
                <w:i/>
              </w:rPr>
              <w:t>11) (dacă este cazul) Autorizația de construire/ actualizarea autorizației de construire</w:t>
            </w:r>
          </w:p>
          <w:p w:rsidR="00E51291" w:rsidRDefault="00E51291" w:rsidP="00E51291">
            <w:pPr>
              <w:rPr>
                <w:bCs/>
              </w:rPr>
            </w:pPr>
            <w:r>
              <w:rPr>
                <w:bCs/>
              </w:rPr>
              <w:t>…</w:t>
            </w:r>
          </w:p>
          <w:p w:rsidR="00890510" w:rsidRPr="008C26AA" w:rsidRDefault="00E51291" w:rsidP="00E51291">
            <w:pPr>
              <w:rPr>
                <w:bCs/>
              </w:rPr>
            </w:pPr>
            <w:r w:rsidRPr="00E51291">
              <w:rPr>
                <w:bCs/>
              </w:rPr>
              <w:t>În situația în care lucrările propuse prin proiect nu necesită emiterea unui certificat de urbanism, documentul doveditor emis in acest sens depus la momentul depunerii cererii de finanțare ține loc de CU/AC.</w:t>
            </w:r>
          </w:p>
        </w:tc>
      </w:tr>
      <w:tr w:rsidR="00E51291" w:rsidTr="00FB40D2">
        <w:tc>
          <w:tcPr>
            <w:tcW w:w="2529" w:type="pct"/>
          </w:tcPr>
          <w:p w:rsidR="00E51291" w:rsidRPr="00546235" w:rsidRDefault="00E51291" w:rsidP="00DA3C62">
            <w:pPr>
              <w:rPr>
                <w:b/>
                <w:i/>
              </w:rPr>
            </w:pPr>
            <w:r w:rsidRPr="00546235">
              <w:rPr>
                <w:b/>
                <w:i/>
              </w:rPr>
              <w:lastRenderedPageBreak/>
              <w:t>Inserare</w:t>
            </w:r>
          </w:p>
        </w:tc>
        <w:tc>
          <w:tcPr>
            <w:tcW w:w="2471" w:type="pct"/>
          </w:tcPr>
          <w:p w:rsidR="00E51291" w:rsidRPr="00E51291" w:rsidRDefault="00E51291" w:rsidP="00E51291">
            <w:pPr>
              <w:rPr>
                <w:b/>
                <w:bCs/>
                <w:i/>
              </w:rPr>
            </w:pPr>
            <w:r w:rsidRPr="00E51291">
              <w:rPr>
                <w:b/>
                <w:bCs/>
                <w:i/>
              </w:rPr>
              <w:t>15) (dacă este cazul) Avizul Consiliului Concurenței</w:t>
            </w:r>
          </w:p>
          <w:p w:rsidR="00E51291" w:rsidRPr="00E51291" w:rsidRDefault="00E51291" w:rsidP="00E51291">
            <w:pPr>
              <w:rPr>
                <w:bCs/>
                <w:i/>
              </w:rPr>
            </w:pPr>
            <w:r w:rsidRPr="00E51291">
              <w:rPr>
                <w:bCs/>
                <w:i/>
              </w:rPr>
              <w:t xml:space="preserve">Prin care se demonstrează că </w:t>
            </w:r>
            <w:proofErr w:type="spellStart"/>
            <w:r w:rsidRPr="00E51291">
              <w:rPr>
                <w:bCs/>
                <w:i/>
              </w:rPr>
              <w:t>investiţia</w:t>
            </w:r>
            <w:proofErr w:type="spellEnd"/>
            <w:r w:rsidRPr="00E51291">
              <w:rPr>
                <w:bCs/>
                <w:i/>
              </w:rPr>
              <w:t xml:space="preserve"> respectă legislația privind ajutorul de stat (în situația în care nu există avizul CC la momentul contractării, acesta se va depune în termen de maxim 12 luni de la data semnării contractului de finanțare).</w:t>
            </w:r>
          </w:p>
          <w:p w:rsidR="00E51291" w:rsidRPr="00E51291" w:rsidRDefault="00E51291" w:rsidP="00E51291">
            <w:pPr>
              <w:rPr>
                <w:bCs/>
                <w:i/>
              </w:rPr>
            </w:pPr>
          </w:p>
          <w:p w:rsidR="00E51291" w:rsidRPr="00E51291" w:rsidRDefault="00E51291" w:rsidP="00E51291">
            <w:pPr>
              <w:rPr>
                <w:bCs/>
                <w:i/>
              </w:rPr>
            </w:pPr>
            <w:r w:rsidRPr="00E51291">
              <w:rPr>
                <w:bCs/>
                <w:i/>
              </w:rPr>
              <w:t xml:space="preserve">Se va solicita avizul Consiliului </w:t>
            </w:r>
            <w:proofErr w:type="spellStart"/>
            <w:r w:rsidRPr="00E51291">
              <w:rPr>
                <w:bCs/>
                <w:i/>
              </w:rPr>
              <w:t>Concurenţei</w:t>
            </w:r>
            <w:proofErr w:type="spellEnd"/>
            <w:r w:rsidRPr="00E51291">
              <w:rPr>
                <w:bCs/>
                <w:i/>
              </w:rPr>
              <w:t xml:space="preserve"> în conformitate cu prevederile art. 52, alin 1 </w:t>
            </w:r>
            <w:proofErr w:type="spellStart"/>
            <w:r w:rsidRPr="00E51291">
              <w:rPr>
                <w:bCs/>
                <w:i/>
              </w:rPr>
              <w:t>şi</w:t>
            </w:r>
            <w:proofErr w:type="spellEnd"/>
            <w:r w:rsidRPr="00E51291">
              <w:rPr>
                <w:bCs/>
                <w:i/>
              </w:rPr>
              <w:t xml:space="preserve"> 2 din LEGEA nr. 51 din 8 martie 2006 (**republicată**) serviciilor comunitare de </w:t>
            </w:r>
            <w:proofErr w:type="spellStart"/>
            <w:r w:rsidRPr="00E51291">
              <w:rPr>
                <w:bCs/>
                <w:i/>
              </w:rPr>
              <w:t>utilităţi</w:t>
            </w:r>
            <w:proofErr w:type="spellEnd"/>
            <w:r w:rsidRPr="00E51291">
              <w:rPr>
                <w:bCs/>
                <w:i/>
              </w:rPr>
              <w:t xml:space="preserve"> publice</w:t>
            </w:r>
          </w:p>
          <w:p w:rsidR="00E51291" w:rsidRPr="00E51291" w:rsidRDefault="00E51291" w:rsidP="00E51291">
            <w:pPr>
              <w:rPr>
                <w:bCs/>
                <w:i/>
              </w:rPr>
            </w:pPr>
          </w:p>
          <w:p w:rsidR="00E51291" w:rsidRPr="00E51291" w:rsidRDefault="00E51291" w:rsidP="00E51291">
            <w:pPr>
              <w:rPr>
                <w:bCs/>
                <w:i/>
              </w:rPr>
            </w:pPr>
            <w:r w:rsidRPr="00E51291">
              <w:rPr>
                <w:bCs/>
                <w:i/>
              </w:rPr>
              <w:t xml:space="preserve">(1) Măsurile de natura ajutorului de stat nu pot fi acordate decât după avizarea acestora de către Consiliul </w:t>
            </w:r>
            <w:proofErr w:type="spellStart"/>
            <w:r w:rsidRPr="00E51291">
              <w:rPr>
                <w:bCs/>
                <w:i/>
              </w:rPr>
              <w:t>Concurenţei</w:t>
            </w:r>
            <w:proofErr w:type="spellEnd"/>
            <w:r w:rsidRPr="00E51291">
              <w:rPr>
                <w:bCs/>
                <w:i/>
              </w:rPr>
              <w:t xml:space="preserve">, cu respectarea procedurii </w:t>
            </w:r>
            <w:proofErr w:type="spellStart"/>
            <w:r w:rsidRPr="00E51291">
              <w:rPr>
                <w:bCs/>
                <w:i/>
              </w:rPr>
              <w:t>naţionale</w:t>
            </w:r>
            <w:proofErr w:type="spellEnd"/>
            <w:r w:rsidRPr="00E51291">
              <w:rPr>
                <w:bCs/>
                <w:i/>
              </w:rPr>
              <w:t xml:space="preserve"> prevăzută în </w:t>
            </w:r>
            <w:proofErr w:type="spellStart"/>
            <w:r w:rsidRPr="00E51291">
              <w:rPr>
                <w:bCs/>
                <w:i/>
                <w:u w:val="single"/>
              </w:rPr>
              <w:t>Ordonanţa</w:t>
            </w:r>
            <w:proofErr w:type="spellEnd"/>
            <w:r w:rsidRPr="00E51291">
              <w:rPr>
                <w:bCs/>
                <w:i/>
                <w:u w:val="single"/>
              </w:rPr>
              <w:t xml:space="preserve"> de </w:t>
            </w:r>
            <w:proofErr w:type="spellStart"/>
            <w:r w:rsidRPr="00E51291">
              <w:rPr>
                <w:bCs/>
                <w:i/>
                <w:u w:val="single"/>
              </w:rPr>
              <w:t>urgenţă</w:t>
            </w:r>
            <w:proofErr w:type="spellEnd"/>
            <w:r w:rsidRPr="00E51291">
              <w:rPr>
                <w:bCs/>
                <w:i/>
                <w:u w:val="single"/>
              </w:rPr>
              <w:t xml:space="preserve"> a Guvernului nr. 77/2014</w:t>
            </w:r>
            <w:r w:rsidRPr="00E51291">
              <w:rPr>
                <w:bCs/>
                <w:i/>
              </w:rPr>
              <w:t xml:space="preserve"> privind procedurile </w:t>
            </w:r>
            <w:proofErr w:type="spellStart"/>
            <w:r w:rsidRPr="00E51291">
              <w:rPr>
                <w:bCs/>
                <w:i/>
              </w:rPr>
              <w:t>naţionale</w:t>
            </w:r>
            <w:proofErr w:type="spellEnd"/>
            <w:r w:rsidRPr="00E51291">
              <w:rPr>
                <w:bCs/>
                <w:i/>
              </w:rPr>
              <w:t xml:space="preserve"> în domeniul ajutorului de stat, precum </w:t>
            </w:r>
            <w:proofErr w:type="spellStart"/>
            <w:r w:rsidRPr="00E51291">
              <w:rPr>
                <w:bCs/>
                <w:i/>
              </w:rPr>
              <w:t>şi</w:t>
            </w:r>
            <w:proofErr w:type="spellEnd"/>
            <w:r w:rsidRPr="00E51291">
              <w:rPr>
                <w:bCs/>
                <w:i/>
              </w:rPr>
              <w:t xml:space="preserve"> pentru modificarea </w:t>
            </w:r>
            <w:proofErr w:type="spellStart"/>
            <w:r w:rsidRPr="00E51291">
              <w:rPr>
                <w:bCs/>
                <w:i/>
              </w:rPr>
              <w:t>şi</w:t>
            </w:r>
            <w:proofErr w:type="spellEnd"/>
            <w:r w:rsidRPr="00E51291">
              <w:rPr>
                <w:bCs/>
                <w:i/>
              </w:rPr>
              <w:t xml:space="preserve"> completarea </w:t>
            </w:r>
            <w:r w:rsidRPr="00E51291">
              <w:rPr>
                <w:bCs/>
                <w:i/>
                <w:u w:val="single"/>
              </w:rPr>
              <w:t xml:space="preserve">Legii </w:t>
            </w:r>
            <w:proofErr w:type="spellStart"/>
            <w:r w:rsidRPr="00E51291">
              <w:rPr>
                <w:bCs/>
                <w:i/>
                <w:u w:val="single"/>
              </w:rPr>
              <w:t>concurenţei</w:t>
            </w:r>
            <w:proofErr w:type="spellEnd"/>
            <w:r w:rsidRPr="00E51291">
              <w:rPr>
                <w:bCs/>
                <w:i/>
                <w:u w:val="single"/>
              </w:rPr>
              <w:t xml:space="preserve"> nr. 21/1996</w:t>
            </w:r>
            <w:r w:rsidRPr="00E51291">
              <w:rPr>
                <w:bCs/>
                <w:i/>
              </w:rPr>
              <w:t xml:space="preserve">, aprobată cu modificări </w:t>
            </w:r>
            <w:proofErr w:type="spellStart"/>
            <w:r w:rsidRPr="00E51291">
              <w:rPr>
                <w:bCs/>
                <w:i/>
              </w:rPr>
              <w:t>şi</w:t>
            </w:r>
            <w:proofErr w:type="spellEnd"/>
            <w:r w:rsidRPr="00E51291">
              <w:rPr>
                <w:bCs/>
                <w:i/>
              </w:rPr>
              <w:t xml:space="preserve"> completări prin </w:t>
            </w:r>
            <w:r w:rsidRPr="00E51291">
              <w:rPr>
                <w:bCs/>
                <w:i/>
                <w:u w:val="single"/>
              </w:rPr>
              <w:t>Legea nr. 20/2015</w:t>
            </w:r>
            <w:r w:rsidRPr="00E51291">
              <w:rPr>
                <w:bCs/>
                <w:i/>
              </w:rPr>
              <w:t xml:space="preserve">, cu modificările ulterioare, precum </w:t>
            </w:r>
            <w:proofErr w:type="spellStart"/>
            <w:r w:rsidRPr="00E51291">
              <w:rPr>
                <w:bCs/>
                <w:i/>
              </w:rPr>
              <w:t>şi</w:t>
            </w:r>
            <w:proofErr w:type="spellEnd"/>
            <w:r w:rsidRPr="00E51291">
              <w:rPr>
                <w:bCs/>
                <w:i/>
              </w:rPr>
              <w:t xml:space="preserve"> a procedurilor comunitare din domeniul ajutorului de stat.</w:t>
            </w:r>
            <w:r w:rsidRPr="00E51291">
              <w:rPr>
                <w:bCs/>
                <w:i/>
              </w:rPr>
              <w:br/>
              <w:t xml:space="preserve">(2) Contractele de delegare a gestiunii vor putea fi atribuite direct doar după </w:t>
            </w:r>
            <w:proofErr w:type="spellStart"/>
            <w:r w:rsidRPr="00E51291">
              <w:rPr>
                <w:bCs/>
                <w:i/>
              </w:rPr>
              <w:t>obţinerea</w:t>
            </w:r>
            <w:proofErr w:type="spellEnd"/>
            <w:r w:rsidRPr="00E51291">
              <w:rPr>
                <w:bCs/>
                <w:i/>
              </w:rPr>
              <w:t xml:space="preserve"> avizului Consiliului </w:t>
            </w:r>
            <w:proofErr w:type="spellStart"/>
            <w:r w:rsidRPr="00E51291">
              <w:rPr>
                <w:bCs/>
                <w:i/>
              </w:rPr>
              <w:t>Concurenţei</w:t>
            </w:r>
            <w:proofErr w:type="spellEnd"/>
            <w:r w:rsidRPr="00E51291">
              <w:rPr>
                <w:bCs/>
                <w:i/>
              </w:rPr>
              <w:t xml:space="preserve"> cu privire la respectarea prevederilor specifice din domeniul </w:t>
            </w:r>
            <w:proofErr w:type="spellStart"/>
            <w:r w:rsidRPr="00E51291">
              <w:rPr>
                <w:bCs/>
                <w:i/>
              </w:rPr>
              <w:t>concurenţei</w:t>
            </w:r>
            <w:proofErr w:type="spellEnd"/>
            <w:r w:rsidRPr="00E51291">
              <w:rPr>
                <w:bCs/>
                <w:i/>
              </w:rPr>
              <w:t xml:space="preserve"> </w:t>
            </w:r>
            <w:proofErr w:type="spellStart"/>
            <w:r w:rsidRPr="00E51291">
              <w:rPr>
                <w:bCs/>
                <w:i/>
              </w:rPr>
              <w:t>şi</w:t>
            </w:r>
            <w:proofErr w:type="spellEnd"/>
            <w:r w:rsidRPr="00E51291">
              <w:rPr>
                <w:bCs/>
                <w:i/>
              </w:rPr>
              <w:t xml:space="preserve"> al ajutorului de stat.</w:t>
            </w:r>
          </w:p>
          <w:p w:rsidR="00E51291" w:rsidRPr="00E51291" w:rsidRDefault="00E51291" w:rsidP="00E51291">
            <w:pPr>
              <w:rPr>
                <w:bCs/>
                <w:i/>
              </w:rPr>
            </w:pPr>
          </w:p>
        </w:tc>
      </w:tr>
      <w:tr w:rsidR="0073745E" w:rsidTr="00FB40D2">
        <w:tc>
          <w:tcPr>
            <w:tcW w:w="2529" w:type="pct"/>
          </w:tcPr>
          <w:p w:rsidR="0073745E" w:rsidRPr="00546235" w:rsidRDefault="00546235" w:rsidP="00DA3C62">
            <w:pPr>
              <w:rPr>
                <w:b/>
                <w:i/>
              </w:rPr>
            </w:pPr>
            <w:r w:rsidRPr="00546235">
              <w:rPr>
                <w:b/>
                <w:i/>
              </w:rPr>
              <w:t>Inserare</w:t>
            </w:r>
          </w:p>
        </w:tc>
        <w:tc>
          <w:tcPr>
            <w:tcW w:w="2471" w:type="pct"/>
          </w:tcPr>
          <w:p w:rsidR="00546235" w:rsidRPr="008C26AA" w:rsidRDefault="00546235" w:rsidP="00546235">
            <w:pPr>
              <w:rPr>
                <w:bCs/>
              </w:rPr>
            </w:pPr>
            <w:r w:rsidRPr="008C26AA">
              <w:rPr>
                <w:bCs/>
              </w:rPr>
              <w:t>1</w:t>
            </w:r>
            <w:r w:rsidR="00E51291">
              <w:rPr>
                <w:bCs/>
              </w:rPr>
              <w:t>6</w:t>
            </w:r>
            <w:r w:rsidRPr="008C26AA">
              <w:rPr>
                <w:bCs/>
              </w:rPr>
              <w:t>) Avizul tehnic de racordare emis de către operatorul de rețea ce vizează obiectivul de investiție propus la finanțare</w:t>
            </w:r>
          </w:p>
          <w:p w:rsidR="00546235" w:rsidRPr="008C26AA" w:rsidRDefault="00546235" w:rsidP="00546235">
            <w:r w:rsidRPr="008C26AA">
              <w:t>Solicitantul va depune, la momentul contractării avizul tehnic de racordare emis/actualizat de către operatorul de rețea.</w:t>
            </w:r>
          </w:p>
          <w:p w:rsidR="0073745E" w:rsidRPr="001D28C2" w:rsidRDefault="0073745E" w:rsidP="00DA3C62"/>
        </w:tc>
      </w:tr>
      <w:tr w:rsidR="00DA3C62" w:rsidTr="002C3C75">
        <w:tc>
          <w:tcPr>
            <w:tcW w:w="5000" w:type="pct"/>
            <w:gridSpan w:val="2"/>
            <w:shd w:val="clear" w:color="auto" w:fill="BDD6EE" w:themeFill="accent1" w:themeFillTint="66"/>
          </w:tcPr>
          <w:p w:rsidR="00DA3C62" w:rsidRDefault="00DA3C62" w:rsidP="00DA3C62">
            <w:r w:rsidRPr="002C3C75">
              <w:rPr>
                <w:i/>
              </w:rPr>
              <w:t>Secțiunea 6.6</w:t>
            </w:r>
            <w:r>
              <w:rPr>
                <w:i/>
              </w:rPr>
              <w:t xml:space="preserve"> - </w:t>
            </w:r>
            <w:r w:rsidRPr="002C3C75">
              <w:rPr>
                <w:i/>
              </w:rPr>
              <w:t>Contractarea proiectelor. Clauze contractuale generale, aspecte financiare, monitorizarea realizării activităților proiectului, modificarea contractului de finanțare</w:t>
            </w:r>
          </w:p>
        </w:tc>
      </w:tr>
      <w:tr w:rsidR="00DA3C62" w:rsidTr="00FB40D2">
        <w:tc>
          <w:tcPr>
            <w:tcW w:w="2529" w:type="pct"/>
          </w:tcPr>
          <w:p w:rsidR="00DA3C62" w:rsidRPr="002A2797" w:rsidRDefault="00E44F66" w:rsidP="00DA3C62">
            <w:pPr>
              <w:rPr>
                <w:b/>
                <w:i/>
              </w:rPr>
            </w:pPr>
            <w:r>
              <w:rPr>
                <w:b/>
                <w:i/>
              </w:rPr>
              <w:t>Articol</w:t>
            </w:r>
            <w:r w:rsidR="00DA3C62">
              <w:rPr>
                <w:b/>
                <w:i/>
              </w:rPr>
              <w:t xml:space="preserve"> Inserat</w:t>
            </w:r>
          </w:p>
        </w:tc>
        <w:tc>
          <w:tcPr>
            <w:tcW w:w="2471" w:type="pct"/>
          </w:tcPr>
          <w:p w:rsidR="00DA3C62" w:rsidRDefault="00304543" w:rsidP="00DA3C62">
            <w:r>
              <w:t xml:space="preserve">2) </w:t>
            </w:r>
            <w:r w:rsidR="00AF73F4" w:rsidRPr="00AF73F4">
              <w:t>Beneficiarul are obligația ca pe perioada de durabilitate prevăzută la art. 2 alin. (5) din Condiții generale să asigure continuitatea procesului delegării gestiunii serviciului de iluminat public sau prestării serviciului de iluminat public prin gestiune directă, după caz, în caz contrar, AM dispunând rezilierea  și recuperarea finanțării acordate în conformitate cu prevederile prezentului contract.</w:t>
            </w:r>
          </w:p>
        </w:tc>
      </w:tr>
      <w:tr w:rsidR="00DA3C62" w:rsidTr="00FB40D2">
        <w:tc>
          <w:tcPr>
            <w:tcW w:w="2529" w:type="pct"/>
          </w:tcPr>
          <w:p w:rsidR="00DA3C62" w:rsidRDefault="00DA3C62" w:rsidP="00DA3C62">
            <w:r>
              <w:t xml:space="preserve">4) </w:t>
            </w:r>
            <w:r w:rsidRPr="009E1ED2">
              <w:t xml:space="preserve">Beneficiarul poate transmite, în </w:t>
            </w:r>
            <w:proofErr w:type="spellStart"/>
            <w:r w:rsidRPr="009E1ED2">
              <w:t>condiţiile</w:t>
            </w:r>
            <w:proofErr w:type="spellEnd"/>
            <w:r w:rsidRPr="009E1ED2">
              <w:t xml:space="preserve"> legii, pe perioada de durabilitate prevăzută la art. 2 alin. (5) din Condiții generale, realizarea serviciilor de </w:t>
            </w:r>
            <w:r w:rsidRPr="009E1ED2">
              <w:lastRenderedPageBreak/>
              <w:t>administrare asupra obiectelor/bunurilor realizate prin proiect către o structură competentă aflată în subordinea sa, exclusiv pentru îndeplinirea obiectivelor proiectului, fără ca structura respectivă să obțină venituri.</w:t>
            </w:r>
          </w:p>
        </w:tc>
        <w:tc>
          <w:tcPr>
            <w:tcW w:w="2471" w:type="pct"/>
          </w:tcPr>
          <w:p w:rsidR="00DA3C62" w:rsidRPr="009E1ED2" w:rsidRDefault="00DA3C62" w:rsidP="00DA3C62">
            <w:pPr>
              <w:rPr>
                <w:b/>
                <w:i/>
              </w:rPr>
            </w:pPr>
            <w:r>
              <w:rPr>
                <w:b/>
                <w:i/>
              </w:rPr>
              <w:lastRenderedPageBreak/>
              <w:t xml:space="preserve">Paragraf </w:t>
            </w:r>
            <w:r w:rsidRPr="009E1ED2">
              <w:rPr>
                <w:b/>
                <w:i/>
              </w:rPr>
              <w:t>Eliminat</w:t>
            </w:r>
          </w:p>
        </w:tc>
      </w:tr>
      <w:tr w:rsidR="002C2001" w:rsidTr="00FB40D2">
        <w:tc>
          <w:tcPr>
            <w:tcW w:w="2529" w:type="pct"/>
          </w:tcPr>
          <w:p w:rsidR="002C2001" w:rsidRPr="00E035B2" w:rsidRDefault="002C2001" w:rsidP="00E035B2">
            <w:pPr>
              <w:spacing w:after="120"/>
              <w:jc w:val="both"/>
              <w:rPr>
                <w:rFonts w:eastAsia="Calibri" w:cs="Arial"/>
                <w:szCs w:val="20"/>
                <w:lang w:eastAsia="fr-FR"/>
              </w:rPr>
            </w:pPr>
            <w:r w:rsidRPr="002C2001">
              <w:rPr>
                <w:rFonts w:eastAsia="Calibri" w:cs="Arial"/>
                <w:szCs w:val="20"/>
                <w:lang w:eastAsia="fr-FR"/>
              </w:rPr>
              <w:t xml:space="preserve">2) În cazul în care, pe perioada de implementare și durabilitate, </w:t>
            </w:r>
            <w:proofErr w:type="spellStart"/>
            <w:r w:rsidRPr="002C2001">
              <w:rPr>
                <w:rFonts w:eastAsia="Calibri" w:cs="Arial"/>
                <w:szCs w:val="20"/>
                <w:lang w:eastAsia="fr-FR"/>
              </w:rPr>
              <w:t>instituţiile</w:t>
            </w:r>
            <w:proofErr w:type="spellEnd"/>
            <w:r w:rsidRPr="002C2001">
              <w:rPr>
                <w:rFonts w:eastAsia="Calibri" w:cs="Arial"/>
                <w:szCs w:val="20"/>
                <w:lang w:eastAsia="fr-FR"/>
              </w:rPr>
              <w:t xml:space="preserve"> abilitate în verificarea, auditarea și controlul implementării POR 2014 – 2020 decid că respectiva </w:t>
            </w:r>
            <w:proofErr w:type="spellStart"/>
            <w:r w:rsidRPr="002C2001">
              <w:rPr>
                <w:rFonts w:eastAsia="Calibri" w:cs="Arial"/>
                <w:szCs w:val="20"/>
                <w:lang w:eastAsia="fr-FR"/>
              </w:rPr>
              <w:t>investiţie</w:t>
            </w:r>
            <w:proofErr w:type="spellEnd"/>
            <w:r w:rsidRPr="002C2001">
              <w:rPr>
                <w:rFonts w:eastAsia="Calibri" w:cs="Arial"/>
                <w:szCs w:val="20"/>
                <w:lang w:eastAsia="fr-FR"/>
              </w:rPr>
              <w:t xml:space="preserve"> intră sub </w:t>
            </w:r>
            <w:proofErr w:type="spellStart"/>
            <w:r w:rsidRPr="002C2001">
              <w:rPr>
                <w:rFonts w:eastAsia="Calibri" w:cs="Arial"/>
                <w:szCs w:val="20"/>
                <w:lang w:eastAsia="fr-FR"/>
              </w:rPr>
              <w:t>incidenţa</w:t>
            </w:r>
            <w:proofErr w:type="spellEnd"/>
            <w:r w:rsidRPr="002C2001">
              <w:rPr>
                <w:rFonts w:eastAsia="Calibri" w:cs="Arial"/>
                <w:szCs w:val="20"/>
                <w:lang w:eastAsia="fr-FR"/>
              </w:rPr>
              <w:t xml:space="preserve"> ajutorului de stat, cererea de finanțare va fi declarată neeligibilă </w:t>
            </w:r>
            <w:proofErr w:type="spellStart"/>
            <w:r w:rsidRPr="002C2001">
              <w:rPr>
                <w:rFonts w:eastAsia="Calibri" w:cs="Arial"/>
                <w:szCs w:val="20"/>
                <w:lang w:eastAsia="fr-FR"/>
              </w:rPr>
              <w:t>şi</w:t>
            </w:r>
            <w:proofErr w:type="spellEnd"/>
            <w:r w:rsidRPr="002C2001">
              <w:rPr>
                <w:rFonts w:eastAsia="Calibri" w:cs="Arial"/>
                <w:szCs w:val="20"/>
                <w:lang w:eastAsia="fr-FR"/>
              </w:rPr>
              <w:t xml:space="preserve"> se va dispune recuperarea ajutorului de stat </w:t>
            </w:r>
            <w:proofErr w:type="spellStart"/>
            <w:r w:rsidRPr="002C2001">
              <w:rPr>
                <w:rFonts w:eastAsia="Calibri" w:cs="Arial"/>
                <w:szCs w:val="20"/>
                <w:lang w:eastAsia="fr-FR"/>
              </w:rPr>
              <w:t>şi</w:t>
            </w:r>
            <w:proofErr w:type="spellEnd"/>
            <w:r w:rsidRPr="002C2001">
              <w:rPr>
                <w:rFonts w:eastAsia="Calibri" w:cs="Arial"/>
                <w:szCs w:val="20"/>
                <w:lang w:eastAsia="fr-FR"/>
              </w:rPr>
              <w:t xml:space="preserve"> a dobânzilor aferente, în conformitate cu </w:t>
            </w:r>
            <w:proofErr w:type="spellStart"/>
            <w:r w:rsidRPr="002C2001">
              <w:rPr>
                <w:rFonts w:eastAsia="Calibri" w:cs="Arial"/>
                <w:szCs w:val="20"/>
                <w:lang w:eastAsia="fr-FR"/>
              </w:rPr>
              <w:t>legislaţia</w:t>
            </w:r>
            <w:proofErr w:type="spellEnd"/>
            <w:r w:rsidRPr="002C2001">
              <w:rPr>
                <w:rFonts w:eastAsia="Calibri" w:cs="Arial"/>
                <w:szCs w:val="20"/>
                <w:lang w:eastAsia="fr-FR"/>
              </w:rPr>
              <w:t xml:space="preserve"> în vigoare. </w:t>
            </w:r>
          </w:p>
        </w:tc>
        <w:tc>
          <w:tcPr>
            <w:tcW w:w="2471" w:type="pct"/>
          </w:tcPr>
          <w:p w:rsidR="002C2001" w:rsidRPr="00E035B2" w:rsidRDefault="002C2001" w:rsidP="00E035B2">
            <w:pPr>
              <w:spacing w:after="120"/>
              <w:jc w:val="both"/>
              <w:rPr>
                <w:rFonts w:eastAsia="Calibri" w:cs="Arial"/>
                <w:szCs w:val="20"/>
                <w:lang w:eastAsia="fr-FR"/>
              </w:rPr>
            </w:pPr>
            <w:r w:rsidRPr="002C2001">
              <w:rPr>
                <w:rFonts w:eastAsia="Calibri" w:cs="Arial"/>
                <w:szCs w:val="20"/>
                <w:lang w:eastAsia="fr-FR"/>
              </w:rPr>
              <w:t xml:space="preserve">3) În cazul în care, pe perioada de implementare și durabilitate, </w:t>
            </w:r>
            <w:proofErr w:type="spellStart"/>
            <w:r w:rsidRPr="002C2001">
              <w:rPr>
                <w:rFonts w:eastAsia="Calibri" w:cs="Arial"/>
                <w:szCs w:val="20"/>
                <w:lang w:eastAsia="fr-FR"/>
              </w:rPr>
              <w:t>instituţiile</w:t>
            </w:r>
            <w:proofErr w:type="spellEnd"/>
            <w:r w:rsidRPr="002C2001">
              <w:rPr>
                <w:rFonts w:eastAsia="Calibri" w:cs="Arial"/>
                <w:szCs w:val="20"/>
                <w:lang w:eastAsia="fr-FR"/>
              </w:rPr>
              <w:t xml:space="preserve"> abilitate în verificarea, auditarea și controlul implementării POR 2014 – 2020 decid că respectiva </w:t>
            </w:r>
            <w:proofErr w:type="spellStart"/>
            <w:r w:rsidRPr="002C2001">
              <w:rPr>
                <w:rFonts w:eastAsia="Calibri" w:cs="Arial"/>
                <w:szCs w:val="20"/>
                <w:lang w:eastAsia="fr-FR"/>
              </w:rPr>
              <w:t>investiţie</w:t>
            </w:r>
            <w:proofErr w:type="spellEnd"/>
            <w:r w:rsidRPr="002C2001">
              <w:rPr>
                <w:rFonts w:eastAsia="Calibri" w:cs="Arial"/>
                <w:szCs w:val="20"/>
                <w:lang w:eastAsia="fr-FR"/>
              </w:rPr>
              <w:t xml:space="preserve"> </w:t>
            </w:r>
            <w:r w:rsidRPr="002C2001">
              <w:rPr>
                <w:rFonts w:eastAsia="Calibri" w:cs="Arial"/>
                <w:color w:val="00B0F0"/>
                <w:szCs w:val="20"/>
                <w:lang w:eastAsia="fr-FR"/>
              </w:rPr>
              <w:t>nu respectă legislația privind ajutorul de stat</w:t>
            </w:r>
            <w:r w:rsidRPr="002C2001">
              <w:rPr>
                <w:rFonts w:eastAsia="Calibri" w:cs="Arial"/>
                <w:szCs w:val="20"/>
                <w:lang w:eastAsia="fr-FR"/>
              </w:rPr>
              <w:t xml:space="preserve">, </w:t>
            </w:r>
            <w:r w:rsidR="00E035B2" w:rsidRPr="00E035B2">
              <w:rPr>
                <w:rFonts w:eastAsia="Calibri" w:cs="Arial"/>
                <w:szCs w:val="20"/>
                <w:lang w:eastAsia="fr-FR"/>
              </w:rPr>
              <w:t xml:space="preserve">proiectul va fi declarat neeligibil iar contractul va fi reziliat, AM dispunând recuperarea finanțării acordate </w:t>
            </w:r>
            <w:proofErr w:type="spellStart"/>
            <w:r w:rsidR="00E035B2" w:rsidRPr="00E035B2">
              <w:rPr>
                <w:rFonts w:eastAsia="Calibri" w:cs="Arial"/>
                <w:szCs w:val="20"/>
                <w:lang w:eastAsia="fr-FR"/>
              </w:rPr>
              <w:t>şi</w:t>
            </w:r>
            <w:proofErr w:type="spellEnd"/>
            <w:r w:rsidR="00E035B2" w:rsidRPr="00E035B2">
              <w:rPr>
                <w:rFonts w:eastAsia="Calibri" w:cs="Arial"/>
                <w:szCs w:val="20"/>
                <w:lang w:eastAsia="fr-FR"/>
              </w:rPr>
              <w:t xml:space="preserve"> a dobânzilor aferente, în conformitate cu </w:t>
            </w:r>
            <w:proofErr w:type="spellStart"/>
            <w:r w:rsidR="00E035B2" w:rsidRPr="00E035B2">
              <w:rPr>
                <w:rFonts w:eastAsia="Calibri" w:cs="Arial"/>
                <w:szCs w:val="20"/>
                <w:lang w:eastAsia="fr-FR"/>
              </w:rPr>
              <w:t>legislaţia</w:t>
            </w:r>
            <w:proofErr w:type="spellEnd"/>
            <w:r w:rsidR="00E035B2" w:rsidRPr="00E035B2">
              <w:rPr>
                <w:rFonts w:eastAsia="Calibri" w:cs="Arial"/>
                <w:szCs w:val="20"/>
                <w:lang w:eastAsia="fr-FR"/>
              </w:rPr>
              <w:t xml:space="preserve"> în vigoare.</w:t>
            </w:r>
          </w:p>
        </w:tc>
      </w:tr>
      <w:tr w:rsidR="00E035B2" w:rsidTr="00FB40D2">
        <w:tc>
          <w:tcPr>
            <w:tcW w:w="2529" w:type="pct"/>
          </w:tcPr>
          <w:p w:rsidR="00E035B2" w:rsidRPr="00304543" w:rsidRDefault="00304543" w:rsidP="00E035B2">
            <w:pPr>
              <w:spacing w:after="120"/>
              <w:jc w:val="both"/>
              <w:rPr>
                <w:rFonts w:eastAsia="Calibri" w:cs="Arial"/>
                <w:b/>
                <w:i/>
                <w:szCs w:val="20"/>
                <w:lang w:eastAsia="fr-FR"/>
              </w:rPr>
            </w:pPr>
            <w:r w:rsidRPr="00304543">
              <w:rPr>
                <w:rFonts w:eastAsia="Calibri" w:cs="Arial"/>
                <w:b/>
                <w:i/>
                <w:szCs w:val="20"/>
                <w:lang w:eastAsia="fr-FR"/>
              </w:rPr>
              <w:t>Inserare</w:t>
            </w:r>
          </w:p>
        </w:tc>
        <w:tc>
          <w:tcPr>
            <w:tcW w:w="2471" w:type="pct"/>
          </w:tcPr>
          <w:p w:rsidR="00304543" w:rsidRPr="00304543" w:rsidRDefault="00304543" w:rsidP="00304543">
            <w:pPr>
              <w:spacing w:after="120"/>
              <w:jc w:val="both"/>
              <w:rPr>
                <w:rFonts w:eastAsia="Calibri" w:cs="Arial"/>
                <w:i/>
                <w:szCs w:val="20"/>
                <w:lang w:eastAsia="fr-FR"/>
              </w:rPr>
            </w:pPr>
            <w:r>
              <w:rPr>
                <w:rFonts w:eastAsia="Calibri" w:cs="Arial"/>
                <w:i/>
                <w:szCs w:val="20"/>
                <w:lang w:eastAsia="fr-FR"/>
              </w:rPr>
              <w:t xml:space="preserve">4) </w:t>
            </w:r>
            <w:r w:rsidRPr="00304543">
              <w:rPr>
                <w:rFonts w:eastAsia="Calibri" w:cs="Arial"/>
                <w:i/>
                <w:szCs w:val="20"/>
                <w:lang w:eastAsia="fr-FR"/>
              </w:rPr>
              <w:t>(în situația nedepunerii avizului Consiliului Concurenței la momentul contractării)</w:t>
            </w:r>
          </w:p>
          <w:p w:rsidR="00304543" w:rsidRPr="00304543" w:rsidRDefault="00304543" w:rsidP="00304543">
            <w:pPr>
              <w:spacing w:after="120"/>
              <w:jc w:val="both"/>
              <w:rPr>
                <w:rFonts w:eastAsia="Calibri" w:cs="Arial"/>
                <w:szCs w:val="20"/>
                <w:lang w:eastAsia="fr-FR"/>
              </w:rPr>
            </w:pPr>
            <w:r w:rsidRPr="00304543">
              <w:rPr>
                <w:rFonts w:eastAsia="Calibri" w:cs="Arial"/>
                <w:szCs w:val="20"/>
                <w:lang w:eastAsia="fr-FR"/>
              </w:rPr>
              <w:t xml:space="preserve">Beneficiarul se obligă ca până cel târziu la expirarea termenului de 12 luni de la data semnării prezentului contract de finanțare, să prezinte avizul Consiliului Concurenței, prin care se demonstrează că </w:t>
            </w:r>
            <w:proofErr w:type="spellStart"/>
            <w:r w:rsidRPr="00304543">
              <w:rPr>
                <w:rFonts w:eastAsia="Calibri" w:cs="Arial"/>
                <w:szCs w:val="20"/>
                <w:lang w:eastAsia="fr-FR"/>
              </w:rPr>
              <w:t>investiţia</w:t>
            </w:r>
            <w:proofErr w:type="spellEnd"/>
            <w:r w:rsidRPr="00304543">
              <w:rPr>
                <w:rFonts w:eastAsia="Calibri" w:cs="Arial"/>
                <w:szCs w:val="20"/>
                <w:lang w:eastAsia="fr-FR"/>
              </w:rPr>
              <w:t xml:space="preserve"> respectă legislația privind ajutorul de stat, în caz contrar proiectul devenind neeligibil, AM dispunând rezilierea  și recuperarea finanțării acordate </w:t>
            </w:r>
            <w:proofErr w:type="spellStart"/>
            <w:r w:rsidRPr="00304543">
              <w:rPr>
                <w:rFonts w:eastAsia="Calibri" w:cs="Arial"/>
                <w:szCs w:val="20"/>
                <w:lang w:eastAsia="fr-FR"/>
              </w:rPr>
              <w:t>şi</w:t>
            </w:r>
            <w:proofErr w:type="spellEnd"/>
            <w:r w:rsidRPr="00304543">
              <w:rPr>
                <w:rFonts w:eastAsia="Calibri" w:cs="Arial"/>
                <w:szCs w:val="20"/>
                <w:lang w:eastAsia="fr-FR"/>
              </w:rPr>
              <w:t xml:space="preserve"> a dobânzilor aferente, în conformitate cu </w:t>
            </w:r>
            <w:proofErr w:type="spellStart"/>
            <w:r w:rsidRPr="00304543">
              <w:rPr>
                <w:rFonts w:eastAsia="Calibri" w:cs="Arial"/>
                <w:szCs w:val="20"/>
                <w:lang w:eastAsia="fr-FR"/>
              </w:rPr>
              <w:t>legislaţia</w:t>
            </w:r>
            <w:proofErr w:type="spellEnd"/>
            <w:r w:rsidRPr="00304543">
              <w:rPr>
                <w:rFonts w:eastAsia="Calibri" w:cs="Arial"/>
                <w:szCs w:val="20"/>
                <w:lang w:eastAsia="fr-FR"/>
              </w:rPr>
              <w:t xml:space="preserve"> în vigoare.</w:t>
            </w:r>
          </w:p>
          <w:p w:rsidR="00E035B2" w:rsidRPr="002C2001" w:rsidRDefault="00304543" w:rsidP="00E035B2">
            <w:pPr>
              <w:spacing w:after="120"/>
              <w:jc w:val="both"/>
              <w:rPr>
                <w:rFonts w:eastAsia="Calibri" w:cs="Arial"/>
                <w:szCs w:val="20"/>
                <w:lang w:eastAsia="fr-FR"/>
              </w:rPr>
            </w:pPr>
            <w:r w:rsidRPr="00304543">
              <w:rPr>
                <w:rFonts w:eastAsia="Calibri" w:cs="Arial"/>
                <w:szCs w:val="20"/>
                <w:lang w:eastAsia="fr-FR"/>
              </w:rPr>
              <w:t>Pe perioada anterior menționată solicitantul nu poate depune nicio cerere de rambursare/plată, iar AMPOR nu va efectua plăți/rambursări.</w:t>
            </w:r>
          </w:p>
        </w:tc>
      </w:tr>
      <w:tr w:rsidR="00DA3C62" w:rsidTr="00FB40D2">
        <w:tc>
          <w:tcPr>
            <w:tcW w:w="2529" w:type="pct"/>
          </w:tcPr>
          <w:p w:rsidR="00DA3C62" w:rsidRPr="002C2001" w:rsidRDefault="00DA3C62" w:rsidP="00DA3C62">
            <w:pPr>
              <w:spacing w:after="120"/>
              <w:ind w:left="360"/>
              <w:rPr>
                <w:szCs w:val="20"/>
              </w:rPr>
            </w:pPr>
            <w:r w:rsidRPr="002C2001">
              <w:rPr>
                <w:szCs w:val="20"/>
              </w:rPr>
              <w:t xml:space="preserve">7) (în situația în care nu există operator desemnat să presteze serviciul de iluminat public prin gestiune delegată la data depunerii cererii de finanțare) </w:t>
            </w:r>
          </w:p>
          <w:p w:rsidR="00DA3C62" w:rsidRPr="002C2001" w:rsidRDefault="00DA3C62" w:rsidP="00DA3C62">
            <w:pPr>
              <w:rPr>
                <w:szCs w:val="20"/>
              </w:rPr>
            </w:pPr>
            <w:r w:rsidRPr="002C2001">
              <w:rPr>
                <w:szCs w:val="20"/>
              </w:rPr>
              <w:t xml:space="preserve">Beneficiarul se obligă ca până cel târziu la expirarea termenului de 90 zile calendaristice de la data semnării prezentului contract de finanțare, să prezinte licența de operare a operatorului desemnat, prin care se recunoaște dreptul </w:t>
            </w:r>
            <w:proofErr w:type="spellStart"/>
            <w:r w:rsidRPr="002C2001">
              <w:rPr>
                <w:szCs w:val="20"/>
              </w:rPr>
              <w:t>şi</w:t>
            </w:r>
            <w:proofErr w:type="spellEnd"/>
            <w:r w:rsidRPr="002C2001">
              <w:rPr>
                <w:szCs w:val="20"/>
              </w:rPr>
              <w:t xml:space="preserve"> capacitatea de a furniza/presta serviciul de iluminat public în </w:t>
            </w:r>
            <w:proofErr w:type="spellStart"/>
            <w:r w:rsidRPr="002C2001">
              <w:rPr>
                <w:szCs w:val="20"/>
              </w:rPr>
              <w:t>condiţiile</w:t>
            </w:r>
            <w:proofErr w:type="spellEnd"/>
            <w:r w:rsidRPr="002C2001">
              <w:rPr>
                <w:szCs w:val="20"/>
              </w:rPr>
              <w:t xml:space="preserve"> </w:t>
            </w:r>
            <w:proofErr w:type="spellStart"/>
            <w:r w:rsidRPr="002C2001">
              <w:rPr>
                <w:szCs w:val="20"/>
              </w:rPr>
              <w:t>legislaţiei</w:t>
            </w:r>
            <w:proofErr w:type="spellEnd"/>
            <w:r w:rsidRPr="002C2001">
              <w:rPr>
                <w:szCs w:val="20"/>
              </w:rPr>
              <w:t xml:space="preserve"> aplicabile domeniului reglementat, precum și extrasul din contract prin care se dovedește că activitățile propuse a fi realizate prin proiect nu au fost prevăzute în contract ca investiții, în caz contrar proiectul devenind neeligibil, AM dispunând rezilierea  și recuperarea finanțării acordate în conformitate cu prevederile prezentului contract.</w:t>
            </w:r>
          </w:p>
          <w:p w:rsidR="00DA3C62" w:rsidRPr="002C2001" w:rsidRDefault="00DA3C62" w:rsidP="00DA3C62">
            <w:pPr>
              <w:rPr>
                <w:szCs w:val="20"/>
              </w:rPr>
            </w:pPr>
          </w:p>
        </w:tc>
        <w:tc>
          <w:tcPr>
            <w:tcW w:w="2471" w:type="pct"/>
          </w:tcPr>
          <w:p w:rsidR="00221E10" w:rsidRPr="00221E10" w:rsidRDefault="00304543" w:rsidP="00221E10">
            <w:pPr>
              <w:spacing w:before="120" w:after="120"/>
              <w:jc w:val="both"/>
              <w:rPr>
                <w:rFonts w:eastAsia="Calibri" w:cs="Arial"/>
                <w:szCs w:val="20"/>
                <w:lang w:eastAsia="fr-FR"/>
              </w:rPr>
            </w:pPr>
            <w:r>
              <w:rPr>
                <w:rFonts w:eastAsia="Calibri" w:cs="Arial"/>
                <w:szCs w:val="20"/>
                <w:lang w:eastAsia="fr-FR"/>
              </w:rPr>
              <w:t>8</w:t>
            </w:r>
            <w:r w:rsidR="00221E10" w:rsidRPr="002C2001">
              <w:rPr>
                <w:rFonts w:eastAsia="Calibri" w:cs="Arial"/>
                <w:szCs w:val="20"/>
                <w:lang w:eastAsia="fr-FR"/>
              </w:rPr>
              <w:t xml:space="preserve">) </w:t>
            </w:r>
            <w:r w:rsidR="00221E10" w:rsidRPr="00221E10">
              <w:rPr>
                <w:rFonts w:eastAsia="Calibri" w:cs="Arial"/>
                <w:szCs w:val="20"/>
                <w:lang w:eastAsia="fr-FR"/>
              </w:rPr>
              <w:t xml:space="preserve">(în situația în care nu există operator desemnat la data depunerii cererii de finanțare) </w:t>
            </w:r>
          </w:p>
          <w:p w:rsidR="00DA3C62" w:rsidRPr="002C2001" w:rsidRDefault="00221E10" w:rsidP="00221E10">
            <w:pPr>
              <w:spacing w:after="120"/>
              <w:jc w:val="both"/>
              <w:rPr>
                <w:rFonts w:eastAsia="Calibri" w:cs="Arial"/>
                <w:szCs w:val="20"/>
                <w:lang w:eastAsia="fr-FR"/>
              </w:rPr>
            </w:pPr>
            <w:r w:rsidRPr="00221E10">
              <w:rPr>
                <w:rFonts w:eastAsia="Calibri" w:cs="Arial"/>
                <w:szCs w:val="20"/>
                <w:lang w:eastAsia="fr-FR"/>
              </w:rPr>
              <w:t xml:space="preserve">Beneficiarul se obligă ca până cel târziu la expirarea termenului de 12 luni de la data semnării prezentului contract de finanțare, să prezinte licența de operare a operatorului desemnat, prin care se recunoaște dreptul </w:t>
            </w:r>
            <w:proofErr w:type="spellStart"/>
            <w:r w:rsidRPr="00221E10">
              <w:rPr>
                <w:rFonts w:eastAsia="Calibri" w:cs="Arial"/>
                <w:szCs w:val="20"/>
                <w:lang w:eastAsia="fr-FR"/>
              </w:rPr>
              <w:t>şi</w:t>
            </w:r>
            <w:proofErr w:type="spellEnd"/>
            <w:r w:rsidRPr="00221E10">
              <w:rPr>
                <w:rFonts w:eastAsia="Calibri" w:cs="Arial"/>
                <w:szCs w:val="20"/>
                <w:lang w:eastAsia="fr-FR"/>
              </w:rPr>
              <w:t xml:space="preserve"> capacitatea de a furniza/presta serviciul de iluminat public în </w:t>
            </w:r>
            <w:proofErr w:type="spellStart"/>
            <w:r w:rsidRPr="00221E10">
              <w:rPr>
                <w:rFonts w:eastAsia="Calibri" w:cs="Arial"/>
                <w:szCs w:val="20"/>
                <w:lang w:eastAsia="fr-FR"/>
              </w:rPr>
              <w:t>condiţiile</w:t>
            </w:r>
            <w:proofErr w:type="spellEnd"/>
            <w:r w:rsidRPr="00221E10">
              <w:rPr>
                <w:rFonts w:eastAsia="Calibri" w:cs="Arial"/>
                <w:szCs w:val="20"/>
                <w:lang w:eastAsia="fr-FR"/>
              </w:rPr>
              <w:t xml:space="preserve"> </w:t>
            </w:r>
            <w:proofErr w:type="spellStart"/>
            <w:r w:rsidRPr="00221E10">
              <w:rPr>
                <w:rFonts w:eastAsia="Calibri" w:cs="Arial"/>
                <w:szCs w:val="20"/>
                <w:lang w:eastAsia="fr-FR"/>
              </w:rPr>
              <w:t>legislaţiei</w:t>
            </w:r>
            <w:proofErr w:type="spellEnd"/>
            <w:r w:rsidRPr="00221E10">
              <w:rPr>
                <w:rFonts w:eastAsia="Calibri" w:cs="Arial"/>
                <w:szCs w:val="20"/>
                <w:lang w:eastAsia="fr-FR"/>
              </w:rPr>
              <w:t xml:space="preserve"> aplicabile domeniului reglementat, precum și extrasul din contract</w:t>
            </w:r>
            <w:r w:rsidRPr="00221E10">
              <w:rPr>
                <w:rFonts w:eastAsia="Times New Roman" w:cs="Times New Roman"/>
                <w:szCs w:val="20"/>
              </w:rPr>
              <w:t xml:space="preserve"> </w:t>
            </w:r>
            <w:r w:rsidRPr="00221E10">
              <w:rPr>
                <w:rFonts w:eastAsia="Calibri" w:cs="Arial"/>
                <w:szCs w:val="20"/>
                <w:lang w:eastAsia="fr-FR"/>
              </w:rPr>
              <w:t xml:space="preserve">prin care se dovedește că activitățile propuse a fi realizate prin proiect nu au fost prevăzute în contract ca investiții </w:t>
            </w:r>
            <w:r w:rsidRPr="00221E10">
              <w:rPr>
                <w:rFonts w:eastAsia="Calibri" w:cs="Arial"/>
                <w:color w:val="00B0F0"/>
                <w:szCs w:val="20"/>
                <w:lang w:eastAsia="fr-FR"/>
              </w:rPr>
              <w:t xml:space="preserve">sau hotărârea de dare în administrare a infrastructurii </w:t>
            </w:r>
            <w:proofErr w:type="spellStart"/>
            <w:r w:rsidRPr="00221E10">
              <w:rPr>
                <w:rFonts w:eastAsia="Calibri" w:cs="Arial"/>
                <w:color w:val="00B0F0"/>
                <w:szCs w:val="20"/>
                <w:lang w:eastAsia="fr-FR"/>
              </w:rPr>
              <w:t>tehnco</w:t>
            </w:r>
            <w:proofErr w:type="spellEnd"/>
            <w:r w:rsidRPr="00221E10">
              <w:rPr>
                <w:rFonts w:eastAsia="Calibri" w:cs="Arial"/>
                <w:color w:val="00B0F0"/>
                <w:szCs w:val="20"/>
                <w:lang w:eastAsia="fr-FR"/>
              </w:rPr>
              <w:t>-edilitare</w:t>
            </w:r>
            <w:r w:rsidRPr="00221E10">
              <w:rPr>
                <w:rFonts w:eastAsia="Calibri" w:cs="Arial"/>
                <w:szCs w:val="20"/>
                <w:lang w:eastAsia="fr-FR"/>
              </w:rPr>
              <w:t>, în caz contrar proiectul devenind neeligibil, AM dispunând rezilierea  și recuperarea finanțării acordate în conformitate cu prevederile prezentului contract.</w:t>
            </w:r>
          </w:p>
        </w:tc>
      </w:tr>
      <w:tr w:rsidR="00DA3C62" w:rsidTr="001471DC">
        <w:tc>
          <w:tcPr>
            <w:tcW w:w="5000" w:type="pct"/>
            <w:gridSpan w:val="2"/>
            <w:shd w:val="clear" w:color="auto" w:fill="D9D9D9" w:themeFill="background1" w:themeFillShade="D9"/>
          </w:tcPr>
          <w:p w:rsidR="00DA3C62" w:rsidRDefault="00DA3C62" w:rsidP="00DA3C62">
            <w:r w:rsidRPr="00546532">
              <w:rPr>
                <w:i/>
              </w:rPr>
              <w:t>01. Anexa 3.1.C.1 - Grila CAE</w:t>
            </w:r>
          </w:p>
        </w:tc>
      </w:tr>
      <w:tr w:rsidR="00DA3C62" w:rsidTr="001471DC">
        <w:tc>
          <w:tcPr>
            <w:tcW w:w="5000" w:type="pct"/>
            <w:gridSpan w:val="2"/>
            <w:shd w:val="clear" w:color="auto" w:fill="BDD6EE" w:themeFill="accent1" w:themeFillTint="66"/>
          </w:tcPr>
          <w:p w:rsidR="00DA3C62" w:rsidRDefault="00DA3C62" w:rsidP="00DA3C62">
            <w:r>
              <w:t xml:space="preserve">Secțiunea - </w:t>
            </w:r>
            <w:r w:rsidRPr="00546532">
              <w:t>VERIFICAREA CONFORMITĂŢII ADMINISTRATIVE A CERERII DE FINANȚARE</w:t>
            </w:r>
            <w:r>
              <w:t>, punctul X</w:t>
            </w:r>
          </w:p>
        </w:tc>
      </w:tr>
      <w:tr w:rsidR="00DA3C62" w:rsidTr="00FB40D2">
        <w:tc>
          <w:tcPr>
            <w:tcW w:w="2529" w:type="pct"/>
          </w:tcPr>
          <w:p w:rsidR="00DA3C62" w:rsidRPr="00E4464D" w:rsidRDefault="00DA3C62" w:rsidP="00DA3C62">
            <w:pPr>
              <w:ind w:left="360"/>
            </w:pPr>
            <w:r>
              <w:rPr>
                <w:i/>
              </w:rPr>
              <w:lastRenderedPageBreak/>
              <w:t xml:space="preserve">2. </w:t>
            </w:r>
            <w:r w:rsidRPr="00E4464D">
              <w:rPr>
                <w:i/>
              </w:rPr>
              <w:t>(acolo unde este cazul – pentru lucrări ce nu presupun emiterea AC</w:t>
            </w:r>
            <w:r w:rsidRPr="00E4464D">
              <w:t>) Este anexată Hotărârea Guvernului pentru atestarea domeniului public (conform Legii nr. 213/1998 privind bunurile proprietate publică, cu completările și modificările ulterioare, Legii 287/2009 privind Codul Civil) (extras din Monitorul Oficial al României, inclusiv anexele relevante) din care să reiasă dreptul de proprietate/dreptul de administrare asupra infrastructurii (teren), actualizată în ultimele 12 luni înaintea depunerii cererii de finanțare?</w:t>
            </w:r>
          </w:p>
          <w:p w:rsidR="00DA3C62" w:rsidRPr="00E4464D" w:rsidRDefault="00DA3C62" w:rsidP="00DA3C62"/>
          <w:p w:rsidR="00DA3C62" w:rsidRPr="00E4464D" w:rsidRDefault="00DA3C62" w:rsidP="00DA3C62">
            <w:pPr>
              <w:ind w:left="360"/>
            </w:pPr>
            <w:r>
              <w:rPr>
                <w:i/>
              </w:rPr>
              <w:t xml:space="preserve">3. </w:t>
            </w:r>
            <w:r w:rsidRPr="00E4464D">
              <w:rPr>
                <w:i/>
              </w:rPr>
              <w:t>(acolo unde este cazul)</w:t>
            </w:r>
            <w:r w:rsidRPr="00E4464D">
              <w:t xml:space="preserve"> Sunt anexate extrasele de carte funciara din care să rezulte intabularea, precum și încheierea, în termen de valabilitate la data depunerii (emis cu maxim 30 de zile înaintea depunerii proiectului)?</w:t>
            </w:r>
          </w:p>
          <w:p w:rsidR="00DA3C62" w:rsidRPr="00E4464D" w:rsidRDefault="00DA3C62" w:rsidP="00DA3C62"/>
          <w:p w:rsidR="00DA3C62" w:rsidRPr="00E4464D" w:rsidRDefault="00DA3C62" w:rsidP="00DA3C62">
            <w:pPr>
              <w:ind w:left="360"/>
            </w:pPr>
            <w:r>
              <w:rPr>
                <w:i/>
              </w:rPr>
              <w:t xml:space="preserve">4. </w:t>
            </w:r>
            <w:r w:rsidRPr="00E4464D">
              <w:rPr>
                <w:i/>
              </w:rPr>
              <w:t>(acolo unde este cazul)</w:t>
            </w:r>
            <w:r w:rsidRPr="00E4464D">
              <w:t xml:space="preserve"> A fost anexat un tabel centralizator asupra nr. cadastrale, obiectivelor de investiție ce se realizează în cadrul acestora, precum și suprafețele aferente (Model G la anexa 3.1.C.3 din cadrul Ghidului specific)?</w:t>
            </w:r>
          </w:p>
          <w:p w:rsidR="00DA3C62" w:rsidRPr="00E4464D" w:rsidRDefault="00DA3C62" w:rsidP="00DA3C62"/>
          <w:p w:rsidR="00DA3C62" w:rsidRPr="00E4464D" w:rsidRDefault="00DA3C62" w:rsidP="00DA3C62">
            <w:pPr>
              <w:ind w:left="360"/>
            </w:pPr>
            <w:r>
              <w:rPr>
                <w:i/>
              </w:rPr>
              <w:t xml:space="preserve">5. </w:t>
            </w:r>
            <w:r w:rsidRPr="00E4464D">
              <w:rPr>
                <w:i/>
              </w:rPr>
              <w:t>(acolo unde este cazul)</w:t>
            </w:r>
            <w:r w:rsidRPr="00E4464D">
              <w:t xml:space="preserve"> Există un plan de amplasament vizat de OCPI pentru obiectivul de </w:t>
            </w:r>
            <w:proofErr w:type="spellStart"/>
            <w:r w:rsidRPr="00E4464D">
              <w:t>investiţie</w:t>
            </w:r>
            <w:proofErr w:type="spellEnd"/>
            <w:r w:rsidRPr="00E4464D">
              <w:t xml:space="preserve"> pe care se propune a se realiza </w:t>
            </w:r>
            <w:proofErr w:type="spellStart"/>
            <w:r w:rsidRPr="00E4464D">
              <w:t>investiţia</w:t>
            </w:r>
            <w:proofErr w:type="spellEnd"/>
            <w:r w:rsidRPr="00E4464D">
              <w:t xml:space="preserve"> în cadrul proiectului, plan în care să fie evidențiate inclusiv numerele cadastrale?</w:t>
            </w:r>
          </w:p>
          <w:p w:rsidR="00DA3C62" w:rsidRDefault="00DA3C62" w:rsidP="00DA3C62">
            <w:pPr>
              <w:ind w:left="360"/>
            </w:pPr>
          </w:p>
        </w:tc>
        <w:tc>
          <w:tcPr>
            <w:tcW w:w="2471" w:type="pct"/>
          </w:tcPr>
          <w:p w:rsidR="00DA3C62" w:rsidRDefault="00DA3C62" w:rsidP="00DA3C62">
            <w:pPr>
              <w:ind w:left="360"/>
            </w:pPr>
            <w:r>
              <w:t xml:space="preserve">2. </w:t>
            </w:r>
            <w:r w:rsidRPr="00787F30">
              <w:t>Sunt anexate extrasele de carte funciara din care să rezulte intabularea, precum și încheierea, în termen de valabilitate la data depunerii (emis cu maxim 30 de zile înaintea depunerii proiectului)?</w:t>
            </w:r>
          </w:p>
          <w:p w:rsidR="00DA3C62" w:rsidRDefault="00DA3C62" w:rsidP="00DA3C62">
            <w:pPr>
              <w:ind w:left="360"/>
            </w:pPr>
          </w:p>
          <w:p w:rsidR="00DA3C62" w:rsidRDefault="00DA3C62" w:rsidP="00DA3C62">
            <w:pPr>
              <w:ind w:left="360"/>
            </w:pPr>
            <w:r>
              <w:t xml:space="preserve">3. </w:t>
            </w:r>
            <w:r w:rsidRPr="00787F30">
              <w:t>A fost anexat un tabel centralizator asupra nr. cadastrale, obiectivelor de investiție ce se realizează în cadrul acestora, precum și suprafețele aferente (Model G la anexa 3.1.C.3 din cadrul Ghidului specific)?</w:t>
            </w:r>
          </w:p>
          <w:p w:rsidR="00DA3C62" w:rsidRDefault="00DA3C62" w:rsidP="00DA3C62">
            <w:pPr>
              <w:ind w:left="360"/>
            </w:pPr>
          </w:p>
          <w:p w:rsidR="00DA3C62" w:rsidRDefault="00DA3C62" w:rsidP="00DA3C62">
            <w:pPr>
              <w:ind w:left="360"/>
            </w:pPr>
            <w:r>
              <w:t xml:space="preserve">4. </w:t>
            </w:r>
            <w:r w:rsidRPr="00787F30">
              <w:t xml:space="preserve">Există un plan de amplasament vizat de OCPI pentru obiectivul de </w:t>
            </w:r>
            <w:proofErr w:type="spellStart"/>
            <w:r w:rsidRPr="00787F30">
              <w:t>investiţie</w:t>
            </w:r>
            <w:proofErr w:type="spellEnd"/>
            <w:r w:rsidRPr="00787F30">
              <w:t xml:space="preserve"> pe care se propune a se realiza </w:t>
            </w:r>
            <w:proofErr w:type="spellStart"/>
            <w:r w:rsidRPr="00787F30">
              <w:t>investiţia</w:t>
            </w:r>
            <w:proofErr w:type="spellEnd"/>
            <w:r w:rsidRPr="00787F30">
              <w:t xml:space="preserve"> în cadrul proiectului, plan în care să fie evidențiate inclusiv numerele cadastrale?</w:t>
            </w:r>
          </w:p>
        </w:tc>
      </w:tr>
      <w:tr w:rsidR="00AD420B" w:rsidTr="00AD420B">
        <w:tc>
          <w:tcPr>
            <w:tcW w:w="5000" w:type="pct"/>
            <w:gridSpan w:val="2"/>
            <w:shd w:val="clear" w:color="auto" w:fill="BDD6EE" w:themeFill="accent1" w:themeFillTint="66"/>
          </w:tcPr>
          <w:p w:rsidR="00AD420B" w:rsidRDefault="00AD420B" w:rsidP="00AD420B">
            <w:r>
              <w:t xml:space="preserve">Secțiunea - </w:t>
            </w:r>
            <w:r w:rsidRPr="00546532">
              <w:t>VERIFICAREA CONFORMITĂŢII ADMINISTRATIVE A CERERII DE FINANȚARE</w:t>
            </w:r>
            <w:r>
              <w:t>, punctul XX</w:t>
            </w:r>
          </w:p>
        </w:tc>
      </w:tr>
      <w:tr w:rsidR="00AD420B" w:rsidTr="00FB40D2">
        <w:tc>
          <w:tcPr>
            <w:tcW w:w="2529" w:type="pct"/>
          </w:tcPr>
          <w:p w:rsidR="00AD420B" w:rsidRPr="00AD420B" w:rsidRDefault="00AD420B" w:rsidP="00AD420B">
            <w:pPr>
              <w:ind w:left="360"/>
              <w:rPr>
                <w:i/>
              </w:rPr>
            </w:pPr>
            <w:r w:rsidRPr="00AD420B">
              <w:rPr>
                <w:i/>
              </w:rPr>
              <w:t>XX.</w:t>
            </w:r>
            <w:r w:rsidRPr="00AD420B">
              <w:rPr>
                <w:i/>
              </w:rPr>
              <w:tab/>
              <w:t>Avizul tehnic de racordare</w:t>
            </w:r>
          </w:p>
          <w:p w:rsidR="00AD420B" w:rsidRPr="00AD420B" w:rsidRDefault="00AD420B" w:rsidP="00AD420B">
            <w:pPr>
              <w:ind w:left="360"/>
              <w:rPr>
                <w:i/>
              </w:rPr>
            </w:pPr>
          </w:p>
          <w:p w:rsidR="00AD420B" w:rsidRDefault="00AD420B" w:rsidP="00AD420B">
            <w:pPr>
              <w:ind w:left="360"/>
              <w:rPr>
                <w:i/>
              </w:rPr>
            </w:pPr>
            <w:r w:rsidRPr="00AD420B">
              <w:rPr>
                <w:i/>
              </w:rPr>
              <w:t>1.</w:t>
            </w:r>
            <w:r w:rsidRPr="00AD420B">
              <w:rPr>
                <w:i/>
              </w:rPr>
              <w:tab/>
              <w:t>Avizul tehnic de racordare emis de către operatorul de rețea, este atașat?</w:t>
            </w:r>
          </w:p>
        </w:tc>
        <w:tc>
          <w:tcPr>
            <w:tcW w:w="2471" w:type="pct"/>
          </w:tcPr>
          <w:p w:rsidR="00AD420B" w:rsidRPr="00AD420B" w:rsidRDefault="00AD420B" w:rsidP="00AD420B">
            <w:pPr>
              <w:rPr>
                <w:b/>
                <w:i/>
              </w:rPr>
            </w:pPr>
            <w:r w:rsidRPr="00AD420B">
              <w:rPr>
                <w:b/>
                <w:i/>
              </w:rPr>
              <w:t>Eliminat</w:t>
            </w:r>
          </w:p>
        </w:tc>
      </w:tr>
      <w:tr w:rsidR="00DA3C62" w:rsidTr="007A4085">
        <w:tc>
          <w:tcPr>
            <w:tcW w:w="5000" w:type="pct"/>
            <w:gridSpan w:val="2"/>
            <w:shd w:val="clear" w:color="auto" w:fill="BDD6EE" w:themeFill="accent1" w:themeFillTint="66"/>
          </w:tcPr>
          <w:p w:rsidR="00DA3C62" w:rsidRDefault="00DA3C62" w:rsidP="00DA3C62">
            <w:r>
              <w:t xml:space="preserve">Secțiunea - </w:t>
            </w:r>
            <w:r w:rsidRPr="00546532">
              <w:t>VERIFICAREA CONFORMITĂŢII ADMINISTRATIVE A CERERII DE FINANȚARE</w:t>
            </w:r>
            <w:r>
              <w:t>, punctul XXII</w:t>
            </w:r>
            <w:r w:rsidR="00FB49ED">
              <w:t xml:space="preserve"> (numerotare noua XXI)</w:t>
            </w:r>
          </w:p>
        </w:tc>
      </w:tr>
      <w:tr w:rsidR="00DA3C62" w:rsidTr="00FB40D2">
        <w:tc>
          <w:tcPr>
            <w:tcW w:w="2529" w:type="pct"/>
          </w:tcPr>
          <w:p w:rsidR="00DA3C62" w:rsidRDefault="00DA3C62" w:rsidP="00DA3C62">
            <w:r w:rsidRPr="007A4085">
              <w:t xml:space="preserve">Este </w:t>
            </w:r>
            <w:proofErr w:type="spellStart"/>
            <w:r w:rsidRPr="007A4085">
              <w:t>atasat</w:t>
            </w:r>
            <w:proofErr w:type="spellEnd"/>
            <w:r w:rsidRPr="007A4085">
              <w:t xml:space="preserve"> extrasul din contractul </w:t>
            </w:r>
            <w:proofErr w:type="spellStart"/>
            <w:r w:rsidRPr="007A4085">
              <w:t>incheiat</w:t>
            </w:r>
            <w:proofErr w:type="spellEnd"/>
            <w:r w:rsidRPr="007A4085">
              <w:t xml:space="preserve"> între autoritatea publică și operator prin care se dovedește că activitățile propuse prin proiect nu au fost prevăzute în contract ca investiții asumate de operator pe o perioada de cel puțin 5 ani de la momentul depunerii cererii de finanțare?</w:t>
            </w:r>
          </w:p>
        </w:tc>
        <w:tc>
          <w:tcPr>
            <w:tcW w:w="2471" w:type="pct"/>
          </w:tcPr>
          <w:p w:rsidR="00FB49ED" w:rsidRDefault="00FB49ED" w:rsidP="00FB49ED">
            <w:r>
              <w:t>Extras din contractul de delegare a gestiunii /  Hotărârea de dare în administrare</w:t>
            </w:r>
          </w:p>
          <w:p w:rsidR="00FB49ED" w:rsidRDefault="00FB49ED" w:rsidP="00FB49ED"/>
          <w:p w:rsidR="00FB49ED" w:rsidRDefault="00A7336B" w:rsidP="00FB49ED">
            <w:r>
              <w:t xml:space="preserve">1. </w:t>
            </w:r>
            <w:r w:rsidR="00FB49ED">
              <w:t xml:space="preserve">(dacă este cazul) Este </w:t>
            </w:r>
            <w:proofErr w:type="spellStart"/>
            <w:r w:rsidR="00FB49ED">
              <w:t>atasat</w:t>
            </w:r>
            <w:proofErr w:type="spellEnd"/>
            <w:r w:rsidR="00FB49ED">
              <w:t xml:space="preserve"> extrasul din contractul </w:t>
            </w:r>
            <w:proofErr w:type="spellStart"/>
            <w:r w:rsidR="00FB49ED">
              <w:t>incheiat</w:t>
            </w:r>
            <w:proofErr w:type="spellEnd"/>
            <w:r w:rsidR="00FB49ED">
              <w:t xml:space="preserve"> între autoritatea publică și operator prin care se dovedește că activitățile propuse prin proiect nu au fost prevăzute în contract ca investiții asumate de operator?</w:t>
            </w:r>
          </w:p>
          <w:p w:rsidR="00FB49ED" w:rsidRDefault="00A7336B" w:rsidP="00FB49ED">
            <w:r>
              <w:t xml:space="preserve">2. </w:t>
            </w:r>
            <w:r w:rsidR="00FB49ED">
              <w:t>(dacă este cazul) Hotărârea de dare în administrare este anexată?</w:t>
            </w:r>
          </w:p>
          <w:p w:rsidR="00A7336B" w:rsidRDefault="00A7336B" w:rsidP="00FB49ED">
            <w:pPr>
              <w:rPr>
                <w:i/>
                <w:sz w:val="20"/>
              </w:rPr>
            </w:pPr>
          </w:p>
          <w:p w:rsidR="00DA3C62" w:rsidRPr="00A7336B" w:rsidRDefault="00FB49ED" w:rsidP="00FB49ED">
            <w:pPr>
              <w:rPr>
                <w:i/>
              </w:rPr>
            </w:pPr>
            <w:r w:rsidRPr="00A7336B">
              <w:rPr>
                <w:i/>
                <w:sz w:val="20"/>
              </w:rPr>
              <w:t>Notă: În situația în care nu există operator la momentul depunerii cererii de finanțare, se va bifa N/A la acest criteriu.</w:t>
            </w:r>
          </w:p>
        </w:tc>
      </w:tr>
      <w:tr w:rsidR="0014295B" w:rsidTr="0014295B">
        <w:tc>
          <w:tcPr>
            <w:tcW w:w="5000" w:type="pct"/>
            <w:gridSpan w:val="2"/>
            <w:shd w:val="clear" w:color="auto" w:fill="BDD6EE" w:themeFill="accent1" w:themeFillTint="66"/>
          </w:tcPr>
          <w:p w:rsidR="0014295B" w:rsidRDefault="0014295B" w:rsidP="00FB49ED">
            <w:r>
              <w:t>Secțiunea</w:t>
            </w:r>
            <w:r w:rsidRPr="00F82CB0">
              <w:t xml:space="preserve"> </w:t>
            </w:r>
            <w:r>
              <w:t xml:space="preserve">- </w:t>
            </w:r>
            <w:r w:rsidRPr="00F82CB0">
              <w:t>VERIFICAREA ELIGIBILITĂŢII</w:t>
            </w:r>
            <w:r>
              <w:t>, punctul X</w:t>
            </w:r>
          </w:p>
        </w:tc>
      </w:tr>
      <w:tr w:rsidR="0075441D" w:rsidTr="00FB40D2">
        <w:tc>
          <w:tcPr>
            <w:tcW w:w="2529" w:type="pct"/>
          </w:tcPr>
          <w:p w:rsidR="0075441D" w:rsidRPr="008B25F7" w:rsidRDefault="0075441D" w:rsidP="0075441D">
            <w:pPr>
              <w:rPr>
                <w:b/>
                <w:i/>
              </w:rPr>
            </w:pPr>
            <w:r w:rsidRPr="008B25F7">
              <w:rPr>
                <w:b/>
                <w:i/>
              </w:rPr>
              <w:lastRenderedPageBreak/>
              <w:t>Inserat</w:t>
            </w:r>
          </w:p>
        </w:tc>
        <w:tc>
          <w:tcPr>
            <w:tcW w:w="2471" w:type="pct"/>
          </w:tcPr>
          <w:p w:rsidR="0075441D" w:rsidRPr="008B25F7" w:rsidRDefault="0075441D" w:rsidP="0075441D">
            <w:pPr>
              <w:spacing w:before="120"/>
              <w:rPr>
                <w:rFonts w:ascii="Trebuchet MS" w:eastAsia="Times New Roman" w:hAnsi="Trebuchet MS" w:cs="Times New Roman"/>
                <w:sz w:val="20"/>
                <w:szCs w:val="24"/>
              </w:rPr>
            </w:pPr>
            <w:r w:rsidRPr="006A42A8">
              <w:rPr>
                <w:rFonts w:ascii="Trebuchet MS" w:eastAsia="Times New Roman" w:hAnsi="Trebuchet MS" w:cs="Times New Roman"/>
                <w:i/>
                <w:sz w:val="20"/>
                <w:szCs w:val="20"/>
              </w:rPr>
              <w:t xml:space="preserve">2) </w:t>
            </w:r>
            <w:r w:rsidR="006A42A8" w:rsidRPr="006A42A8">
              <w:rPr>
                <w:rFonts w:ascii="Trebuchet MS" w:eastAsia="Times New Roman" w:hAnsi="Trebuchet MS" w:cs="Times New Roman"/>
                <w:i/>
                <w:sz w:val="20"/>
                <w:szCs w:val="20"/>
              </w:rPr>
              <w:t>(acolo unde este cazul – pentru lucrări de intervenție ca cele menționate la secțiunea 4.2, punctul 1 - A,B,C din Ghidul Specific)</w:t>
            </w:r>
            <w:r w:rsidRPr="006A42A8">
              <w:rPr>
                <w:rFonts w:ascii="Trebuchet MS" w:eastAsia="Times New Roman" w:hAnsi="Trebuchet MS" w:cs="Times New Roman"/>
                <w:sz w:val="20"/>
                <w:szCs w:val="20"/>
              </w:rPr>
              <w:t xml:space="preserve"> </w:t>
            </w:r>
            <w:r w:rsidRPr="006A42A8">
              <w:rPr>
                <w:rFonts w:ascii="Trebuchet MS" w:eastAsia="Times New Roman" w:hAnsi="Trebuchet MS" w:cs="Times New Roman"/>
                <w:color w:val="00B0F0"/>
                <w:sz w:val="20"/>
                <w:szCs w:val="20"/>
              </w:rPr>
              <w:t xml:space="preserve">Este anexată </w:t>
            </w:r>
            <w:r w:rsidRPr="006A42A8">
              <w:rPr>
                <w:rFonts w:ascii="Trebuchet MS" w:eastAsia="Times New Roman" w:hAnsi="Trebuchet MS" w:cs="Times New Roman"/>
                <w:color w:val="00B0F0"/>
                <w:sz w:val="20"/>
                <w:szCs w:val="24"/>
              </w:rPr>
              <w:t>Hotărârea Guvernului pentru atestarea domeniului public (conform Legii nr. 213/1998 privind bunurile propriet</w:t>
            </w:r>
            <w:r w:rsidRPr="008B25F7">
              <w:rPr>
                <w:rFonts w:ascii="Trebuchet MS" w:eastAsia="Times New Roman" w:hAnsi="Trebuchet MS" w:cs="Times New Roman"/>
                <w:color w:val="00B0F0"/>
                <w:sz w:val="20"/>
                <w:szCs w:val="24"/>
              </w:rPr>
              <w:t>ate publică, cu completările și modificările ulterioare, Legii 287/2009 privind Codul Civil) (extras din Monitorul Oficial al României, inclusiv anexele relevante) din care să reiasă dreptul de proprietate/dreptul de administrare asupra infrastructurii (teren)?</w:t>
            </w:r>
          </w:p>
          <w:p w:rsidR="0075441D" w:rsidRPr="00F82CB0" w:rsidRDefault="0075441D" w:rsidP="0075441D">
            <w:pPr>
              <w:rPr>
                <w:i/>
              </w:rPr>
            </w:pPr>
          </w:p>
        </w:tc>
      </w:tr>
      <w:tr w:rsidR="006A42A8" w:rsidTr="00937298">
        <w:trPr>
          <w:trHeight w:val="237"/>
        </w:trPr>
        <w:tc>
          <w:tcPr>
            <w:tcW w:w="5000" w:type="pct"/>
            <w:gridSpan w:val="2"/>
            <w:shd w:val="clear" w:color="auto" w:fill="BDD6EE" w:themeFill="accent1" w:themeFillTint="66"/>
          </w:tcPr>
          <w:p w:rsidR="006A42A8" w:rsidRPr="00937298" w:rsidRDefault="006A42A8" w:rsidP="00937298">
            <w:pPr>
              <w:rPr>
                <w:rFonts w:ascii="Trebuchet MS" w:eastAsia="Times New Roman" w:hAnsi="Trebuchet MS" w:cs="Times New Roman"/>
                <w:i/>
                <w:sz w:val="20"/>
                <w:szCs w:val="20"/>
              </w:rPr>
            </w:pPr>
            <w:r w:rsidRPr="00937298">
              <w:rPr>
                <w:i/>
              </w:rPr>
              <w:t>Secțiunea - VERIFICAREA ELIGIBILITĂŢII, punctul X</w:t>
            </w:r>
            <w:r w:rsidR="00937298">
              <w:rPr>
                <w:i/>
              </w:rPr>
              <w:t>II</w:t>
            </w:r>
          </w:p>
        </w:tc>
      </w:tr>
      <w:tr w:rsidR="006A42A8" w:rsidTr="00FB40D2">
        <w:tc>
          <w:tcPr>
            <w:tcW w:w="2529" w:type="pct"/>
          </w:tcPr>
          <w:p w:rsidR="006A42A8" w:rsidRPr="008B25F7" w:rsidRDefault="00937298" w:rsidP="0075441D">
            <w:pPr>
              <w:rPr>
                <w:b/>
                <w:i/>
              </w:rPr>
            </w:pPr>
            <w:r>
              <w:rPr>
                <w:b/>
                <w:i/>
              </w:rPr>
              <w:t>Inserat</w:t>
            </w:r>
          </w:p>
        </w:tc>
        <w:tc>
          <w:tcPr>
            <w:tcW w:w="2471" w:type="pct"/>
          </w:tcPr>
          <w:p w:rsidR="00937298" w:rsidRPr="00937298" w:rsidRDefault="00937298" w:rsidP="0075441D">
            <w:pPr>
              <w:spacing w:before="120"/>
              <w:rPr>
                <w:rFonts w:eastAsia="Times New Roman" w:cs="Times New Roman"/>
                <w:i/>
                <w:sz w:val="20"/>
                <w:szCs w:val="20"/>
              </w:rPr>
            </w:pPr>
            <w:r w:rsidRPr="00937298">
              <w:rPr>
                <w:rFonts w:eastAsia="Times New Roman" w:cs="Times New Roman"/>
                <w:i/>
                <w:sz w:val="20"/>
                <w:szCs w:val="20"/>
              </w:rPr>
              <w:t>….</w:t>
            </w:r>
          </w:p>
          <w:p w:rsidR="006A42A8" w:rsidRPr="006A42A8" w:rsidRDefault="00937298" w:rsidP="0075441D">
            <w:pPr>
              <w:spacing w:before="120"/>
              <w:rPr>
                <w:rFonts w:ascii="Trebuchet MS" w:eastAsia="Times New Roman" w:hAnsi="Trebuchet MS" w:cs="Times New Roman"/>
                <w:i/>
                <w:sz w:val="20"/>
                <w:szCs w:val="20"/>
              </w:rPr>
            </w:pPr>
            <w:r w:rsidRPr="00937298">
              <w:rPr>
                <w:rFonts w:eastAsia="Times New Roman" w:cs="Times New Roman"/>
                <w:i/>
                <w:sz w:val="20"/>
                <w:szCs w:val="20"/>
              </w:rPr>
              <w:t xml:space="preserve">În situația lucrărilor care nu necesită emiterea unui CU, se va </w:t>
            </w:r>
            <w:proofErr w:type="spellStart"/>
            <w:r w:rsidRPr="00937298">
              <w:rPr>
                <w:rFonts w:eastAsia="Times New Roman" w:cs="Times New Roman"/>
                <w:i/>
                <w:sz w:val="20"/>
                <w:szCs w:val="20"/>
              </w:rPr>
              <w:t>atasa</w:t>
            </w:r>
            <w:proofErr w:type="spellEnd"/>
            <w:r w:rsidRPr="00937298">
              <w:rPr>
                <w:rFonts w:eastAsia="Times New Roman" w:cs="Times New Roman"/>
                <w:i/>
                <w:sz w:val="20"/>
                <w:szCs w:val="20"/>
              </w:rPr>
              <w:t xml:space="preserve"> documentul doveditor, emis de către Direcția/Serviciul de Urbanism din cadrul Primăriei, în acest sens, iar criteriul se va bifa cu </w:t>
            </w:r>
            <w:r w:rsidRPr="00937298">
              <w:rPr>
                <w:rFonts w:eastAsia="Times New Roman" w:cs="Times New Roman"/>
                <w:i/>
                <w:sz w:val="20"/>
                <w:szCs w:val="20"/>
                <w:lang w:val="en-US"/>
              </w:rPr>
              <w:t>“</w:t>
            </w:r>
            <w:r w:rsidRPr="00937298">
              <w:rPr>
                <w:rFonts w:eastAsia="Times New Roman" w:cs="Times New Roman"/>
                <w:i/>
                <w:sz w:val="20"/>
                <w:szCs w:val="20"/>
              </w:rPr>
              <w:t>DA”, specificându-se la secțiunea Observații că lucrările nu necesită emiterea CU.</w:t>
            </w:r>
          </w:p>
        </w:tc>
      </w:tr>
      <w:tr w:rsidR="0075441D" w:rsidTr="00F82CB0">
        <w:tc>
          <w:tcPr>
            <w:tcW w:w="5000" w:type="pct"/>
            <w:gridSpan w:val="2"/>
            <w:shd w:val="clear" w:color="auto" w:fill="BDD6EE" w:themeFill="accent1" w:themeFillTint="66"/>
          </w:tcPr>
          <w:p w:rsidR="0075441D" w:rsidRDefault="0075441D" w:rsidP="0075441D">
            <w:r>
              <w:t>Secțiunea</w:t>
            </w:r>
            <w:r w:rsidRPr="00F82CB0">
              <w:t xml:space="preserve"> </w:t>
            </w:r>
            <w:r>
              <w:t xml:space="preserve">- </w:t>
            </w:r>
            <w:r w:rsidRPr="00F82CB0">
              <w:t>VERIFICAREA ELIGIBILITĂŢII</w:t>
            </w:r>
            <w:r>
              <w:t>, punctul III</w:t>
            </w:r>
          </w:p>
        </w:tc>
      </w:tr>
      <w:tr w:rsidR="0075441D" w:rsidTr="00FB40D2">
        <w:tc>
          <w:tcPr>
            <w:tcW w:w="2529" w:type="pct"/>
          </w:tcPr>
          <w:p w:rsidR="0075441D" w:rsidRDefault="0075441D" w:rsidP="0075441D">
            <w:r w:rsidRPr="00F82CB0">
              <w:t>Informațiile din documentele care dovedesc drepturile de mai sus sunt în concordanță cu informațiile din cadrul extraselor de carte funciară anexate?</w:t>
            </w:r>
          </w:p>
        </w:tc>
        <w:tc>
          <w:tcPr>
            <w:tcW w:w="2471" w:type="pct"/>
          </w:tcPr>
          <w:p w:rsidR="0075441D" w:rsidRDefault="0015210B" w:rsidP="0075441D">
            <w:r>
              <w:rPr>
                <w:i/>
              </w:rPr>
              <w:t xml:space="preserve">3) </w:t>
            </w:r>
            <w:r w:rsidR="0075441D" w:rsidRPr="00F82CB0">
              <w:rPr>
                <w:i/>
              </w:rPr>
              <w:t>(pentru lucrările ce necesită emiterea AC)</w:t>
            </w:r>
            <w:r w:rsidR="0075441D" w:rsidRPr="00F82CB0">
              <w:t xml:space="preserve"> Informațiile din documentele care dovedesc drepturile de mai sus sunt în concordanță cu informațiile din cadrul extraselor de carte funciară anexate?</w:t>
            </w:r>
          </w:p>
        </w:tc>
      </w:tr>
      <w:tr w:rsidR="00311319" w:rsidTr="00311319">
        <w:tc>
          <w:tcPr>
            <w:tcW w:w="5000" w:type="pct"/>
            <w:gridSpan w:val="2"/>
            <w:shd w:val="clear" w:color="auto" w:fill="BDD6EE" w:themeFill="accent1" w:themeFillTint="66"/>
          </w:tcPr>
          <w:p w:rsidR="00311319" w:rsidRDefault="00311319" w:rsidP="0075441D">
            <w:pPr>
              <w:rPr>
                <w:i/>
              </w:rPr>
            </w:pPr>
            <w:r>
              <w:t>Secțiunea</w:t>
            </w:r>
            <w:r w:rsidRPr="00F82CB0">
              <w:t xml:space="preserve"> </w:t>
            </w:r>
            <w:r>
              <w:t xml:space="preserve">- </w:t>
            </w:r>
            <w:r w:rsidRPr="00F82CB0">
              <w:t>VERIFICAREA ELIGIBILITĂŢII</w:t>
            </w:r>
            <w:r>
              <w:t>, punctul V</w:t>
            </w:r>
          </w:p>
        </w:tc>
      </w:tr>
      <w:tr w:rsidR="00311319" w:rsidTr="00FB40D2">
        <w:tc>
          <w:tcPr>
            <w:tcW w:w="2529" w:type="pct"/>
          </w:tcPr>
          <w:p w:rsidR="00311319" w:rsidRDefault="00311319" w:rsidP="00311319">
            <w:r>
              <w:t>V.</w:t>
            </w:r>
            <w:r>
              <w:tab/>
              <w:t>Furnizarea/ prestarea serviciului de iluminat public prin intermediul unui operator</w:t>
            </w:r>
          </w:p>
          <w:p w:rsidR="00311319" w:rsidRDefault="00311319" w:rsidP="00311319"/>
          <w:p w:rsidR="00311319" w:rsidRDefault="00311319" w:rsidP="00311319">
            <w:r>
              <w:t>1.</w:t>
            </w:r>
            <w:r>
              <w:tab/>
              <w:t xml:space="preserve">La momentul depunerii cererii de </w:t>
            </w:r>
            <w:proofErr w:type="spellStart"/>
            <w:r>
              <w:t>finantare</w:t>
            </w:r>
            <w:proofErr w:type="spellEnd"/>
            <w:r>
              <w:t>, exista un operator desemnat care să presteze serviciul de iluminat public prin gestiune delegată?</w:t>
            </w:r>
          </w:p>
          <w:p w:rsidR="00311319" w:rsidRDefault="00311319" w:rsidP="00311319"/>
          <w:p w:rsidR="00311319" w:rsidRPr="00F82CB0" w:rsidRDefault="00311319" w:rsidP="00311319">
            <w:r>
              <w:t>Notă: În cazul în care nu există un operator desemnat, însă urmează a fi desemnat în termenul prevăzut în cadrul ghidului solicitantului la secțiunea 4.1, punctul 5, se va preciza acest lucru la secțiunea Comentarii și se va bifa cu N/A</w:t>
            </w:r>
          </w:p>
        </w:tc>
        <w:tc>
          <w:tcPr>
            <w:tcW w:w="2471" w:type="pct"/>
          </w:tcPr>
          <w:p w:rsidR="005E64F5" w:rsidRPr="005E64F5" w:rsidRDefault="005E64F5" w:rsidP="005E64F5">
            <w:pPr>
              <w:rPr>
                <w:b/>
              </w:rPr>
            </w:pPr>
            <w:r w:rsidRPr="005E64F5">
              <w:rPr>
                <w:b/>
              </w:rPr>
              <w:t>V Furnizarea/ prestarea serviciului de iluminat public prin intermediul unui operator</w:t>
            </w:r>
          </w:p>
          <w:p w:rsidR="005E64F5" w:rsidRPr="005E64F5" w:rsidRDefault="005E64F5" w:rsidP="005E64F5">
            <w:pPr>
              <w:rPr>
                <w:b/>
              </w:rPr>
            </w:pPr>
          </w:p>
          <w:p w:rsidR="005E64F5" w:rsidRPr="005E64F5" w:rsidRDefault="005E64F5" w:rsidP="005E64F5">
            <w:r w:rsidRPr="005E64F5">
              <w:t xml:space="preserve">1. La momentul depunerii cererii de </w:t>
            </w:r>
            <w:proofErr w:type="spellStart"/>
            <w:r w:rsidRPr="005E64F5">
              <w:t>finantare</w:t>
            </w:r>
            <w:proofErr w:type="spellEnd"/>
            <w:r w:rsidRPr="005E64F5">
              <w:t>, exista un operator desemnat care să presteze serviciul de iluminat public prin gestiune delegată/directă (după caz)?</w:t>
            </w:r>
          </w:p>
          <w:p w:rsidR="005E64F5" w:rsidRPr="005E64F5" w:rsidRDefault="005E64F5" w:rsidP="005E64F5"/>
          <w:p w:rsidR="00311319" w:rsidRDefault="005E64F5" w:rsidP="005E64F5">
            <w:pPr>
              <w:rPr>
                <w:i/>
              </w:rPr>
            </w:pPr>
            <w:r w:rsidRPr="005E64F5">
              <w:rPr>
                <w:u w:val="single"/>
              </w:rPr>
              <w:t>Notă:</w:t>
            </w:r>
            <w:r w:rsidRPr="005E64F5">
              <w:t xml:space="preserve"> În cazul în care nu există un operator desemnat, însă urmează a fi desemnat în termenul prevăzut în cadrul ghidului solicitantului la secțiunea 4.1, punctul 5, se va preciza acest lucru la secțiunea Comentarii și se va bifa cu N/A</w:t>
            </w:r>
          </w:p>
        </w:tc>
      </w:tr>
      <w:tr w:rsidR="0032009C" w:rsidTr="0032009C">
        <w:tc>
          <w:tcPr>
            <w:tcW w:w="5000" w:type="pct"/>
            <w:gridSpan w:val="2"/>
            <w:shd w:val="clear" w:color="auto" w:fill="BDD6EE" w:themeFill="accent1" w:themeFillTint="66"/>
          </w:tcPr>
          <w:p w:rsidR="0032009C" w:rsidRPr="005E64F5" w:rsidRDefault="0032009C" w:rsidP="005E64F5">
            <w:pPr>
              <w:rPr>
                <w:b/>
              </w:rPr>
            </w:pPr>
            <w:r>
              <w:t>Secțiunea</w:t>
            </w:r>
            <w:r w:rsidRPr="00F82CB0">
              <w:t xml:space="preserve"> </w:t>
            </w:r>
            <w:r>
              <w:t xml:space="preserve">- </w:t>
            </w:r>
            <w:r w:rsidRPr="00F82CB0">
              <w:t>VERIFICAREA ELIGIBILITĂŢII</w:t>
            </w:r>
            <w:r>
              <w:t>, punctul VI</w:t>
            </w:r>
          </w:p>
        </w:tc>
      </w:tr>
      <w:tr w:rsidR="0032009C" w:rsidTr="00FB40D2">
        <w:tc>
          <w:tcPr>
            <w:tcW w:w="2529" w:type="pct"/>
          </w:tcPr>
          <w:p w:rsidR="0032009C" w:rsidRDefault="0032009C" w:rsidP="00311319">
            <w:r w:rsidRPr="0032009C">
              <w:t>3.</w:t>
            </w:r>
            <w:r w:rsidRPr="0032009C">
              <w:tab/>
              <w:t xml:space="preserve">În cadrul </w:t>
            </w:r>
            <w:proofErr w:type="spellStart"/>
            <w:r w:rsidRPr="0032009C">
              <w:t>investiţiei</w:t>
            </w:r>
            <w:proofErr w:type="spellEnd"/>
            <w:r w:rsidRPr="0032009C">
              <w:t xml:space="preserve"> propuse nu sunt identificate elemente de natura ajutorului de stat si astfel, </w:t>
            </w:r>
            <w:proofErr w:type="spellStart"/>
            <w:r w:rsidRPr="0032009C">
              <w:t>investiţia</w:t>
            </w:r>
            <w:proofErr w:type="spellEnd"/>
            <w:r w:rsidRPr="0032009C">
              <w:t xml:space="preserve"> nu reprezintă o </w:t>
            </w:r>
            <w:proofErr w:type="spellStart"/>
            <w:r w:rsidRPr="0032009C">
              <w:t>intervenţie</w:t>
            </w:r>
            <w:proofErr w:type="spellEnd"/>
            <w:r w:rsidRPr="0032009C">
              <w:t xml:space="preserve"> acordată de stat sau prin intermediul resurselor de stat, sub orice formă, care denaturează sau amenință să denatureze concurența prin favorizarea anumitor întreprinderi sau sectoare de producție, în măsura în care acestea afectează schimburile comerciale dintre Statele Membre (</w:t>
            </w:r>
            <w:proofErr w:type="spellStart"/>
            <w:r w:rsidRPr="0032009C">
              <w:t>condiţii</w:t>
            </w:r>
            <w:proofErr w:type="spellEnd"/>
            <w:r w:rsidRPr="0032009C">
              <w:t xml:space="preserve"> cumulative)</w:t>
            </w:r>
          </w:p>
        </w:tc>
        <w:tc>
          <w:tcPr>
            <w:tcW w:w="2471" w:type="pct"/>
          </w:tcPr>
          <w:p w:rsidR="0032009C" w:rsidRPr="0032009C" w:rsidRDefault="0032009C" w:rsidP="005E64F5">
            <w:r w:rsidRPr="0032009C">
              <w:t>3.</w:t>
            </w:r>
            <w:r w:rsidRPr="0032009C">
              <w:tab/>
              <w:t xml:space="preserve">În cadrul </w:t>
            </w:r>
            <w:proofErr w:type="spellStart"/>
            <w:r w:rsidRPr="0032009C">
              <w:t>investiţiei</w:t>
            </w:r>
            <w:proofErr w:type="spellEnd"/>
            <w:r w:rsidRPr="0032009C">
              <w:t xml:space="preserve"> propuse nu sunt identificate elemente care nu respectă legislația privind ajutorul de stat si astfel, </w:t>
            </w:r>
            <w:proofErr w:type="spellStart"/>
            <w:r w:rsidRPr="0032009C">
              <w:t>investiţia</w:t>
            </w:r>
            <w:proofErr w:type="spellEnd"/>
            <w:r w:rsidRPr="0032009C">
              <w:t xml:space="preserve"> nu reprezintă o </w:t>
            </w:r>
            <w:proofErr w:type="spellStart"/>
            <w:r w:rsidRPr="0032009C">
              <w:t>intervenţie</w:t>
            </w:r>
            <w:proofErr w:type="spellEnd"/>
            <w:r w:rsidRPr="0032009C">
              <w:t xml:space="preserve"> acordată de stat sau prin intermediul resurselor de stat, sub orice formă, care denaturează sau amenință să denatureze concurența prin favorizarea anumitor întreprinderi sau sectoare de producție, în măsura în care </w:t>
            </w:r>
            <w:r w:rsidRPr="0032009C">
              <w:lastRenderedPageBreak/>
              <w:t>acestea afectează schimburile comerciale dintre Statele Membre (</w:t>
            </w:r>
            <w:proofErr w:type="spellStart"/>
            <w:r w:rsidRPr="0032009C">
              <w:t>condiţii</w:t>
            </w:r>
            <w:proofErr w:type="spellEnd"/>
            <w:r w:rsidRPr="0032009C">
              <w:t xml:space="preserve"> cumulative)</w:t>
            </w:r>
          </w:p>
        </w:tc>
      </w:tr>
      <w:tr w:rsidR="0075441D" w:rsidTr="00612706">
        <w:tc>
          <w:tcPr>
            <w:tcW w:w="5000" w:type="pct"/>
            <w:gridSpan w:val="2"/>
            <w:shd w:val="clear" w:color="auto" w:fill="BDD6EE" w:themeFill="accent1" w:themeFillTint="66"/>
          </w:tcPr>
          <w:p w:rsidR="0075441D" w:rsidRDefault="0075441D" w:rsidP="0075441D">
            <w:r>
              <w:lastRenderedPageBreak/>
              <w:t>Secțiunea</w:t>
            </w:r>
            <w:r w:rsidRPr="00F82CB0">
              <w:t xml:space="preserve"> </w:t>
            </w:r>
            <w:r>
              <w:t xml:space="preserve">- </w:t>
            </w:r>
            <w:r w:rsidRPr="00F82CB0">
              <w:t>VERIFICAREA ELIGIBILITĂŢII</w:t>
            </w:r>
            <w:r>
              <w:t>, punctul XV</w:t>
            </w:r>
          </w:p>
        </w:tc>
      </w:tr>
      <w:tr w:rsidR="0075441D" w:rsidTr="00FB40D2">
        <w:tc>
          <w:tcPr>
            <w:tcW w:w="2529" w:type="pct"/>
          </w:tcPr>
          <w:p w:rsidR="0075441D" w:rsidRDefault="0075441D" w:rsidP="0075441D">
            <w:r w:rsidRPr="0032730E">
              <w:t>Extrasul din contractul încheiat între autoritatea publică și operatorul căruia i-a fost delegată gestiunea, dovedește că nu au fost prevăzute investiții pe o perioadă de cel puțin 5 ani de la momentul depunerii cererii de finanțare?</w:t>
            </w:r>
          </w:p>
        </w:tc>
        <w:tc>
          <w:tcPr>
            <w:tcW w:w="2471" w:type="pct"/>
          </w:tcPr>
          <w:p w:rsidR="00027797" w:rsidRDefault="00027797" w:rsidP="00027797">
            <w:r>
              <w:t>XV.</w:t>
            </w:r>
            <w:r>
              <w:tab/>
              <w:t>Extras din contractul de delegare a gestiunii</w:t>
            </w:r>
          </w:p>
          <w:p w:rsidR="00027797" w:rsidRDefault="00027797" w:rsidP="00027797"/>
          <w:p w:rsidR="00027797" w:rsidRDefault="00027797" w:rsidP="00027797">
            <w:r>
              <w:t>1.</w:t>
            </w:r>
            <w:r>
              <w:tab/>
              <w:t>(dacă este cazul) Extrasul din contractul încheiat între autoritatea publică și operatorul căruia i-a fost delegată gestiunea, dovedește că nu au fost prevăzute investiții pe o perioadă de cel puțin 5 ani de la momentul depunerii cererii de finanțare?</w:t>
            </w:r>
          </w:p>
          <w:p w:rsidR="00027797" w:rsidRDefault="00027797" w:rsidP="00027797"/>
          <w:p w:rsidR="00027797" w:rsidRDefault="00027797" w:rsidP="00027797">
            <w:r>
              <w:t>Notă 1: În situația în care nu există operator la momentul depunerii cererii de finanțare, se va bifa N/A la acest criteriu.</w:t>
            </w:r>
          </w:p>
          <w:p w:rsidR="0075441D" w:rsidRDefault="00027797" w:rsidP="00027797">
            <w:r>
              <w:t>Notă 2: În cazul gestiunii directe, criteriul se va bifa cu N/A și se va preciza la secțiunea Observații – “Gestiune Directă”.</w:t>
            </w:r>
          </w:p>
        </w:tc>
      </w:tr>
      <w:tr w:rsidR="0075441D" w:rsidTr="00912C1D">
        <w:tc>
          <w:tcPr>
            <w:tcW w:w="5000" w:type="pct"/>
            <w:gridSpan w:val="2"/>
            <w:shd w:val="clear" w:color="auto" w:fill="BDD6EE" w:themeFill="accent1" w:themeFillTint="66"/>
          </w:tcPr>
          <w:p w:rsidR="0075441D" w:rsidRPr="0032730E" w:rsidRDefault="0075441D" w:rsidP="0075441D">
            <w:pPr>
              <w:rPr>
                <w:lang w:val="it-IT"/>
              </w:rPr>
            </w:pPr>
            <w:r>
              <w:t>Secțiunea</w:t>
            </w:r>
            <w:r w:rsidRPr="00F82CB0">
              <w:t xml:space="preserve"> </w:t>
            </w:r>
            <w:r>
              <w:t xml:space="preserve">- </w:t>
            </w:r>
            <w:r w:rsidRPr="00F82CB0">
              <w:t>VERIFICAREA ELIGIBILITĂŢII</w:t>
            </w:r>
            <w:r>
              <w:t>, punctul XVII</w:t>
            </w:r>
          </w:p>
        </w:tc>
      </w:tr>
      <w:tr w:rsidR="0075441D" w:rsidTr="00FB40D2">
        <w:tc>
          <w:tcPr>
            <w:tcW w:w="2529" w:type="pct"/>
          </w:tcPr>
          <w:p w:rsidR="0075441D" w:rsidRPr="0032730E" w:rsidRDefault="0075441D" w:rsidP="0075441D">
            <w:pPr>
              <w:rPr>
                <w:lang w:val="it-IT"/>
              </w:rPr>
            </w:pPr>
            <w:r>
              <w:rPr>
                <w:lang w:val="it-IT"/>
              </w:rPr>
              <w:t xml:space="preserve">5. </w:t>
            </w:r>
            <w:r w:rsidRPr="00B71ED8">
              <w:rPr>
                <w:lang w:val="it-IT"/>
              </w:rPr>
              <w:t>Imobilul (teren și/sau clădire) care face obiectul proiectului este cuprins în intravilanul unităților administrativ-teritoriale eligibile (conform Legii nr. 50/1991 autorizarea executării lucrărilor de construcţii, republicată, cu modificările și completările ulterioare)?</w:t>
            </w:r>
          </w:p>
        </w:tc>
        <w:tc>
          <w:tcPr>
            <w:tcW w:w="2471" w:type="pct"/>
          </w:tcPr>
          <w:p w:rsidR="0075441D" w:rsidRPr="0032730E" w:rsidRDefault="0075441D" w:rsidP="0075441D">
            <w:pPr>
              <w:rPr>
                <w:lang w:val="it-IT"/>
              </w:rPr>
            </w:pPr>
            <w:r>
              <w:rPr>
                <w:lang w:val="it-IT"/>
              </w:rPr>
              <w:t xml:space="preserve">5. </w:t>
            </w:r>
            <w:r w:rsidRPr="00B71ED8">
              <w:rPr>
                <w:lang w:val="it-IT"/>
              </w:rPr>
              <w:t>Imobilul (teren și/sau clădire), obiect al proiectului, este cuprins în limita administrativ teritorială a localității în care se realizează implementarea?</w:t>
            </w:r>
          </w:p>
        </w:tc>
      </w:tr>
      <w:tr w:rsidR="0075441D" w:rsidTr="00CA3CDA">
        <w:tc>
          <w:tcPr>
            <w:tcW w:w="5000" w:type="pct"/>
            <w:gridSpan w:val="2"/>
            <w:shd w:val="clear" w:color="auto" w:fill="D9D9D9" w:themeFill="background1" w:themeFillShade="D9"/>
          </w:tcPr>
          <w:p w:rsidR="0075441D" w:rsidRDefault="0075441D" w:rsidP="0075441D">
            <w:r w:rsidRPr="00CA3CDA">
              <w:t>ANEXA 3.1.C.4 CONTRAT DE FINANȚARE (Model orientativ)</w:t>
            </w:r>
          </w:p>
        </w:tc>
      </w:tr>
      <w:tr w:rsidR="0075441D" w:rsidTr="00CA3CDA">
        <w:tc>
          <w:tcPr>
            <w:tcW w:w="5000" w:type="pct"/>
            <w:gridSpan w:val="2"/>
            <w:shd w:val="clear" w:color="auto" w:fill="BDD6EE" w:themeFill="accent1" w:themeFillTint="66"/>
          </w:tcPr>
          <w:p w:rsidR="0075441D" w:rsidRDefault="0075441D" w:rsidP="0075441D">
            <w:r w:rsidRPr="00CA3CDA">
              <w:t xml:space="preserve">Secțiunea II – Condiții specifice aplicabile  Priorității de </w:t>
            </w:r>
            <w:proofErr w:type="spellStart"/>
            <w:r w:rsidRPr="00CA3CDA">
              <w:t>investitii</w:t>
            </w:r>
            <w:proofErr w:type="spellEnd"/>
            <w:r w:rsidRPr="00CA3CDA">
              <w:t xml:space="preserve"> 3.1, Operațiunea C – Iluminat Public, din cadrul POR 2014-2020</w:t>
            </w:r>
          </w:p>
        </w:tc>
      </w:tr>
      <w:tr w:rsidR="00EA0E15" w:rsidTr="00FB40D2">
        <w:tc>
          <w:tcPr>
            <w:tcW w:w="2529" w:type="pct"/>
          </w:tcPr>
          <w:p w:rsidR="00EA0E15" w:rsidRPr="002A2797" w:rsidRDefault="00EA0E15" w:rsidP="00EA0E15">
            <w:pPr>
              <w:rPr>
                <w:b/>
                <w:i/>
              </w:rPr>
            </w:pPr>
            <w:r>
              <w:rPr>
                <w:b/>
                <w:i/>
              </w:rPr>
              <w:t>Articol Inserat</w:t>
            </w:r>
          </w:p>
        </w:tc>
        <w:tc>
          <w:tcPr>
            <w:tcW w:w="2471" w:type="pct"/>
          </w:tcPr>
          <w:p w:rsidR="00EA0E15" w:rsidRDefault="00EA0E15" w:rsidP="00EA0E15">
            <w:r>
              <w:t xml:space="preserve">2) </w:t>
            </w:r>
            <w:r w:rsidRPr="00AF73F4">
              <w:t>Beneficiarul are obligația ca pe perioada de durabilitate prevăzută la art. 2 alin. (5) din Condiții generale să asigure continuitatea procesului delegării gestiunii serviciului de iluminat public sau prestării serviciului de iluminat public prin gestiune directă, după caz, în caz contrar, AM dispunând rezilierea  și recuperarea finanțării acordate în conformitate cu prevederile prezentului contract.</w:t>
            </w:r>
          </w:p>
        </w:tc>
      </w:tr>
      <w:tr w:rsidR="00EA0E15" w:rsidTr="00FB40D2">
        <w:tc>
          <w:tcPr>
            <w:tcW w:w="2529" w:type="pct"/>
          </w:tcPr>
          <w:p w:rsidR="00EA0E15" w:rsidRDefault="00EA0E15" w:rsidP="00EA0E15">
            <w:r>
              <w:t xml:space="preserve">4) </w:t>
            </w:r>
            <w:r w:rsidRPr="009E1ED2">
              <w:t xml:space="preserve">Beneficiarul poate transmite, în </w:t>
            </w:r>
            <w:proofErr w:type="spellStart"/>
            <w:r w:rsidRPr="009E1ED2">
              <w:t>condiţiile</w:t>
            </w:r>
            <w:proofErr w:type="spellEnd"/>
            <w:r w:rsidRPr="009E1ED2">
              <w:t xml:space="preserve"> legii, pe perioada de durabilitate prevăzută la art. 2 alin. (5) din Condiții generale, realizarea serviciilor de administrare asupra obiectelor/bunurilor realizate prin proiect către o structură competentă aflată în subordinea sa, exclusiv pentru îndeplinirea obiectivelor proiectului, fără ca structura respectivă să obțină venituri.</w:t>
            </w:r>
          </w:p>
        </w:tc>
        <w:tc>
          <w:tcPr>
            <w:tcW w:w="2471" w:type="pct"/>
          </w:tcPr>
          <w:p w:rsidR="00EA0E15" w:rsidRPr="009E1ED2" w:rsidRDefault="00EA0E15" w:rsidP="00EA0E15">
            <w:pPr>
              <w:rPr>
                <w:b/>
                <w:i/>
              </w:rPr>
            </w:pPr>
            <w:r>
              <w:rPr>
                <w:b/>
                <w:i/>
              </w:rPr>
              <w:t xml:space="preserve">Paragraf </w:t>
            </w:r>
            <w:r w:rsidRPr="009E1ED2">
              <w:rPr>
                <w:b/>
                <w:i/>
              </w:rPr>
              <w:t>Eliminat</w:t>
            </w:r>
          </w:p>
        </w:tc>
      </w:tr>
      <w:tr w:rsidR="00EA0E15" w:rsidTr="00FB40D2">
        <w:tc>
          <w:tcPr>
            <w:tcW w:w="2529" w:type="pct"/>
          </w:tcPr>
          <w:p w:rsidR="00EA0E15" w:rsidRPr="00E035B2" w:rsidRDefault="00EA0E15" w:rsidP="00EA0E15">
            <w:pPr>
              <w:spacing w:after="120"/>
              <w:jc w:val="both"/>
              <w:rPr>
                <w:rFonts w:eastAsia="Calibri" w:cs="Arial"/>
                <w:szCs w:val="20"/>
                <w:lang w:eastAsia="fr-FR"/>
              </w:rPr>
            </w:pPr>
            <w:r w:rsidRPr="002C2001">
              <w:rPr>
                <w:rFonts w:eastAsia="Calibri" w:cs="Arial"/>
                <w:szCs w:val="20"/>
                <w:lang w:eastAsia="fr-FR"/>
              </w:rPr>
              <w:t xml:space="preserve">2) În cazul în care, pe perioada de implementare și durabilitate, </w:t>
            </w:r>
            <w:proofErr w:type="spellStart"/>
            <w:r w:rsidRPr="002C2001">
              <w:rPr>
                <w:rFonts w:eastAsia="Calibri" w:cs="Arial"/>
                <w:szCs w:val="20"/>
                <w:lang w:eastAsia="fr-FR"/>
              </w:rPr>
              <w:t>instituţiile</w:t>
            </w:r>
            <w:proofErr w:type="spellEnd"/>
            <w:r w:rsidRPr="002C2001">
              <w:rPr>
                <w:rFonts w:eastAsia="Calibri" w:cs="Arial"/>
                <w:szCs w:val="20"/>
                <w:lang w:eastAsia="fr-FR"/>
              </w:rPr>
              <w:t xml:space="preserve"> abilitate în verificarea, auditarea și controlul implementării POR 2014 – 2020 decid că respectiva </w:t>
            </w:r>
            <w:proofErr w:type="spellStart"/>
            <w:r w:rsidRPr="002C2001">
              <w:rPr>
                <w:rFonts w:eastAsia="Calibri" w:cs="Arial"/>
                <w:szCs w:val="20"/>
                <w:lang w:eastAsia="fr-FR"/>
              </w:rPr>
              <w:t>investiţie</w:t>
            </w:r>
            <w:proofErr w:type="spellEnd"/>
            <w:r w:rsidRPr="002C2001">
              <w:rPr>
                <w:rFonts w:eastAsia="Calibri" w:cs="Arial"/>
                <w:szCs w:val="20"/>
                <w:lang w:eastAsia="fr-FR"/>
              </w:rPr>
              <w:t xml:space="preserve"> intră sub </w:t>
            </w:r>
            <w:proofErr w:type="spellStart"/>
            <w:r w:rsidRPr="002C2001">
              <w:rPr>
                <w:rFonts w:eastAsia="Calibri" w:cs="Arial"/>
                <w:szCs w:val="20"/>
                <w:lang w:eastAsia="fr-FR"/>
              </w:rPr>
              <w:t>incidenţa</w:t>
            </w:r>
            <w:proofErr w:type="spellEnd"/>
            <w:r w:rsidRPr="002C2001">
              <w:rPr>
                <w:rFonts w:eastAsia="Calibri" w:cs="Arial"/>
                <w:szCs w:val="20"/>
                <w:lang w:eastAsia="fr-FR"/>
              </w:rPr>
              <w:t xml:space="preserve"> ajutorului de stat, cererea de finanțare va fi </w:t>
            </w:r>
            <w:r w:rsidRPr="002C2001">
              <w:rPr>
                <w:rFonts w:eastAsia="Calibri" w:cs="Arial"/>
                <w:szCs w:val="20"/>
                <w:lang w:eastAsia="fr-FR"/>
              </w:rPr>
              <w:lastRenderedPageBreak/>
              <w:t xml:space="preserve">declarată neeligibilă </w:t>
            </w:r>
            <w:proofErr w:type="spellStart"/>
            <w:r w:rsidRPr="002C2001">
              <w:rPr>
                <w:rFonts w:eastAsia="Calibri" w:cs="Arial"/>
                <w:szCs w:val="20"/>
                <w:lang w:eastAsia="fr-FR"/>
              </w:rPr>
              <w:t>şi</w:t>
            </w:r>
            <w:proofErr w:type="spellEnd"/>
            <w:r w:rsidRPr="002C2001">
              <w:rPr>
                <w:rFonts w:eastAsia="Calibri" w:cs="Arial"/>
                <w:szCs w:val="20"/>
                <w:lang w:eastAsia="fr-FR"/>
              </w:rPr>
              <w:t xml:space="preserve"> se va dispune recuperarea ajutorului de stat </w:t>
            </w:r>
            <w:proofErr w:type="spellStart"/>
            <w:r w:rsidRPr="002C2001">
              <w:rPr>
                <w:rFonts w:eastAsia="Calibri" w:cs="Arial"/>
                <w:szCs w:val="20"/>
                <w:lang w:eastAsia="fr-FR"/>
              </w:rPr>
              <w:t>şi</w:t>
            </w:r>
            <w:proofErr w:type="spellEnd"/>
            <w:r w:rsidRPr="002C2001">
              <w:rPr>
                <w:rFonts w:eastAsia="Calibri" w:cs="Arial"/>
                <w:szCs w:val="20"/>
                <w:lang w:eastAsia="fr-FR"/>
              </w:rPr>
              <w:t xml:space="preserve"> a dobânzilor aferente, în conformitate cu </w:t>
            </w:r>
            <w:proofErr w:type="spellStart"/>
            <w:r w:rsidRPr="002C2001">
              <w:rPr>
                <w:rFonts w:eastAsia="Calibri" w:cs="Arial"/>
                <w:szCs w:val="20"/>
                <w:lang w:eastAsia="fr-FR"/>
              </w:rPr>
              <w:t>legislaţia</w:t>
            </w:r>
            <w:proofErr w:type="spellEnd"/>
            <w:r w:rsidRPr="002C2001">
              <w:rPr>
                <w:rFonts w:eastAsia="Calibri" w:cs="Arial"/>
                <w:szCs w:val="20"/>
                <w:lang w:eastAsia="fr-FR"/>
              </w:rPr>
              <w:t xml:space="preserve"> în vigoare. </w:t>
            </w:r>
          </w:p>
        </w:tc>
        <w:tc>
          <w:tcPr>
            <w:tcW w:w="2471" w:type="pct"/>
          </w:tcPr>
          <w:p w:rsidR="00EA0E15" w:rsidRPr="00E035B2" w:rsidRDefault="00EA0E15" w:rsidP="00EA0E15">
            <w:pPr>
              <w:spacing w:after="120"/>
              <w:jc w:val="both"/>
              <w:rPr>
                <w:rFonts w:eastAsia="Calibri" w:cs="Arial"/>
                <w:szCs w:val="20"/>
                <w:lang w:eastAsia="fr-FR"/>
              </w:rPr>
            </w:pPr>
            <w:r w:rsidRPr="002C2001">
              <w:rPr>
                <w:rFonts w:eastAsia="Calibri" w:cs="Arial"/>
                <w:szCs w:val="20"/>
                <w:lang w:eastAsia="fr-FR"/>
              </w:rPr>
              <w:lastRenderedPageBreak/>
              <w:t xml:space="preserve">3) În cazul în care, pe perioada de implementare și durabilitate, </w:t>
            </w:r>
            <w:proofErr w:type="spellStart"/>
            <w:r w:rsidRPr="002C2001">
              <w:rPr>
                <w:rFonts w:eastAsia="Calibri" w:cs="Arial"/>
                <w:szCs w:val="20"/>
                <w:lang w:eastAsia="fr-FR"/>
              </w:rPr>
              <w:t>instituţiile</w:t>
            </w:r>
            <w:proofErr w:type="spellEnd"/>
            <w:r w:rsidRPr="002C2001">
              <w:rPr>
                <w:rFonts w:eastAsia="Calibri" w:cs="Arial"/>
                <w:szCs w:val="20"/>
                <w:lang w:eastAsia="fr-FR"/>
              </w:rPr>
              <w:t xml:space="preserve"> abilitate în verificarea, auditarea și controlul implementării POR 2014 – 2020 decid că respectiva </w:t>
            </w:r>
            <w:proofErr w:type="spellStart"/>
            <w:r w:rsidRPr="002C2001">
              <w:rPr>
                <w:rFonts w:eastAsia="Calibri" w:cs="Arial"/>
                <w:szCs w:val="20"/>
                <w:lang w:eastAsia="fr-FR"/>
              </w:rPr>
              <w:t>investiţie</w:t>
            </w:r>
            <w:proofErr w:type="spellEnd"/>
            <w:r w:rsidRPr="002C2001">
              <w:rPr>
                <w:rFonts w:eastAsia="Calibri" w:cs="Arial"/>
                <w:szCs w:val="20"/>
                <w:lang w:eastAsia="fr-FR"/>
              </w:rPr>
              <w:t xml:space="preserve"> </w:t>
            </w:r>
            <w:r w:rsidRPr="002C2001">
              <w:rPr>
                <w:rFonts w:eastAsia="Calibri" w:cs="Arial"/>
                <w:color w:val="00B0F0"/>
                <w:szCs w:val="20"/>
                <w:lang w:eastAsia="fr-FR"/>
              </w:rPr>
              <w:t>nu respectă legislația privind ajutorul de stat</w:t>
            </w:r>
            <w:r w:rsidRPr="002C2001">
              <w:rPr>
                <w:rFonts w:eastAsia="Calibri" w:cs="Arial"/>
                <w:szCs w:val="20"/>
                <w:lang w:eastAsia="fr-FR"/>
              </w:rPr>
              <w:t xml:space="preserve">, </w:t>
            </w:r>
            <w:r w:rsidRPr="00E035B2">
              <w:rPr>
                <w:rFonts w:eastAsia="Calibri" w:cs="Arial"/>
                <w:szCs w:val="20"/>
                <w:lang w:eastAsia="fr-FR"/>
              </w:rPr>
              <w:t xml:space="preserve">proiectul va fi </w:t>
            </w:r>
            <w:r w:rsidRPr="00E035B2">
              <w:rPr>
                <w:rFonts w:eastAsia="Calibri" w:cs="Arial"/>
                <w:szCs w:val="20"/>
                <w:lang w:eastAsia="fr-FR"/>
              </w:rPr>
              <w:lastRenderedPageBreak/>
              <w:t xml:space="preserve">declarat neeligibil iar contractul va fi reziliat, AM dispunând recuperarea finanțării acordate </w:t>
            </w:r>
            <w:proofErr w:type="spellStart"/>
            <w:r w:rsidRPr="00E035B2">
              <w:rPr>
                <w:rFonts w:eastAsia="Calibri" w:cs="Arial"/>
                <w:szCs w:val="20"/>
                <w:lang w:eastAsia="fr-FR"/>
              </w:rPr>
              <w:t>şi</w:t>
            </w:r>
            <w:proofErr w:type="spellEnd"/>
            <w:r w:rsidRPr="00E035B2">
              <w:rPr>
                <w:rFonts w:eastAsia="Calibri" w:cs="Arial"/>
                <w:szCs w:val="20"/>
                <w:lang w:eastAsia="fr-FR"/>
              </w:rPr>
              <w:t xml:space="preserve"> a dobânzilor aferente, în conformitate cu </w:t>
            </w:r>
            <w:proofErr w:type="spellStart"/>
            <w:r w:rsidRPr="00E035B2">
              <w:rPr>
                <w:rFonts w:eastAsia="Calibri" w:cs="Arial"/>
                <w:szCs w:val="20"/>
                <w:lang w:eastAsia="fr-FR"/>
              </w:rPr>
              <w:t>legislaţia</w:t>
            </w:r>
            <w:proofErr w:type="spellEnd"/>
            <w:r w:rsidRPr="00E035B2">
              <w:rPr>
                <w:rFonts w:eastAsia="Calibri" w:cs="Arial"/>
                <w:szCs w:val="20"/>
                <w:lang w:eastAsia="fr-FR"/>
              </w:rPr>
              <w:t xml:space="preserve"> în vigoare.</w:t>
            </w:r>
          </w:p>
        </w:tc>
      </w:tr>
      <w:tr w:rsidR="00EA0E15" w:rsidTr="00FB40D2">
        <w:tc>
          <w:tcPr>
            <w:tcW w:w="2529" w:type="pct"/>
          </w:tcPr>
          <w:p w:rsidR="00EA0E15" w:rsidRPr="00304543" w:rsidRDefault="00EA0E15" w:rsidP="00EA0E15">
            <w:pPr>
              <w:spacing w:after="120"/>
              <w:jc w:val="both"/>
              <w:rPr>
                <w:rFonts w:eastAsia="Calibri" w:cs="Arial"/>
                <w:b/>
                <w:i/>
                <w:szCs w:val="20"/>
                <w:lang w:eastAsia="fr-FR"/>
              </w:rPr>
            </w:pPr>
            <w:r w:rsidRPr="00304543">
              <w:rPr>
                <w:rFonts w:eastAsia="Calibri" w:cs="Arial"/>
                <w:b/>
                <w:i/>
                <w:szCs w:val="20"/>
                <w:lang w:eastAsia="fr-FR"/>
              </w:rPr>
              <w:lastRenderedPageBreak/>
              <w:t>Inserare</w:t>
            </w:r>
          </w:p>
        </w:tc>
        <w:tc>
          <w:tcPr>
            <w:tcW w:w="2471" w:type="pct"/>
          </w:tcPr>
          <w:p w:rsidR="00EA0E15" w:rsidRPr="00304543" w:rsidRDefault="00EA0E15" w:rsidP="00EA0E15">
            <w:pPr>
              <w:spacing w:after="120"/>
              <w:jc w:val="both"/>
              <w:rPr>
                <w:rFonts w:eastAsia="Calibri" w:cs="Arial"/>
                <w:i/>
                <w:szCs w:val="20"/>
                <w:lang w:eastAsia="fr-FR"/>
              </w:rPr>
            </w:pPr>
            <w:r>
              <w:rPr>
                <w:rFonts w:eastAsia="Calibri" w:cs="Arial"/>
                <w:i/>
                <w:szCs w:val="20"/>
                <w:lang w:eastAsia="fr-FR"/>
              </w:rPr>
              <w:t xml:space="preserve">4) </w:t>
            </w:r>
            <w:r w:rsidRPr="00304543">
              <w:rPr>
                <w:rFonts w:eastAsia="Calibri" w:cs="Arial"/>
                <w:i/>
                <w:szCs w:val="20"/>
                <w:lang w:eastAsia="fr-FR"/>
              </w:rPr>
              <w:t>(în situația nedepunerii avizului Consiliului Concurenței la momentul contractării)</w:t>
            </w:r>
          </w:p>
          <w:p w:rsidR="00EA0E15" w:rsidRPr="00304543" w:rsidRDefault="00EA0E15" w:rsidP="00EA0E15">
            <w:pPr>
              <w:spacing w:after="120"/>
              <w:jc w:val="both"/>
              <w:rPr>
                <w:rFonts w:eastAsia="Calibri" w:cs="Arial"/>
                <w:szCs w:val="20"/>
                <w:lang w:eastAsia="fr-FR"/>
              </w:rPr>
            </w:pPr>
            <w:r w:rsidRPr="00304543">
              <w:rPr>
                <w:rFonts w:eastAsia="Calibri" w:cs="Arial"/>
                <w:szCs w:val="20"/>
                <w:lang w:eastAsia="fr-FR"/>
              </w:rPr>
              <w:t xml:space="preserve">Beneficiarul se obligă ca până cel târziu la expirarea termenului de 12 luni de la data semnării prezentului contract de finanțare, să prezinte avizul Consiliului Concurenței, prin care se demonstrează că </w:t>
            </w:r>
            <w:proofErr w:type="spellStart"/>
            <w:r w:rsidRPr="00304543">
              <w:rPr>
                <w:rFonts w:eastAsia="Calibri" w:cs="Arial"/>
                <w:szCs w:val="20"/>
                <w:lang w:eastAsia="fr-FR"/>
              </w:rPr>
              <w:t>investiţia</w:t>
            </w:r>
            <w:proofErr w:type="spellEnd"/>
            <w:r w:rsidRPr="00304543">
              <w:rPr>
                <w:rFonts w:eastAsia="Calibri" w:cs="Arial"/>
                <w:szCs w:val="20"/>
                <w:lang w:eastAsia="fr-FR"/>
              </w:rPr>
              <w:t xml:space="preserve"> respectă legislația privind ajutorul de stat, în caz contrar proiectul devenind neeligibil, AM dispunând rezilierea  și recuperarea finanțării acordate </w:t>
            </w:r>
            <w:proofErr w:type="spellStart"/>
            <w:r w:rsidRPr="00304543">
              <w:rPr>
                <w:rFonts w:eastAsia="Calibri" w:cs="Arial"/>
                <w:szCs w:val="20"/>
                <w:lang w:eastAsia="fr-FR"/>
              </w:rPr>
              <w:t>şi</w:t>
            </w:r>
            <w:proofErr w:type="spellEnd"/>
            <w:r w:rsidRPr="00304543">
              <w:rPr>
                <w:rFonts w:eastAsia="Calibri" w:cs="Arial"/>
                <w:szCs w:val="20"/>
                <w:lang w:eastAsia="fr-FR"/>
              </w:rPr>
              <w:t xml:space="preserve"> a dobânzilor aferente, în conformitate cu </w:t>
            </w:r>
            <w:proofErr w:type="spellStart"/>
            <w:r w:rsidRPr="00304543">
              <w:rPr>
                <w:rFonts w:eastAsia="Calibri" w:cs="Arial"/>
                <w:szCs w:val="20"/>
                <w:lang w:eastAsia="fr-FR"/>
              </w:rPr>
              <w:t>legislaţia</w:t>
            </w:r>
            <w:proofErr w:type="spellEnd"/>
            <w:r w:rsidRPr="00304543">
              <w:rPr>
                <w:rFonts w:eastAsia="Calibri" w:cs="Arial"/>
                <w:szCs w:val="20"/>
                <w:lang w:eastAsia="fr-FR"/>
              </w:rPr>
              <w:t xml:space="preserve"> în vigoare.</w:t>
            </w:r>
          </w:p>
          <w:p w:rsidR="00EA0E15" w:rsidRPr="002C2001" w:rsidRDefault="00EA0E15" w:rsidP="00EA0E15">
            <w:pPr>
              <w:spacing w:after="120"/>
              <w:jc w:val="both"/>
              <w:rPr>
                <w:rFonts w:eastAsia="Calibri" w:cs="Arial"/>
                <w:szCs w:val="20"/>
                <w:lang w:eastAsia="fr-FR"/>
              </w:rPr>
            </w:pPr>
            <w:r w:rsidRPr="00304543">
              <w:rPr>
                <w:rFonts w:eastAsia="Calibri" w:cs="Arial"/>
                <w:szCs w:val="20"/>
                <w:lang w:eastAsia="fr-FR"/>
              </w:rPr>
              <w:t>Pe perioada anterior menționată solicitantul nu poate depune nicio cerere de rambursare/plată, iar AMPOR nu va efectua plăți/rambursări.</w:t>
            </w:r>
          </w:p>
        </w:tc>
      </w:tr>
      <w:tr w:rsidR="00EA0E15" w:rsidTr="00FB40D2">
        <w:tc>
          <w:tcPr>
            <w:tcW w:w="2529" w:type="pct"/>
          </w:tcPr>
          <w:p w:rsidR="00EA0E15" w:rsidRPr="002C2001" w:rsidRDefault="00EA0E15" w:rsidP="00EA0E15">
            <w:pPr>
              <w:spacing w:after="120"/>
              <w:ind w:left="360"/>
              <w:rPr>
                <w:szCs w:val="20"/>
              </w:rPr>
            </w:pPr>
            <w:r w:rsidRPr="002C2001">
              <w:rPr>
                <w:szCs w:val="20"/>
              </w:rPr>
              <w:t xml:space="preserve">7) (în situația în care nu există operator desemnat să presteze serviciul de iluminat public prin gestiune delegată la data depunerii cererii de finanțare) </w:t>
            </w:r>
          </w:p>
          <w:p w:rsidR="00EA0E15" w:rsidRPr="002C2001" w:rsidRDefault="00EA0E15" w:rsidP="00EA0E15">
            <w:pPr>
              <w:rPr>
                <w:szCs w:val="20"/>
              </w:rPr>
            </w:pPr>
            <w:r w:rsidRPr="002C2001">
              <w:rPr>
                <w:szCs w:val="20"/>
              </w:rPr>
              <w:t xml:space="preserve">Beneficiarul se obligă ca până cel târziu la expirarea termenului de 90 zile calendaristice de la data semnării prezentului contract de finanțare, să prezinte licența de operare a operatorului desemnat, prin care se recunoaște dreptul </w:t>
            </w:r>
            <w:proofErr w:type="spellStart"/>
            <w:r w:rsidRPr="002C2001">
              <w:rPr>
                <w:szCs w:val="20"/>
              </w:rPr>
              <w:t>şi</w:t>
            </w:r>
            <w:proofErr w:type="spellEnd"/>
            <w:r w:rsidRPr="002C2001">
              <w:rPr>
                <w:szCs w:val="20"/>
              </w:rPr>
              <w:t xml:space="preserve"> capacitatea de a furniza/presta serviciul de iluminat public în </w:t>
            </w:r>
            <w:proofErr w:type="spellStart"/>
            <w:r w:rsidRPr="002C2001">
              <w:rPr>
                <w:szCs w:val="20"/>
              </w:rPr>
              <w:t>condiţiile</w:t>
            </w:r>
            <w:proofErr w:type="spellEnd"/>
            <w:r w:rsidRPr="002C2001">
              <w:rPr>
                <w:szCs w:val="20"/>
              </w:rPr>
              <w:t xml:space="preserve"> </w:t>
            </w:r>
            <w:proofErr w:type="spellStart"/>
            <w:r w:rsidRPr="002C2001">
              <w:rPr>
                <w:szCs w:val="20"/>
              </w:rPr>
              <w:t>legislaţiei</w:t>
            </w:r>
            <w:proofErr w:type="spellEnd"/>
            <w:r w:rsidRPr="002C2001">
              <w:rPr>
                <w:szCs w:val="20"/>
              </w:rPr>
              <w:t xml:space="preserve"> aplicabile domeniului reglementat, precum și extrasul din contract prin care se dovedește că activitățile propuse a fi realizate prin proiect nu au fost prevăzute în contract ca investiții, în caz contrar proiectul devenind neeligibil, AM dispunând rezilierea  și recuperarea finanțării acordate în conformitate cu prevederile prezentului contract.</w:t>
            </w:r>
          </w:p>
          <w:p w:rsidR="00EA0E15" w:rsidRPr="002C2001" w:rsidRDefault="00EA0E15" w:rsidP="00EA0E15">
            <w:pPr>
              <w:rPr>
                <w:szCs w:val="20"/>
              </w:rPr>
            </w:pPr>
          </w:p>
        </w:tc>
        <w:tc>
          <w:tcPr>
            <w:tcW w:w="2471" w:type="pct"/>
          </w:tcPr>
          <w:p w:rsidR="00EA0E15" w:rsidRPr="00221E10" w:rsidRDefault="00EA0E15" w:rsidP="00EA0E15">
            <w:pPr>
              <w:spacing w:before="120" w:after="120"/>
              <w:jc w:val="both"/>
              <w:rPr>
                <w:rFonts w:eastAsia="Calibri" w:cs="Arial"/>
                <w:szCs w:val="20"/>
                <w:lang w:eastAsia="fr-FR"/>
              </w:rPr>
            </w:pPr>
            <w:r>
              <w:rPr>
                <w:rFonts w:eastAsia="Calibri" w:cs="Arial"/>
                <w:szCs w:val="20"/>
                <w:lang w:eastAsia="fr-FR"/>
              </w:rPr>
              <w:t>8</w:t>
            </w:r>
            <w:r w:rsidRPr="002C2001">
              <w:rPr>
                <w:rFonts w:eastAsia="Calibri" w:cs="Arial"/>
                <w:szCs w:val="20"/>
                <w:lang w:eastAsia="fr-FR"/>
              </w:rPr>
              <w:t xml:space="preserve">) </w:t>
            </w:r>
            <w:r w:rsidRPr="00221E10">
              <w:rPr>
                <w:rFonts w:eastAsia="Calibri" w:cs="Arial"/>
                <w:szCs w:val="20"/>
                <w:lang w:eastAsia="fr-FR"/>
              </w:rPr>
              <w:t xml:space="preserve">(în situația în care nu există operator desemnat la data depunerii cererii de finanțare) </w:t>
            </w:r>
          </w:p>
          <w:p w:rsidR="00EA0E15" w:rsidRPr="002C2001" w:rsidRDefault="00EA0E15" w:rsidP="00EA0E15">
            <w:pPr>
              <w:spacing w:after="120"/>
              <w:jc w:val="both"/>
              <w:rPr>
                <w:rFonts w:eastAsia="Calibri" w:cs="Arial"/>
                <w:szCs w:val="20"/>
                <w:lang w:eastAsia="fr-FR"/>
              </w:rPr>
            </w:pPr>
            <w:r w:rsidRPr="00221E10">
              <w:rPr>
                <w:rFonts w:eastAsia="Calibri" w:cs="Arial"/>
                <w:szCs w:val="20"/>
                <w:lang w:eastAsia="fr-FR"/>
              </w:rPr>
              <w:t xml:space="preserve">Beneficiarul se obligă ca până cel târziu la expirarea termenului de 12 luni de la data semnării prezentului contract de finanțare, să prezinte licența de operare a operatorului desemnat, prin care se recunoaște dreptul </w:t>
            </w:r>
            <w:proofErr w:type="spellStart"/>
            <w:r w:rsidRPr="00221E10">
              <w:rPr>
                <w:rFonts w:eastAsia="Calibri" w:cs="Arial"/>
                <w:szCs w:val="20"/>
                <w:lang w:eastAsia="fr-FR"/>
              </w:rPr>
              <w:t>şi</w:t>
            </w:r>
            <w:proofErr w:type="spellEnd"/>
            <w:r w:rsidRPr="00221E10">
              <w:rPr>
                <w:rFonts w:eastAsia="Calibri" w:cs="Arial"/>
                <w:szCs w:val="20"/>
                <w:lang w:eastAsia="fr-FR"/>
              </w:rPr>
              <w:t xml:space="preserve"> capacitatea de a furniza/presta serviciul de iluminat public în </w:t>
            </w:r>
            <w:proofErr w:type="spellStart"/>
            <w:r w:rsidRPr="00221E10">
              <w:rPr>
                <w:rFonts w:eastAsia="Calibri" w:cs="Arial"/>
                <w:szCs w:val="20"/>
                <w:lang w:eastAsia="fr-FR"/>
              </w:rPr>
              <w:t>condiţiile</w:t>
            </w:r>
            <w:proofErr w:type="spellEnd"/>
            <w:r w:rsidRPr="00221E10">
              <w:rPr>
                <w:rFonts w:eastAsia="Calibri" w:cs="Arial"/>
                <w:szCs w:val="20"/>
                <w:lang w:eastAsia="fr-FR"/>
              </w:rPr>
              <w:t xml:space="preserve"> </w:t>
            </w:r>
            <w:proofErr w:type="spellStart"/>
            <w:r w:rsidRPr="00221E10">
              <w:rPr>
                <w:rFonts w:eastAsia="Calibri" w:cs="Arial"/>
                <w:szCs w:val="20"/>
                <w:lang w:eastAsia="fr-FR"/>
              </w:rPr>
              <w:t>legislaţiei</w:t>
            </w:r>
            <w:proofErr w:type="spellEnd"/>
            <w:r w:rsidRPr="00221E10">
              <w:rPr>
                <w:rFonts w:eastAsia="Calibri" w:cs="Arial"/>
                <w:szCs w:val="20"/>
                <w:lang w:eastAsia="fr-FR"/>
              </w:rPr>
              <w:t xml:space="preserve"> aplicabile domeniului reglementat, precum și extrasul din contract</w:t>
            </w:r>
            <w:r w:rsidRPr="00221E10">
              <w:rPr>
                <w:rFonts w:eastAsia="Times New Roman" w:cs="Times New Roman"/>
                <w:szCs w:val="20"/>
              </w:rPr>
              <w:t xml:space="preserve"> </w:t>
            </w:r>
            <w:r w:rsidRPr="00221E10">
              <w:rPr>
                <w:rFonts w:eastAsia="Calibri" w:cs="Arial"/>
                <w:szCs w:val="20"/>
                <w:lang w:eastAsia="fr-FR"/>
              </w:rPr>
              <w:t xml:space="preserve">prin care se dovedește că activitățile propuse a fi realizate prin proiect nu au fost prevăzute în contract ca investiții </w:t>
            </w:r>
            <w:r w:rsidRPr="00221E10">
              <w:rPr>
                <w:rFonts w:eastAsia="Calibri" w:cs="Arial"/>
                <w:color w:val="00B0F0"/>
                <w:szCs w:val="20"/>
                <w:lang w:eastAsia="fr-FR"/>
              </w:rPr>
              <w:t xml:space="preserve">sau hotărârea de dare în administrare a infrastructurii </w:t>
            </w:r>
            <w:proofErr w:type="spellStart"/>
            <w:r w:rsidRPr="00221E10">
              <w:rPr>
                <w:rFonts w:eastAsia="Calibri" w:cs="Arial"/>
                <w:color w:val="00B0F0"/>
                <w:szCs w:val="20"/>
                <w:lang w:eastAsia="fr-FR"/>
              </w:rPr>
              <w:t>tehnco</w:t>
            </w:r>
            <w:proofErr w:type="spellEnd"/>
            <w:r w:rsidRPr="00221E10">
              <w:rPr>
                <w:rFonts w:eastAsia="Calibri" w:cs="Arial"/>
                <w:color w:val="00B0F0"/>
                <w:szCs w:val="20"/>
                <w:lang w:eastAsia="fr-FR"/>
              </w:rPr>
              <w:t>-edilitare</w:t>
            </w:r>
            <w:r w:rsidRPr="00221E10">
              <w:rPr>
                <w:rFonts w:eastAsia="Calibri" w:cs="Arial"/>
                <w:szCs w:val="20"/>
                <w:lang w:eastAsia="fr-FR"/>
              </w:rPr>
              <w:t>, în caz contrar proiectul devenind neeligibil, AM dispunând rezilierea  și recuperarea finanțării acordate în conformitate cu prevederile prezentului contract.</w:t>
            </w:r>
          </w:p>
        </w:tc>
      </w:tr>
      <w:tr w:rsidR="0075441D" w:rsidTr="00D508B5">
        <w:tc>
          <w:tcPr>
            <w:tcW w:w="5000" w:type="pct"/>
            <w:gridSpan w:val="2"/>
            <w:shd w:val="clear" w:color="auto" w:fill="D9D9D9" w:themeFill="background1" w:themeFillShade="D9"/>
          </w:tcPr>
          <w:p w:rsidR="0075441D" w:rsidRDefault="0075441D" w:rsidP="0075441D">
            <w:bookmarkStart w:id="2" w:name="_GoBack"/>
            <w:bookmarkEnd w:id="2"/>
            <w:r>
              <w:t xml:space="preserve">Model A - </w:t>
            </w:r>
            <w:proofErr w:type="spellStart"/>
            <w:r w:rsidRPr="00D508B5">
              <w:t>Declaraţia</w:t>
            </w:r>
            <w:proofErr w:type="spellEnd"/>
            <w:r w:rsidRPr="00D508B5">
              <w:t xml:space="preserve"> de eligibilitate</w:t>
            </w:r>
          </w:p>
        </w:tc>
      </w:tr>
      <w:tr w:rsidR="0075441D" w:rsidTr="00D508B5">
        <w:tc>
          <w:tcPr>
            <w:tcW w:w="5000" w:type="pct"/>
            <w:gridSpan w:val="2"/>
            <w:shd w:val="clear" w:color="auto" w:fill="BDD6EE" w:themeFill="accent1" w:themeFillTint="66"/>
          </w:tcPr>
          <w:p w:rsidR="0075441D" w:rsidRDefault="0075441D" w:rsidP="0075441D">
            <w:r w:rsidRPr="00E532F3">
              <w:t xml:space="preserve">(la momentul depunerii cererii de </w:t>
            </w:r>
            <w:proofErr w:type="spellStart"/>
            <w:r w:rsidRPr="00E532F3">
              <w:t>finanţare</w:t>
            </w:r>
            <w:proofErr w:type="spellEnd"/>
            <w:r w:rsidRPr="00E532F3">
              <w:t>)</w:t>
            </w:r>
          </w:p>
        </w:tc>
      </w:tr>
      <w:tr w:rsidR="0075441D" w:rsidTr="00FB40D2">
        <w:tc>
          <w:tcPr>
            <w:tcW w:w="2529" w:type="pct"/>
          </w:tcPr>
          <w:p w:rsidR="0075441D" w:rsidRDefault="0075441D" w:rsidP="0075441D">
            <w:r w:rsidRPr="00D508B5">
              <w:t>H.</w:t>
            </w:r>
            <w:r w:rsidRPr="00D508B5">
              <w:tab/>
              <w:t xml:space="preserve">Declar că nu va fi demarată implementarea proiectului înaintea încheierii contractului de </w:t>
            </w:r>
            <w:proofErr w:type="spellStart"/>
            <w:r w:rsidRPr="00D508B5">
              <w:t>finanţare</w:t>
            </w:r>
            <w:proofErr w:type="spellEnd"/>
            <w:r w:rsidRPr="00D508B5">
              <w:t xml:space="preserve"> în cadrul POR 2014-2020.</w:t>
            </w:r>
          </w:p>
        </w:tc>
        <w:tc>
          <w:tcPr>
            <w:tcW w:w="2471" w:type="pct"/>
          </w:tcPr>
          <w:p w:rsidR="0075441D" w:rsidRDefault="0075441D" w:rsidP="0075441D">
            <w:r w:rsidRPr="00E532F3">
              <w:t>H.</w:t>
            </w:r>
            <w:r w:rsidRPr="00E532F3">
              <w:tab/>
              <w:t xml:space="preserve">Declar că nu va fi demarată execuția fizică de lucrări aferente proiectului înaintea încheierii contractului de </w:t>
            </w:r>
            <w:proofErr w:type="spellStart"/>
            <w:r w:rsidRPr="00E532F3">
              <w:t>finanţare</w:t>
            </w:r>
            <w:proofErr w:type="spellEnd"/>
            <w:r w:rsidRPr="00E532F3">
              <w:t xml:space="preserve"> în cadrul POR 2014-2020.</w:t>
            </w:r>
          </w:p>
        </w:tc>
      </w:tr>
      <w:tr w:rsidR="00D23D10" w:rsidTr="00FB40D2">
        <w:tc>
          <w:tcPr>
            <w:tcW w:w="2529" w:type="pct"/>
          </w:tcPr>
          <w:p w:rsidR="00D23D10" w:rsidRPr="00D508B5" w:rsidRDefault="00D23D10" w:rsidP="0075441D">
            <w:r w:rsidRPr="00D23D10">
              <w:t>M.</w:t>
            </w:r>
            <w:r w:rsidRPr="00D23D10">
              <w:tab/>
            </w:r>
            <w:proofErr w:type="spellStart"/>
            <w:r w:rsidRPr="00D23D10">
              <w:t>Activităţile</w:t>
            </w:r>
            <w:proofErr w:type="spellEnd"/>
            <w:r w:rsidRPr="00D23D10">
              <w:t xml:space="preserve"> propuse în cadrul proiectului nu reprezintă ajutor de stat conform </w:t>
            </w:r>
            <w:proofErr w:type="spellStart"/>
            <w:r w:rsidRPr="00D23D10">
              <w:t>legislaţiei</w:t>
            </w:r>
            <w:proofErr w:type="spellEnd"/>
            <w:r w:rsidRPr="00D23D10">
              <w:t xml:space="preserve"> în vigoare.</w:t>
            </w:r>
          </w:p>
        </w:tc>
        <w:tc>
          <w:tcPr>
            <w:tcW w:w="2471" w:type="pct"/>
          </w:tcPr>
          <w:p w:rsidR="00D23D10" w:rsidRPr="00E532F3" w:rsidRDefault="00D23D10" w:rsidP="0075441D">
            <w:r w:rsidRPr="00D23D10">
              <w:t>M.</w:t>
            </w:r>
            <w:r w:rsidRPr="00D23D10">
              <w:tab/>
            </w:r>
            <w:proofErr w:type="spellStart"/>
            <w:r w:rsidRPr="00D23D10">
              <w:t>Activităţile</w:t>
            </w:r>
            <w:proofErr w:type="spellEnd"/>
            <w:r w:rsidRPr="00D23D10">
              <w:t xml:space="preserve"> propuse în cadrul proiectului respectă legislația privind ajutorul de stat și nu creează un avantaj economic acordat din surse sau resurse de stat ori gestionate de stat, sub orice formă, care denaturează sau </w:t>
            </w:r>
            <w:proofErr w:type="spellStart"/>
            <w:r w:rsidRPr="00D23D10">
              <w:t>ameninţă</w:t>
            </w:r>
            <w:proofErr w:type="spellEnd"/>
            <w:r w:rsidRPr="00D23D10">
              <w:t xml:space="preserve"> să denatureze </w:t>
            </w:r>
            <w:proofErr w:type="spellStart"/>
            <w:r w:rsidRPr="00D23D10">
              <w:t>concurenţa</w:t>
            </w:r>
            <w:proofErr w:type="spellEnd"/>
            <w:r w:rsidRPr="00D23D10">
              <w:t>.</w:t>
            </w:r>
          </w:p>
        </w:tc>
      </w:tr>
      <w:tr w:rsidR="002F4B58" w:rsidTr="00FB40D2">
        <w:tc>
          <w:tcPr>
            <w:tcW w:w="2529" w:type="pct"/>
          </w:tcPr>
          <w:p w:rsidR="002F4B58" w:rsidRPr="00D23D10" w:rsidRDefault="002F4B58" w:rsidP="0075441D">
            <w:r w:rsidRPr="002F4B58">
              <w:lastRenderedPageBreak/>
              <w:t>O.</w:t>
            </w:r>
            <w:r w:rsidRPr="002F4B58">
              <w:tab/>
              <w:t xml:space="preserve">Contractul de </w:t>
            </w:r>
            <w:proofErr w:type="spellStart"/>
            <w:r w:rsidRPr="002F4B58">
              <w:t>achiziţie</w:t>
            </w:r>
            <w:proofErr w:type="spellEnd"/>
            <w:r w:rsidRPr="002F4B58">
              <w:t xml:space="preserve"> publică, pentru gestiunea sistemului de iluminat public ce face obiectul cererii de finanțare nr.  SMIS……………….., a fost atribuit/urmează a fi atribuit, conform condițiilor expuse în ghidul specific aplicabil apelului POR/x, unui operator autorizat si licențiat ANRE, prin intermediul unei proceduri de ofertare competitive, transparente, nediscriminatorii și necondiționate.</w:t>
            </w:r>
          </w:p>
        </w:tc>
        <w:tc>
          <w:tcPr>
            <w:tcW w:w="2471" w:type="pct"/>
          </w:tcPr>
          <w:p w:rsidR="002F4B58" w:rsidRPr="00D23D10" w:rsidRDefault="002F4B58" w:rsidP="0075441D">
            <w:r w:rsidRPr="002F4B58">
              <w:t>O.</w:t>
            </w:r>
            <w:r w:rsidRPr="002F4B58">
              <w:tab/>
              <w:t xml:space="preserve">(dacă este cazul) Contractul de </w:t>
            </w:r>
            <w:proofErr w:type="spellStart"/>
            <w:r w:rsidRPr="002F4B58">
              <w:t>achiziţie</w:t>
            </w:r>
            <w:proofErr w:type="spellEnd"/>
            <w:r w:rsidRPr="002F4B58">
              <w:t xml:space="preserve"> publică, pentru gestiunea sistemului de iluminat public ce face obiectul cererii de finanțare nr.  SMIS ……………….., a fost atribuit/urmează a fi atribuit, conform condițiilor expuse în ghidul specific aplicabil apelului POR/x, unui operator autorizat si licențiat ANRSC, prin intermediul unei proceduri de ofertare competitive, transparente, nediscriminatorii și necondiționate.</w:t>
            </w:r>
          </w:p>
        </w:tc>
      </w:tr>
      <w:tr w:rsidR="0075441D" w:rsidTr="00775F5A">
        <w:tc>
          <w:tcPr>
            <w:tcW w:w="5000" w:type="pct"/>
            <w:gridSpan w:val="2"/>
            <w:shd w:val="clear" w:color="auto" w:fill="BDD6EE" w:themeFill="accent1" w:themeFillTint="66"/>
          </w:tcPr>
          <w:p w:rsidR="0075441D" w:rsidRDefault="0075441D" w:rsidP="0075441D">
            <w:r w:rsidRPr="00775F5A">
              <w:t>(la momentul contractării)</w:t>
            </w:r>
          </w:p>
        </w:tc>
      </w:tr>
      <w:tr w:rsidR="0075441D" w:rsidTr="00FB40D2">
        <w:tc>
          <w:tcPr>
            <w:tcW w:w="2529" w:type="pct"/>
          </w:tcPr>
          <w:p w:rsidR="0075441D" w:rsidRDefault="0075441D" w:rsidP="0075441D">
            <w:r w:rsidRPr="00775F5A">
              <w:t>H.</w:t>
            </w:r>
            <w:r w:rsidRPr="00775F5A">
              <w:tab/>
              <w:t>Declar că  proiectul nu a fost început înainte de depunerea cererii de finanțare nr. SMIS ...................../ semnarea contractului de finanțare în cadrul POR 2014-2020.</w:t>
            </w:r>
          </w:p>
        </w:tc>
        <w:tc>
          <w:tcPr>
            <w:tcW w:w="2471" w:type="pct"/>
          </w:tcPr>
          <w:p w:rsidR="0075441D" w:rsidRDefault="0075441D" w:rsidP="0075441D">
            <w:r w:rsidRPr="008E73D7">
              <w:t>H.</w:t>
            </w:r>
            <w:r w:rsidRPr="008E73D7">
              <w:tab/>
              <w:t xml:space="preserve">Declar că  </w:t>
            </w:r>
            <w:proofErr w:type="spellStart"/>
            <w:r w:rsidRPr="008E73D7">
              <w:t>execuţia</w:t>
            </w:r>
            <w:proofErr w:type="spellEnd"/>
            <w:r w:rsidRPr="008E73D7">
              <w:t xml:space="preserve"> fizică de lucrări pentru prezentul proiect nu a fost demarată înainte de depunerea cererii de finanțare nr. SMIS ...................../ semnarea contractului de finanțare în cadrul POR 2014-2020.</w:t>
            </w:r>
          </w:p>
        </w:tc>
      </w:tr>
      <w:tr w:rsidR="0075441D" w:rsidTr="00FB40D2">
        <w:tc>
          <w:tcPr>
            <w:tcW w:w="2529" w:type="pct"/>
          </w:tcPr>
          <w:p w:rsidR="0075441D" w:rsidRDefault="00965730" w:rsidP="0075441D">
            <w:r w:rsidRPr="00965730">
              <w:t>L.</w:t>
            </w:r>
            <w:r w:rsidRPr="00965730">
              <w:tab/>
              <w:t xml:space="preserve">Declar că </w:t>
            </w:r>
            <w:proofErr w:type="spellStart"/>
            <w:r w:rsidRPr="00965730">
              <w:t>activităţile</w:t>
            </w:r>
            <w:proofErr w:type="spellEnd"/>
            <w:r w:rsidRPr="00965730">
              <w:t xml:space="preserve"> propuse în cadrul proiectului nu reprezintă ajutor de stat conform </w:t>
            </w:r>
            <w:proofErr w:type="spellStart"/>
            <w:r w:rsidRPr="00965730">
              <w:t>legislaţiei</w:t>
            </w:r>
            <w:proofErr w:type="spellEnd"/>
            <w:r w:rsidRPr="00965730">
              <w:t xml:space="preserve"> în vigoare.</w:t>
            </w:r>
          </w:p>
        </w:tc>
        <w:tc>
          <w:tcPr>
            <w:tcW w:w="2471" w:type="pct"/>
          </w:tcPr>
          <w:p w:rsidR="0075441D" w:rsidRDefault="00965730" w:rsidP="0075441D">
            <w:r w:rsidRPr="00965730">
              <w:t>L.</w:t>
            </w:r>
            <w:r w:rsidRPr="00965730">
              <w:tab/>
              <w:t xml:space="preserve">Declar că </w:t>
            </w:r>
            <w:proofErr w:type="spellStart"/>
            <w:r w:rsidRPr="00965730">
              <w:t>activităţile</w:t>
            </w:r>
            <w:proofErr w:type="spellEnd"/>
            <w:r w:rsidRPr="00965730">
              <w:t xml:space="preserve"> propuse în cadrul proiectului respectă legislația privind ajutorul de stat și nu creează un avantaj economic acordat din surse sau resurse de stat ori gestionate de stat, sub orice formă, care denaturează sau </w:t>
            </w:r>
            <w:proofErr w:type="spellStart"/>
            <w:r w:rsidRPr="00965730">
              <w:t>ameninţă</w:t>
            </w:r>
            <w:proofErr w:type="spellEnd"/>
            <w:r w:rsidRPr="00965730">
              <w:t xml:space="preserve"> să denatureze </w:t>
            </w:r>
            <w:proofErr w:type="spellStart"/>
            <w:r w:rsidRPr="00965730">
              <w:t>concurenţa</w:t>
            </w:r>
            <w:proofErr w:type="spellEnd"/>
            <w:r w:rsidRPr="00965730">
              <w:t>.</w:t>
            </w:r>
          </w:p>
        </w:tc>
      </w:tr>
      <w:tr w:rsidR="002F4B58" w:rsidTr="00FB40D2">
        <w:tc>
          <w:tcPr>
            <w:tcW w:w="2529" w:type="pct"/>
          </w:tcPr>
          <w:p w:rsidR="002F4B58" w:rsidRDefault="00965730" w:rsidP="0075441D">
            <w:r w:rsidRPr="00965730">
              <w:t>M.</w:t>
            </w:r>
            <w:r w:rsidRPr="00965730">
              <w:tab/>
              <w:t xml:space="preserve">Contractul de </w:t>
            </w:r>
            <w:proofErr w:type="spellStart"/>
            <w:r w:rsidRPr="00965730">
              <w:t>achiziţie</w:t>
            </w:r>
            <w:proofErr w:type="spellEnd"/>
            <w:r w:rsidRPr="00965730">
              <w:t xml:space="preserve"> publică, pentru gestiunea sistemului de iluminat public ce face obiectul cererii de finanțare nr.  SMIS……………….., a fost atribuit/urmează a fi atribuit, conform termenelor contractuale aplicabile apelului de proiecte POR/x, unui operator autorizat si licențiat ANRE, prin intermediul unei proceduri de ofertare competitive, transparente, nediscriminatorii și necondiționate.</w:t>
            </w:r>
          </w:p>
        </w:tc>
        <w:tc>
          <w:tcPr>
            <w:tcW w:w="2471" w:type="pct"/>
          </w:tcPr>
          <w:p w:rsidR="002F4B58" w:rsidRDefault="00965730" w:rsidP="0075441D">
            <w:r w:rsidRPr="00965730">
              <w:t>M.</w:t>
            </w:r>
            <w:r w:rsidRPr="00965730">
              <w:tab/>
              <w:t xml:space="preserve">(dacă este cazul) Contractul de </w:t>
            </w:r>
            <w:proofErr w:type="spellStart"/>
            <w:r w:rsidRPr="00965730">
              <w:t>achiziţie</w:t>
            </w:r>
            <w:proofErr w:type="spellEnd"/>
            <w:r w:rsidRPr="00965730">
              <w:t xml:space="preserve"> publică, pentru gestiunea sistemului de iluminat public ce face obiectul cererii de finanțare nr.  SMIS……………….., a fost atribuit/urmează a fi atribuit, conform termenelor contractuale aplicabile apelului de proiecte POR/x, unui operator autorizat si licențiat </w:t>
            </w:r>
            <w:r w:rsidRPr="00965730">
              <w:rPr>
                <w:b/>
                <w:color w:val="00B0F0"/>
              </w:rPr>
              <w:t>ANRSC</w:t>
            </w:r>
            <w:r w:rsidRPr="00965730">
              <w:t>, prin intermediul unei proceduri de ofertare competitive, transparente, nediscriminatorii și necondiționate.</w:t>
            </w:r>
          </w:p>
        </w:tc>
      </w:tr>
      <w:tr w:rsidR="00965730" w:rsidTr="00B46673">
        <w:tc>
          <w:tcPr>
            <w:tcW w:w="5000" w:type="pct"/>
            <w:gridSpan w:val="2"/>
            <w:shd w:val="clear" w:color="auto" w:fill="D9D9D9" w:themeFill="background1" w:themeFillShade="D9"/>
          </w:tcPr>
          <w:p w:rsidR="00965730" w:rsidRPr="00965730" w:rsidRDefault="00B46673" w:rsidP="00B46673">
            <w:r>
              <w:t xml:space="preserve">Model A - </w:t>
            </w:r>
            <w:proofErr w:type="spellStart"/>
            <w:r>
              <w:t>Declaraţia</w:t>
            </w:r>
            <w:proofErr w:type="spellEnd"/>
            <w:r>
              <w:t xml:space="preserve"> de angajament</w:t>
            </w:r>
          </w:p>
        </w:tc>
      </w:tr>
      <w:tr w:rsidR="00965730" w:rsidTr="00FB40D2">
        <w:tc>
          <w:tcPr>
            <w:tcW w:w="2529" w:type="pct"/>
          </w:tcPr>
          <w:p w:rsidR="00965730" w:rsidRPr="00965730" w:rsidRDefault="00B46673" w:rsidP="0075441D">
            <w:r w:rsidRPr="00B46673">
              <w:t></w:t>
            </w:r>
            <w:r w:rsidRPr="00B46673">
              <w:tab/>
              <w:t xml:space="preserve">Să returneze finanțarea primită prin intermediul POR 2014-2020, axa prioritară 3, prioritatea de investiții 3.1, Operațiunea C – Iluminat public inclusiv dobânzile aferente, dacă pe perioada procesului de evaluare, </w:t>
            </w:r>
            <w:proofErr w:type="spellStart"/>
            <w:r w:rsidRPr="00B46673">
              <w:t>selecţie</w:t>
            </w:r>
            <w:proofErr w:type="spellEnd"/>
            <w:r w:rsidRPr="00B46673">
              <w:t xml:space="preserve">, contractare, implementare și durabilitate, </w:t>
            </w:r>
            <w:proofErr w:type="spellStart"/>
            <w:r w:rsidRPr="00B46673">
              <w:t>instituţiile</w:t>
            </w:r>
            <w:proofErr w:type="spellEnd"/>
            <w:r w:rsidRPr="00B46673">
              <w:t xml:space="preserve"> abilitate în verificarea, auditarea, controlul implementării POR 2014 – 2020 decid că </w:t>
            </w:r>
            <w:proofErr w:type="spellStart"/>
            <w:r w:rsidRPr="00B46673">
              <w:t>investiţia</w:t>
            </w:r>
            <w:proofErr w:type="spellEnd"/>
            <w:r w:rsidRPr="00B46673">
              <w:t xml:space="preserve"> ce face obiectul proiectului intră sub </w:t>
            </w:r>
            <w:proofErr w:type="spellStart"/>
            <w:r w:rsidRPr="00B46673">
              <w:t>incidenţa</w:t>
            </w:r>
            <w:proofErr w:type="spellEnd"/>
            <w:r w:rsidRPr="00B46673">
              <w:t xml:space="preserve"> ajutorului de stat</w:t>
            </w:r>
          </w:p>
        </w:tc>
        <w:tc>
          <w:tcPr>
            <w:tcW w:w="2471" w:type="pct"/>
          </w:tcPr>
          <w:p w:rsidR="00965730" w:rsidRPr="00965730" w:rsidRDefault="00B46673" w:rsidP="0075441D">
            <w:r w:rsidRPr="00B46673">
              <w:t></w:t>
            </w:r>
            <w:r w:rsidRPr="00B46673">
              <w:tab/>
              <w:t xml:space="preserve">Să returneze finanțarea primită prin intermediul POR 2014-2020, axa prioritară 3, prioritatea de investiții 3.1, Operațiunea C – Iluminat public inclusiv dobânzile aferente, dacă pe perioada procesului de evaluare, </w:t>
            </w:r>
            <w:proofErr w:type="spellStart"/>
            <w:r w:rsidRPr="00B46673">
              <w:t>selecţie</w:t>
            </w:r>
            <w:proofErr w:type="spellEnd"/>
            <w:r w:rsidRPr="00B46673">
              <w:t xml:space="preserve">, contractare, implementare și durabilitate, </w:t>
            </w:r>
            <w:proofErr w:type="spellStart"/>
            <w:r w:rsidRPr="00B46673">
              <w:t>instituţiile</w:t>
            </w:r>
            <w:proofErr w:type="spellEnd"/>
            <w:r w:rsidRPr="00B46673">
              <w:t xml:space="preserve"> abilitate în verificarea, auditarea, controlul implementării POR 2014 – 2020 decid că </w:t>
            </w:r>
            <w:proofErr w:type="spellStart"/>
            <w:r w:rsidRPr="00B46673">
              <w:t>investiţia</w:t>
            </w:r>
            <w:proofErr w:type="spellEnd"/>
            <w:r w:rsidRPr="00B46673">
              <w:t xml:space="preserve"> ce face obiectul proiectului nu respectă prevederile legislative în domeniul ajutorului de stat.</w:t>
            </w:r>
          </w:p>
        </w:tc>
      </w:tr>
    </w:tbl>
    <w:p w:rsidR="002D60C5" w:rsidRDefault="002D60C5"/>
    <w:sectPr w:rsidR="002D60C5" w:rsidSect="0066434B">
      <w:footerReference w:type="default" r:id="rId8"/>
      <w:pgSz w:w="16838" w:h="11906" w:orient="landscape"/>
      <w:pgMar w:top="851" w:right="851" w:bottom="851" w:left="851"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FF0" w:rsidRDefault="008A1FF0" w:rsidP="0066434B">
      <w:pPr>
        <w:spacing w:after="0" w:line="240" w:lineRule="auto"/>
      </w:pPr>
      <w:r>
        <w:separator/>
      </w:r>
    </w:p>
  </w:endnote>
  <w:endnote w:type="continuationSeparator" w:id="0">
    <w:p w:rsidR="008A1FF0" w:rsidRDefault="008A1FF0" w:rsidP="00664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EE"/>
    <w:family w:val="swiss"/>
    <w:pitch w:val="variable"/>
    <w:sig w:usb0="00000287" w:usb1="000000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8405890"/>
      <w:docPartObj>
        <w:docPartGallery w:val="Page Numbers (Bottom of Page)"/>
        <w:docPartUnique/>
      </w:docPartObj>
    </w:sdtPr>
    <w:sdtEndPr/>
    <w:sdtContent>
      <w:sdt>
        <w:sdtPr>
          <w:id w:val="-1651284644"/>
          <w:docPartObj>
            <w:docPartGallery w:val="Page Numbers (Top of Page)"/>
            <w:docPartUnique/>
          </w:docPartObj>
        </w:sdtPr>
        <w:sdtEndPr/>
        <w:sdtContent>
          <w:p w:rsidR="0066434B" w:rsidRDefault="0066434B">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47065">
              <w:rPr>
                <w:b/>
                <w:bCs/>
                <w:noProof/>
              </w:rPr>
              <w:t>20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47065">
              <w:rPr>
                <w:b/>
                <w:bCs/>
                <w:noProof/>
              </w:rPr>
              <w:t>20</w:t>
            </w:r>
            <w:r>
              <w:rPr>
                <w:b/>
                <w:bCs/>
                <w:sz w:val="24"/>
                <w:szCs w:val="24"/>
              </w:rPr>
              <w:fldChar w:fldCharType="end"/>
            </w:r>
          </w:p>
        </w:sdtContent>
      </w:sdt>
    </w:sdtContent>
  </w:sdt>
  <w:p w:rsidR="0066434B" w:rsidRDefault="006643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FF0" w:rsidRDefault="008A1FF0" w:rsidP="0066434B">
      <w:pPr>
        <w:spacing w:after="0" w:line="240" w:lineRule="auto"/>
      </w:pPr>
      <w:r>
        <w:separator/>
      </w:r>
    </w:p>
  </w:footnote>
  <w:footnote w:type="continuationSeparator" w:id="0">
    <w:p w:rsidR="008A1FF0" w:rsidRDefault="008A1FF0" w:rsidP="0066434B">
      <w:pPr>
        <w:spacing w:after="0" w:line="240" w:lineRule="auto"/>
      </w:pPr>
      <w:r>
        <w:continuationSeparator/>
      </w:r>
    </w:p>
  </w:footnote>
  <w:footnote w:id="1">
    <w:p w:rsidR="009E17A6" w:rsidRDefault="009E17A6" w:rsidP="009E17A6">
      <w:pPr>
        <w:pStyle w:val="FootnoteText"/>
      </w:pPr>
      <w:r>
        <w:rPr>
          <w:rStyle w:val="FootnoteReference"/>
        </w:rPr>
        <w:footnoteRef/>
      </w:r>
      <w:r>
        <w:t xml:space="preserve"> A se vedea </w:t>
      </w:r>
      <w:r w:rsidRPr="00566A09">
        <w:rPr>
          <w:b/>
        </w:rPr>
        <w:t>capitolul 2.2 Exercitarea prerogativelor de autoritate publica</w:t>
      </w:r>
      <w:r>
        <w:t xml:space="preserve"> al </w:t>
      </w:r>
      <w:proofErr w:type="spellStart"/>
      <w:r>
        <w:rPr>
          <w:i/>
        </w:rPr>
        <w:t>Comunicarii</w:t>
      </w:r>
      <w:proofErr w:type="spellEnd"/>
      <w:r>
        <w:rPr>
          <w:i/>
        </w:rPr>
        <w:t xml:space="preserve"> Comisiei privind </w:t>
      </w:r>
      <w:proofErr w:type="spellStart"/>
      <w:r>
        <w:rPr>
          <w:i/>
        </w:rPr>
        <w:t>notiunea</w:t>
      </w:r>
      <w:proofErr w:type="spellEnd"/>
      <w:r>
        <w:rPr>
          <w:i/>
        </w:rPr>
        <w:t xml:space="preserve"> de ajutor de stat astfel cum este </w:t>
      </w:r>
      <w:proofErr w:type="spellStart"/>
      <w:r>
        <w:rPr>
          <w:i/>
        </w:rPr>
        <w:t>mentionata</w:t>
      </w:r>
      <w:proofErr w:type="spellEnd"/>
      <w:r>
        <w:rPr>
          <w:i/>
        </w:rPr>
        <w:t xml:space="preserve"> la art. 107 alin(1) din TFUE</w:t>
      </w:r>
      <w:r>
        <w:t xml:space="preserve"> </w:t>
      </w:r>
    </w:p>
  </w:footnote>
  <w:footnote w:id="2">
    <w:p w:rsidR="009E17A6" w:rsidRPr="00566A09" w:rsidRDefault="009E17A6" w:rsidP="009E17A6">
      <w:pPr>
        <w:pStyle w:val="FootnoteText"/>
        <w:rPr>
          <w:lang w:val="en-US"/>
        </w:rPr>
      </w:pPr>
      <w:r>
        <w:rPr>
          <w:rStyle w:val="FootnoteReference"/>
        </w:rPr>
        <w:footnoteRef/>
      </w:r>
      <w:r>
        <w:t xml:space="preserve"> </w:t>
      </w:r>
      <w:r>
        <w:rPr>
          <w:lang w:val="en-US"/>
        </w:rPr>
        <w:t xml:space="preserve">A se </w:t>
      </w:r>
      <w:proofErr w:type="spellStart"/>
      <w:r>
        <w:rPr>
          <w:lang w:val="en-US"/>
        </w:rPr>
        <w:t>vedea</w:t>
      </w:r>
      <w:proofErr w:type="spellEnd"/>
      <w:r>
        <w:rPr>
          <w:lang w:val="en-US"/>
        </w:rPr>
        <w:t xml:space="preserve"> </w:t>
      </w:r>
      <w:proofErr w:type="spellStart"/>
      <w:r>
        <w:rPr>
          <w:lang w:val="en-US"/>
        </w:rPr>
        <w:t>decizia</w:t>
      </w:r>
      <w:proofErr w:type="spellEnd"/>
      <w:r>
        <w:rPr>
          <w:lang w:val="en-US"/>
        </w:rPr>
        <w:t xml:space="preserve"> </w:t>
      </w:r>
      <w:proofErr w:type="spellStart"/>
      <w:r>
        <w:rPr>
          <w:lang w:val="en-US"/>
        </w:rPr>
        <w:t>Comisiei</w:t>
      </w:r>
      <w:proofErr w:type="spellEnd"/>
      <w:r>
        <w:rPr>
          <w:lang w:val="en-US"/>
        </w:rPr>
        <w:t xml:space="preserve"> </w:t>
      </w:r>
      <w:proofErr w:type="spellStart"/>
      <w:r>
        <w:rPr>
          <w:lang w:val="en-US"/>
        </w:rPr>
        <w:t>Europene</w:t>
      </w:r>
      <w:proofErr w:type="spellEnd"/>
      <w:r>
        <w:rPr>
          <w:lang w:val="en-US"/>
        </w:rPr>
        <w:t xml:space="preserve"> din 27 </w:t>
      </w:r>
      <w:proofErr w:type="spellStart"/>
      <w:r>
        <w:rPr>
          <w:lang w:val="en-US"/>
        </w:rPr>
        <w:t>martie</w:t>
      </w:r>
      <w:proofErr w:type="spellEnd"/>
      <w:r>
        <w:rPr>
          <w:lang w:val="en-US"/>
        </w:rPr>
        <w:t xml:space="preserve"> 2014 </w:t>
      </w:r>
      <w:proofErr w:type="spellStart"/>
      <w:r>
        <w:rPr>
          <w:lang w:val="en-US"/>
        </w:rPr>
        <w:t>privind</w:t>
      </w:r>
      <w:proofErr w:type="spellEnd"/>
      <w:r>
        <w:rPr>
          <w:lang w:val="en-US"/>
        </w:rPr>
        <w:t xml:space="preserve"> </w:t>
      </w:r>
      <w:proofErr w:type="spellStart"/>
      <w:r>
        <w:rPr>
          <w:lang w:val="en-US"/>
        </w:rPr>
        <w:t>ajutorul</w:t>
      </w:r>
      <w:proofErr w:type="spellEnd"/>
      <w:r>
        <w:rPr>
          <w:lang w:val="en-US"/>
        </w:rPr>
        <w:t xml:space="preserve"> de stat SA.36346 – Germania – schema GRW de </w:t>
      </w:r>
      <w:proofErr w:type="spellStart"/>
      <w:r>
        <w:rPr>
          <w:lang w:val="en-US"/>
        </w:rPr>
        <w:t>amenajare</w:t>
      </w:r>
      <w:proofErr w:type="spellEnd"/>
      <w:r>
        <w:rPr>
          <w:lang w:val="en-US"/>
        </w:rPr>
        <w:t xml:space="preserve"> a </w:t>
      </w:r>
      <w:proofErr w:type="spellStart"/>
      <w:r>
        <w:rPr>
          <w:lang w:val="en-US"/>
        </w:rPr>
        <w:t>terenurilor</w:t>
      </w:r>
      <w:proofErr w:type="spellEnd"/>
      <w:r>
        <w:rPr>
          <w:lang w:val="en-US"/>
        </w:rPr>
        <w:t xml:space="preserve"> </w:t>
      </w:r>
      <w:proofErr w:type="spellStart"/>
      <w:r>
        <w:rPr>
          <w:lang w:val="en-US"/>
        </w:rPr>
        <w:t>pentru</w:t>
      </w:r>
      <w:proofErr w:type="spellEnd"/>
      <w:r>
        <w:rPr>
          <w:lang w:val="en-US"/>
        </w:rPr>
        <w:t xml:space="preserve"> </w:t>
      </w:r>
      <w:proofErr w:type="spellStart"/>
      <w:r>
        <w:rPr>
          <w:lang w:val="en-US"/>
        </w:rPr>
        <w:t>uz</w:t>
      </w:r>
      <w:proofErr w:type="spellEnd"/>
      <w:r>
        <w:rPr>
          <w:lang w:val="en-US"/>
        </w:rPr>
        <w:t xml:space="preserve"> industrial </w:t>
      </w:r>
      <w:proofErr w:type="spellStart"/>
      <w:r>
        <w:rPr>
          <w:lang w:val="en-US"/>
        </w:rPr>
        <w:t>si</w:t>
      </w:r>
      <w:proofErr w:type="spellEnd"/>
      <w:r>
        <w:rPr>
          <w:lang w:val="en-US"/>
        </w:rPr>
        <w:t xml:space="preserve"> commercial (</w:t>
      </w:r>
      <w:proofErr w:type="spellStart"/>
      <w:r>
        <w:rPr>
          <w:lang w:val="en-US"/>
        </w:rPr>
        <w:t>publicata</w:t>
      </w:r>
      <w:proofErr w:type="spellEnd"/>
      <w:r>
        <w:rPr>
          <w:lang w:val="en-US"/>
        </w:rPr>
        <w:t xml:space="preserve"> in </w:t>
      </w:r>
      <w:proofErr w:type="spellStart"/>
      <w:r>
        <w:rPr>
          <w:lang w:val="en-US"/>
        </w:rPr>
        <w:t>Jurnalul</w:t>
      </w:r>
      <w:proofErr w:type="spellEnd"/>
      <w:r>
        <w:rPr>
          <w:lang w:val="en-US"/>
        </w:rPr>
        <w:t xml:space="preserve"> </w:t>
      </w:r>
      <w:proofErr w:type="spellStart"/>
      <w:r>
        <w:rPr>
          <w:lang w:val="en-US"/>
        </w:rPr>
        <w:t>Oficial</w:t>
      </w:r>
      <w:proofErr w:type="spellEnd"/>
      <w:r>
        <w:rPr>
          <w:lang w:val="en-US"/>
        </w:rPr>
        <w:t xml:space="preserve"> al </w:t>
      </w:r>
      <w:proofErr w:type="spellStart"/>
      <w:r>
        <w:rPr>
          <w:lang w:val="en-US"/>
        </w:rPr>
        <w:t>Uniunii</w:t>
      </w:r>
      <w:proofErr w:type="spellEnd"/>
      <w:r>
        <w:rPr>
          <w:lang w:val="en-US"/>
        </w:rPr>
        <w:t xml:space="preserve"> </w:t>
      </w:r>
      <w:proofErr w:type="spellStart"/>
      <w:r>
        <w:rPr>
          <w:lang w:val="en-US"/>
        </w:rPr>
        <w:t>Europene</w:t>
      </w:r>
      <w:proofErr w:type="spellEnd"/>
      <w:r>
        <w:rPr>
          <w:lang w:val="en-US"/>
        </w:rPr>
        <w:t xml:space="preserve"> </w:t>
      </w:r>
      <w:proofErr w:type="spellStart"/>
      <w:r>
        <w:rPr>
          <w:lang w:val="en-US"/>
        </w:rPr>
        <w:t>nr</w:t>
      </w:r>
      <w:proofErr w:type="spellEnd"/>
      <w:r>
        <w:rPr>
          <w:lang w:val="en-US"/>
        </w:rPr>
        <w:t>. C 141/2014)</w:t>
      </w:r>
    </w:p>
  </w:footnote>
  <w:footnote w:id="3">
    <w:p w:rsidR="009E17A6" w:rsidRPr="00566A09" w:rsidRDefault="009E17A6" w:rsidP="009E17A6">
      <w:pPr>
        <w:pStyle w:val="FootnoteText"/>
        <w:rPr>
          <w:i/>
          <w:lang w:val="en-US"/>
        </w:rPr>
      </w:pPr>
      <w:r>
        <w:rPr>
          <w:rStyle w:val="FootnoteReference"/>
        </w:rPr>
        <w:footnoteRef/>
      </w:r>
      <w:r>
        <w:t xml:space="preserve"> </w:t>
      </w:r>
      <w:r>
        <w:rPr>
          <w:lang w:val="en-US"/>
        </w:rPr>
        <w:t xml:space="preserve">A se </w:t>
      </w:r>
      <w:proofErr w:type="spellStart"/>
      <w:r>
        <w:rPr>
          <w:lang w:val="en-US"/>
        </w:rPr>
        <w:t>vedea</w:t>
      </w:r>
      <w:proofErr w:type="spellEnd"/>
      <w:r>
        <w:rPr>
          <w:lang w:val="en-US"/>
        </w:rPr>
        <w:t xml:space="preserve"> </w:t>
      </w:r>
      <w:proofErr w:type="spellStart"/>
      <w:r w:rsidRPr="00566A09">
        <w:rPr>
          <w:b/>
          <w:lang w:val="en-US"/>
        </w:rPr>
        <w:t>capitolul</w:t>
      </w:r>
      <w:proofErr w:type="spellEnd"/>
      <w:r w:rsidRPr="00566A09">
        <w:rPr>
          <w:b/>
          <w:lang w:val="en-US"/>
        </w:rPr>
        <w:t xml:space="preserve"> 6.3 </w:t>
      </w:r>
      <w:proofErr w:type="spellStart"/>
      <w:r w:rsidRPr="00566A09">
        <w:rPr>
          <w:b/>
          <w:lang w:val="en-US"/>
        </w:rPr>
        <w:t>Efectul</w:t>
      </w:r>
      <w:proofErr w:type="spellEnd"/>
      <w:r w:rsidRPr="00566A09">
        <w:rPr>
          <w:b/>
          <w:lang w:val="en-US"/>
        </w:rPr>
        <w:t xml:space="preserve"> </w:t>
      </w:r>
      <w:proofErr w:type="spellStart"/>
      <w:r w:rsidRPr="00566A09">
        <w:rPr>
          <w:b/>
          <w:lang w:val="en-US"/>
        </w:rPr>
        <w:t>asupra</w:t>
      </w:r>
      <w:proofErr w:type="spellEnd"/>
      <w:r w:rsidRPr="00566A09">
        <w:rPr>
          <w:b/>
          <w:lang w:val="en-US"/>
        </w:rPr>
        <w:t xml:space="preserve"> </w:t>
      </w:r>
      <w:proofErr w:type="spellStart"/>
      <w:r w:rsidRPr="00566A09">
        <w:rPr>
          <w:b/>
          <w:lang w:val="en-US"/>
        </w:rPr>
        <w:t>schimburilor</w:t>
      </w:r>
      <w:proofErr w:type="spellEnd"/>
      <w:r w:rsidRPr="00566A09">
        <w:rPr>
          <w:b/>
          <w:lang w:val="en-US"/>
        </w:rPr>
        <w:t xml:space="preserve"> </w:t>
      </w:r>
      <w:proofErr w:type="spellStart"/>
      <w:r w:rsidRPr="00566A09">
        <w:rPr>
          <w:b/>
          <w:lang w:val="en-US"/>
        </w:rPr>
        <w:t>comerciale</w:t>
      </w:r>
      <w:proofErr w:type="spellEnd"/>
      <w:r>
        <w:rPr>
          <w:lang w:val="en-US"/>
        </w:rPr>
        <w:t xml:space="preserve"> al </w:t>
      </w:r>
      <w:proofErr w:type="spellStart"/>
      <w:r>
        <w:rPr>
          <w:i/>
          <w:lang w:val="en-US"/>
        </w:rPr>
        <w:t>Comunicarii</w:t>
      </w:r>
      <w:proofErr w:type="spellEnd"/>
      <w:r>
        <w:rPr>
          <w:i/>
          <w:lang w:val="en-US"/>
        </w:rPr>
        <w:t xml:space="preserve"> </w:t>
      </w:r>
      <w:proofErr w:type="spellStart"/>
      <w:r>
        <w:rPr>
          <w:i/>
          <w:lang w:val="en-US"/>
        </w:rPr>
        <w:t>Comisiei</w:t>
      </w:r>
      <w:proofErr w:type="spellEnd"/>
      <w:r>
        <w:rPr>
          <w:i/>
          <w:lang w:val="en-US"/>
        </w:rPr>
        <w:t xml:space="preserve"> </w:t>
      </w:r>
      <w:proofErr w:type="spellStart"/>
      <w:r>
        <w:rPr>
          <w:i/>
          <w:lang w:val="en-US"/>
        </w:rPr>
        <w:t>privind</w:t>
      </w:r>
      <w:proofErr w:type="spellEnd"/>
      <w:r>
        <w:rPr>
          <w:i/>
          <w:lang w:val="en-US"/>
        </w:rPr>
        <w:t xml:space="preserve"> </w:t>
      </w:r>
      <w:proofErr w:type="spellStart"/>
      <w:r>
        <w:rPr>
          <w:i/>
          <w:lang w:val="en-US"/>
        </w:rPr>
        <w:t>notiunea</w:t>
      </w:r>
      <w:proofErr w:type="spellEnd"/>
      <w:r>
        <w:rPr>
          <w:i/>
          <w:lang w:val="en-US"/>
        </w:rPr>
        <w:t xml:space="preserve"> de </w:t>
      </w:r>
      <w:proofErr w:type="spellStart"/>
      <w:r>
        <w:rPr>
          <w:i/>
          <w:lang w:val="en-US"/>
        </w:rPr>
        <w:t>ajutor</w:t>
      </w:r>
      <w:proofErr w:type="spellEnd"/>
      <w:r>
        <w:rPr>
          <w:i/>
          <w:lang w:val="en-US"/>
        </w:rPr>
        <w:t xml:space="preserve"> de stat </w:t>
      </w:r>
      <w:proofErr w:type="spellStart"/>
      <w:r>
        <w:rPr>
          <w:i/>
          <w:lang w:val="en-US"/>
        </w:rPr>
        <w:t>astfel</w:t>
      </w:r>
      <w:proofErr w:type="spellEnd"/>
      <w:r>
        <w:rPr>
          <w:i/>
          <w:lang w:val="en-US"/>
        </w:rPr>
        <w:t xml:space="preserve"> cum </w:t>
      </w:r>
      <w:proofErr w:type="spellStart"/>
      <w:proofErr w:type="gramStart"/>
      <w:r>
        <w:rPr>
          <w:i/>
          <w:lang w:val="en-US"/>
        </w:rPr>
        <w:t>este</w:t>
      </w:r>
      <w:proofErr w:type="spellEnd"/>
      <w:proofErr w:type="gramEnd"/>
      <w:r>
        <w:rPr>
          <w:i/>
          <w:lang w:val="en-US"/>
        </w:rPr>
        <w:t xml:space="preserve"> </w:t>
      </w:r>
      <w:proofErr w:type="spellStart"/>
      <w:r>
        <w:rPr>
          <w:i/>
          <w:lang w:val="en-US"/>
        </w:rPr>
        <w:t>mentionata</w:t>
      </w:r>
      <w:proofErr w:type="spellEnd"/>
      <w:r>
        <w:rPr>
          <w:i/>
          <w:lang w:val="en-US"/>
        </w:rPr>
        <w:t xml:space="preserve"> la art. 107 </w:t>
      </w:r>
      <w:proofErr w:type="spellStart"/>
      <w:r>
        <w:rPr>
          <w:i/>
          <w:lang w:val="en-US"/>
        </w:rPr>
        <w:t>alin</w:t>
      </w:r>
      <w:proofErr w:type="spellEnd"/>
      <w:r>
        <w:rPr>
          <w:i/>
          <w:lang w:val="en-US"/>
        </w:rPr>
        <w:t>. (1) din TFUE</w:t>
      </w:r>
    </w:p>
  </w:footnote>
  <w:footnote w:id="4">
    <w:p w:rsidR="009E17A6" w:rsidRDefault="009E17A6" w:rsidP="009E17A6">
      <w:pPr>
        <w:pStyle w:val="FootnoteText"/>
      </w:pPr>
      <w:r>
        <w:rPr>
          <w:rStyle w:val="FootnoteReference"/>
        </w:rPr>
        <w:footnoteRef/>
      </w:r>
      <w:r>
        <w:t xml:space="preserve"> A se vedea </w:t>
      </w:r>
      <w:r w:rsidRPr="00566A09">
        <w:rPr>
          <w:b/>
        </w:rPr>
        <w:t>capitolul 7.2.2 Denaturarea concurentei si impactul asupra schimburilor comerciale</w:t>
      </w:r>
      <w:r>
        <w:rPr>
          <w:b/>
        </w:rPr>
        <w:t xml:space="preserve"> </w:t>
      </w:r>
      <w:r>
        <w:t xml:space="preserve">al </w:t>
      </w:r>
      <w:proofErr w:type="spellStart"/>
      <w:r>
        <w:rPr>
          <w:i/>
        </w:rPr>
        <w:t>Comunicarii</w:t>
      </w:r>
      <w:proofErr w:type="spellEnd"/>
      <w:r>
        <w:rPr>
          <w:i/>
        </w:rPr>
        <w:t xml:space="preserve"> Comisiei privind </w:t>
      </w:r>
      <w:proofErr w:type="spellStart"/>
      <w:r>
        <w:rPr>
          <w:i/>
        </w:rPr>
        <w:t>notiunea</w:t>
      </w:r>
      <w:proofErr w:type="spellEnd"/>
      <w:r>
        <w:rPr>
          <w:i/>
        </w:rPr>
        <w:t xml:space="preserve"> de ajutor de stat astfel cum este </w:t>
      </w:r>
      <w:proofErr w:type="spellStart"/>
      <w:r>
        <w:rPr>
          <w:i/>
        </w:rPr>
        <w:t>mentionata</w:t>
      </w:r>
      <w:proofErr w:type="spellEnd"/>
      <w:r>
        <w:rPr>
          <w:i/>
        </w:rPr>
        <w:t xml:space="preserve"> la art. 107 alin. (1) din TFUE</w:t>
      </w:r>
      <w:r>
        <w:t xml:space="preserve"> </w:t>
      </w:r>
    </w:p>
  </w:footnote>
  <w:footnote w:id="5">
    <w:p w:rsidR="009E17A6" w:rsidRPr="00566A09" w:rsidRDefault="009E17A6" w:rsidP="009E17A6">
      <w:pPr>
        <w:pStyle w:val="FootnoteText"/>
        <w:rPr>
          <w:i/>
          <w:lang w:val="en-US"/>
        </w:rPr>
      </w:pPr>
      <w:r>
        <w:rPr>
          <w:rStyle w:val="FootnoteReference"/>
        </w:rPr>
        <w:footnoteRef/>
      </w:r>
      <w:r>
        <w:t xml:space="preserve"> </w:t>
      </w:r>
      <w:r>
        <w:rPr>
          <w:lang w:val="en-US"/>
        </w:rPr>
        <w:t xml:space="preserve">A se </w:t>
      </w:r>
      <w:proofErr w:type="spellStart"/>
      <w:r>
        <w:rPr>
          <w:lang w:val="en-US"/>
        </w:rPr>
        <w:t>vedea</w:t>
      </w:r>
      <w:proofErr w:type="spellEnd"/>
      <w:r>
        <w:rPr>
          <w:lang w:val="en-US"/>
        </w:rPr>
        <w:t xml:space="preserve"> </w:t>
      </w:r>
      <w:proofErr w:type="spellStart"/>
      <w:r>
        <w:rPr>
          <w:b/>
          <w:lang w:val="en-US"/>
        </w:rPr>
        <w:t>capitolul</w:t>
      </w:r>
      <w:proofErr w:type="spellEnd"/>
      <w:r>
        <w:rPr>
          <w:b/>
          <w:lang w:val="en-US"/>
        </w:rPr>
        <w:t xml:space="preserve"> 7.3 </w:t>
      </w:r>
      <w:proofErr w:type="spellStart"/>
      <w:r>
        <w:rPr>
          <w:b/>
          <w:lang w:val="en-US"/>
        </w:rPr>
        <w:t>Ajutor</w:t>
      </w:r>
      <w:proofErr w:type="spellEnd"/>
      <w:r>
        <w:rPr>
          <w:b/>
          <w:lang w:val="en-US"/>
        </w:rPr>
        <w:t xml:space="preserve"> </w:t>
      </w:r>
      <w:proofErr w:type="spellStart"/>
      <w:r>
        <w:rPr>
          <w:b/>
          <w:lang w:val="en-US"/>
        </w:rPr>
        <w:t>pentru</w:t>
      </w:r>
      <w:proofErr w:type="spellEnd"/>
      <w:r>
        <w:rPr>
          <w:b/>
          <w:lang w:val="en-US"/>
        </w:rPr>
        <w:t xml:space="preserve"> </w:t>
      </w:r>
      <w:proofErr w:type="spellStart"/>
      <w:r>
        <w:rPr>
          <w:b/>
          <w:lang w:val="en-US"/>
        </w:rPr>
        <w:t>operatori</w:t>
      </w:r>
      <w:proofErr w:type="spellEnd"/>
      <w:r>
        <w:rPr>
          <w:b/>
          <w:lang w:val="en-US"/>
        </w:rPr>
        <w:t xml:space="preserve"> </w:t>
      </w:r>
      <w:r>
        <w:rPr>
          <w:lang w:val="en-US"/>
        </w:rPr>
        <w:t xml:space="preserve">al </w:t>
      </w:r>
      <w:proofErr w:type="spellStart"/>
      <w:r>
        <w:rPr>
          <w:i/>
          <w:lang w:val="en-US"/>
        </w:rPr>
        <w:t>Comunicarii</w:t>
      </w:r>
      <w:proofErr w:type="spellEnd"/>
      <w:r>
        <w:rPr>
          <w:i/>
          <w:lang w:val="en-US"/>
        </w:rPr>
        <w:t xml:space="preserve"> </w:t>
      </w:r>
      <w:proofErr w:type="spellStart"/>
      <w:r>
        <w:rPr>
          <w:i/>
          <w:lang w:val="en-US"/>
        </w:rPr>
        <w:t>Comisiei</w:t>
      </w:r>
      <w:proofErr w:type="spellEnd"/>
      <w:r>
        <w:rPr>
          <w:i/>
          <w:lang w:val="en-US"/>
        </w:rPr>
        <w:t xml:space="preserve"> </w:t>
      </w:r>
      <w:proofErr w:type="spellStart"/>
      <w:r>
        <w:rPr>
          <w:i/>
          <w:lang w:val="en-US"/>
        </w:rPr>
        <w:t>privind</w:t>
      </w:r>
      <w:proofErr w:type="spellEnd"/>
      <w:r>
        <w:rPr>
          <w:i/>
          <w:lang w:val="en-US"/>
        </w:rPr>
        <w:t xml:space="preserve"> </w:t>
      </w:r>
      <w:proofErr w:type="spellStart"/>
      <w:r>
        <w:rPr>
          <w:i/>
          <w:lang w:val="en-US"/>
        </w:rPr>
        <w:t>notiunea</w:t>
      </w:r>
      <w:proofErr w:type="spellEnd"/>
      <w:r>
        <w:rPr>
          <w:i/>
          <w:lang w:val="en-US"/>
        </w:rPr>
        <w:t xml:space="preserve"> de </w:t>
      </w:r>
      <w:proofErr w:type="spellStart"/>
      <w:r>
        <w:rPr>
          <w:i/>
          <w:lang w:val="en-US"/>
        </w:rPr>
        <w:t>ajutor</w:t>
      </w:r>
      <w:proofErr w:type="spellEnd"/>
      <w:r>
        <w:rPr>
          <w:i/>
          <w:lang w:val="en-US"/>
        </w:rPr>
        <w:t xml:space="preserve"> de stat </w:t>
      </w:r>
      <w:proofErr w:type="spellStart"/>
      <w:r>
        <w:rPr>
          <w:i/>
          <w:lang w:val="en-US"/>
        </w:rPr>
        <w:t>astfel</w:t>
      </w:r>
      <w:proofErr w:type="spellEnd"/>
      <w:r>
        <w:rPr>
          <w:i/>
          <w:lang w:val="en-US"/>
        </w:rPr>
        <w:t xml:space="preserve"> cum </w:t>
      </w:r>
      <w:proofErr w:type="spellStart"/>
      <w:proofErr w:type="gramStart"/>
      <w:r>
        <w:rPr>
          <w:i/>
          <w:lang w:val="en-US"/>
        </w:rPr>
        <w:t>este</w:t>
      </w:r>
      <w:proofErr w:type="spellEnd"/>
      <w:proofErr w:type="gramEnd"/>
      <w:r>
        <w:rPr>
          <w:i/>
          <w:lang w:val="en-US"/>
        </w:rPr>
        <w:t xml:space="preserve"> </w:t>
      </w:r>
      <w:proofErr w:type="spellStart"/>
      <w:r>
        <w:rPr>
          <w:i/>
          <w:lang w:val="en-US"/>
        </w:rPr>
        <w:t>mentionata</w:t>
      </w:r>
      <w:proofErr w:type="spellEnd"/>
      <w:r>
        <w:rPr>
          <w:i/>
          <w:lang w:val="en-US"/>
        </w:rPr>
        <w:t xml:space="preserve"> la art. 107 </w:t>
      </w:r>
      <w:proofErr w:type="spellStart"/>
      <w:r>
        <w:rPr>
          <w:i/>
          <w:lang w:val="en-US"/>
        </w:rPr>
        <w:t>alin</w:t>
      </w:r>
      <w:proofErr w:type="spellEnd"/>
      <w:r>
        <w:rPr>
          <w:i/>
          <w:lang w:val="en-US"/>
        </w:rPr>
        <w:t>. (1) din TFUE</w:t>
      </w:r>
    </w:p>
  </w:footnote>
  <w:footnote w:id="6">
    <w:p w:rsidR="009E17A6" w:rsidRPr="00566A09" w:rsidRDefault="009E17A6" w:rsidP="009E17A6">
      <w:pPr>
        <w:pStyle w:val="FootnoteText"/>
        <w:rPr>
          <w:lang w:val="en-US"/>
        </w:rPr>
      </w:pPr>
      <w:r>
        <w:rPr>
          <w:rStyle w:val="FootnoteReference"/>
        </w:rPr>
        <w:footnoteRef/>
      </w:r>
      <w:r>
        <w:t xml:space="preserve"> </w:t>
      </w:r>
      <w:r>
        <w:rPr>
          <w:lang w:val="en-US"/>
        </w:rPr>
        <w:t xml:space="preserve">A se </w:t>
      </w:r>
      <w:proofErr w:type="spellStart"/>
      <w:r>
        <w:rPr>
          <w:lang w:val="en-US"/>
        </w:rPr>
        <w:t>vedea</w:t>
      </w:r>
      <w:proofErr w:type="spellEnd"/>
      <w:r>
        <w:rPr>
          <w:lang w:val="en-US"/>
        </w:rPr>
        <w:t xml:space="preserve"> </w:t>
      </w:r>
      <w:proofErr w:type="spellStart"/>
      <w:r w:rsidRPr="00566A09">
        <w:rPr>
          <w:b/>
          <w:lang w:val="en-US"/>
        </w:rPr>
        <w:t>punctele</w:t>
      </w:r>
      <w:proofErr w:type="spellEnd"/>
      <w:r w:rsidRPr="00566A09">
        <w:rPr>
          <w:b/>
          <w:lang w:val="en-US"/>
        </w:rPr>
        <w:t xml:space="preserve"> 89-96</w:t>
      </w:r>
      <w:r>
        <w:rPr>
          <w:b/>
          <w:lang w:val="en-US"/>
        </w:rPr>
        <w:t xml:space="preserve"> </w:t>
      </w:r>
      <w:proofErr w:type="gramStart"/>
      <w:r>
        <w:rPr>
          <w:lang w:val="en-US"/>
        </w:rPr>
        <w:t xml:space="preserve">ale  </w:t>
      </w:r>
      <w:proofErr w:type="spellStart"/>
      <w:r>
        <w:rPr>
          <w:i/>
          <w:lang w:val="en-US"/>
        </w:rPr>
        <w:t>Comunicarii</w:t>
      </w:r>
      <w:proofErr w:type="spellEnd"/>
      <w:proofErr w:type="gramEnd"/>
      <w:r>
        <w:rPr>
          <w:i/>
          <w:lang w:val="en-US"/>
        </w:rPr>
        <w:t xml:space="preserve"> </w:t>
      </w:r>
      <w:proofErr w:type="spellStart"/>
      <w:r>
        <w:rPr>
          <w:i/>
          <w:lang w:val="en-US"/>
        </w:rPr>
        <w:t>Comisiei</w:t>
      </w:r>
      <w:proofErr w:type="spellEnd"/>
      <w:r>
        <w:rPr>
          <w:i/>
          <w:lang w:val="en-US"/>
        </w:rPr>
        <w:t xml:space="preserve"> </w:t>
      </w:r>
      <w:proofErr w:type="spellStart"/>
      <w:r>
        <w:rPr>
          <w:i/>
          <w:lang w:val="en-US"/>
        </w:rPr>
        <w:t>privind</w:t>
      </w:r>
      <w:proofErr w:type="spellEnd"/>
      <w:r>
        <w:rPr>
          <w:i/>
          <w:lang w:val="en-US"/>
        </w:rPr>
        <w:t xml:space="preserve"> </w:t>
      </w:r>
      <w:proofErr w:type="spellStart"/>
      <w:r>
        <w:rPr>
          <w:i/>
          <w:lang w:val="en-US"/>
        </w:rPr>
        <w:t>notiunea</w:t>
      </w:r>
      <w:proofErr w:type="spellEnd"/>
      <w:r>
        <w:rPr>
          <w:i/>
          <w:lang w:val="en-US"/>
        </w:rPr>
        <w:t xml:space="preserve"> de </w:t>
      </w:r>
      <w:proofErr w:type="spellStart"/>
      <w:r>
        <w:rPr>
          <w:i/>
          <w:lang w:val="en-US"/>
        </w:rPr>
        <w:t>ajutor</w:t>
      </w:r>
      <w:proofErr w:type="spellEnd"/>
      <w:r>
        <w:rPr>
          <w:i/>
          <w:lang w:val="en-US"/>
        </w:rPr>
        <w:t xml:space="preserve"> de stat </w:t>
      </w:r>
      <w:proofErr w:type="spellStart"/>
      <w:r>
        <w:rPr>
          <w:i/>
          <w:lang w:val="en-US"/>
        </w:rPr>
        <w:t>astfel</w:t>
      </w:r>
      <w:proofErr w:type="spellEnd"/>
      <w:r>
        <w:rPr>
          <w:i/>
          <w:lang w:val="en-US"/>
        </w:rPr>
        <w:t xml:space="preserve"> cum </w:t>
      </w:r>
      <w:proofErr w:type="spellStart"/>
      <w:r>
        <w:rPr>
          <w:i/>
          <w:lang w:val="en-US"/>
        </w:rPr>
        <w:t>este</w:t>
      </w:r>
      <w:proofErr w:type="spellEnd"/>
      <w:r>
        <w:rPr>
          <w:i/>
          <w:lang w:val="en-US"/>
        </w:rPr>
        <w:t xml:space="preserve"> </w:t>
      </w:r>
      <w:proofErr w:type="spellStart"/>
      <w:r>
        <w:rPr>
          <w:i/>
          <w:lang w:val="en-US"/>
        </w:rPr>
        <w:t>mentionata</w:t>
      </w:r>
      <w:proofErr w:type="spellEnd"/>
      <w:r>
        <w:rPr>
          <w:i/>
          <w:lang w:val="en-US"/>
        </w:rPr>
        <w:t xml:space="preserve"> la art. 107 </w:t>
      </w:r>
      <w:proofErr w:type="spellStart"/>
      <w:r>
        <w:rPr>
          <w:i/>
          <w:lang w:val="en-US"/>
        </w:rPr>
        <w:t>alin</w:t>
      </w:r>
      <w:proofErr w:type="spellEnd"/>
      <w:r>
        <w:rPr>
          <w:i/>
          <w:lang w:val="en-US"/>
        </w:rPr>
        <w:t>. (1) din TFUE</w:t>
      </w:r>
    </w:p>
  </w:footnote>
  <w:footnote w:id="7">
    <w:p w:rsidR="00EB65D2" w:rsidRDefault="00EB65D2" w:rsidP="00EB65D2">
      <w:pPr>
        <w:pStyle w:val="FootnoteText"/>
      </w:pPr>
      <w:r w:rsidRPr="00EB65D2">
        <w:rPr>
          <w:rStyle w:val="FootnoteReference"/>
          <w:sz w:val="16"/>
        </w:rPr>
        <w:footnoteRef/>
      </w:r>
      <w:r w:rsidRPr="00EB65D2">
        <w:rPr>
          <w:sz w:val="16"/>
        </w:rPr>
        <w:t xml:space="preserve"> </w:t>
      </w:r>
      <w:r w:rsidRPr="00EB65D2">
        <w:rPr>
          <w:sz w:val="16"/>
        </w:rPr>
        <w:t xml:space="preserve">Având în vedere obligativitatea executării de lucrări de intervenție ca cele menționate la secțiunea </w:t>
      </w:r>
      <w:r w:rsidRPr="00EB65D2">
        <w:rPr>
          <w:i/>
          <w:sz w:val="16"/>
        </w:rPr>
        <w:t xml:space="preserve">4.2, punctul 1 -A,B, </w:t>
      </w:r>
      <w:r w:rsidRPr="00EB65D2">
        <w:rPr>
          <w:sz w:val="16"/>
        </w:rPr>
        <w:t xml:space="preserve">se va avea în vedere și demonstrarea </w:t>
      </w:r>
      <w:r w:rsidRPr="00EB65D2">
        <w:rPr>
          <w:sz w:val="16"/>
          <w:u w:val="single"/>
        </w:rPr>
        <w:t>proprietății componentelor sistemului de iluminat</w:t>
      </w:r>
      <w:r w:rsidRPr="00EB65D2">
        <w:rPr>
          <w:sz w:val="16"/>
        </w:rPr>
        <w:t xml:space="preserve"> propus la finanțare prin anexarea unuia dintre documentele enumerate la punctul B de la prezenta secțiune.</w:t>
      </w:r>
    </w:p>
  </w:footnote>
  <w:footnote w:id="8">
    <w:p w:rsidR="00A85E71" w:rsidRDefault="00A85E71" w:rsidP="00A85E71">
      <w:pPr>
        <w:pStyle w:val="FootnoteText"/>
      </w:pPr>
      <w:r>
        <w:rPr>
          <w:rStyle w:val="FootnoteReference"/>
        </w:rPr>
        <w:footnoteRef/>
      </w:r>
      <w:r>
        <w:t xml:space="preserve"> </w:t>
      </w:r>
      <w:r>
        <w:t xml:space="preserve">În cazul clădirii destinate dispeceratului, se va depune extrasul din care să rezulte înscrierea definitivă în termen de maxim 12 luni de la data intrării în vigoare a contractului de finanțare, </w:t>
      </w:r>
      <w:proofErr w:type="spellStart"/>
      <w:r w:rsidRPr="00115B8E">
        <w:rPr>
          <w:lang w:val="en-US"/>
        </w:rPr>
        <w:t>în</w:t>
      </w:r>
      <w:proofErr w:type="spellEnd"/>
      <w:r w:rsidRPr="00115B8E">
        <w:rPr>
          <w:lang w:val="en-US"/>
        </w:rPr>
        <w:t xml:space="preserve"> </w:t>
      </w:r>
      <w:proofErr w:type="spellStart"/>
      <w:r w:rsidRPr="00115B8E">
        <w:rPr>
          <w:lang w:val="en-US"/>
        </w:rPr>
        <w:t>caz</w:t>
      </w:r>
      <w:proofErr w:type="spellEnd"/>
      <w:r w:rsidRPr="00115B8E">
        <w:rPr>
          <w:lang w:val="en-US"/>
        </w:rPr>
        <w:t xml:space="preserve"> </w:t>
      </w:r>
      <w:proofErr w:type="spellStart"/>
      <w:r w:rsidRPr="00115B8E">
        <w:rPr>
          <w:lang w:val="en-US"/>
        </w:rPr>
        <w:t>contrar</w:t>
      </w:r>
      <w:proofErr w:type="spellEnd"/>
      <w:r w:rsidRPr="00115B8E">
        <w:rPr>
          <w:lang w:val="en-US"/>
        </w:rPr>
        <w:t xml:space="preserve">, AMPOR </w:t>
      </w:r>
      <w:proofErr w:type="spellStart"/>
      <w:r w:rsidRPr="00115B8E">
        <w:rPr>
          <w:lang w:val="en-US"/>
        </w:rPr>
        <w:t>va</w:t>
      </w:r>
      <w:proofErr w:type="spellEnd"/>
      <w:r w:rsidRPr="00115B8E">
        <w:rPr>
          <w:lang w:val="en-US"/>
        </w:rPr>
        <w:t xml:space="preserve"> </w:t>
      </w:r>
      <w:proofErr w:type="spellStart"/>
      <w:r w:rsidRPr="00115B8E">
        <w:rPr>
          <w:lang w:val="en-US"/>
        </w:rPr>
        <w:t>dispune</w:t>
      </w:r>
      <w:proofErr w:type="spellEnd"/>
      <w:r w:rsidRPr="00115B8E">
        <w:rPr>
          <w:lang w:val="en-US"/>
        </w:rPr>
        <w:t xml:space="preserve"> </w:t>
      </w:r>
      <w:proofErr w:type="spellStart"/>
      <w:r w:rsidRPr="00115B8E">
        <w:rPr>
          <w:lang w:val="en-US"/>
        </w:rPr>
        <w:t>rezilierea</w:t>
      </w:r>
      <w:proofErr w:type="spellEnd"/>
      <w:r w:rsidRPr="00115B8E">
        <w:rPr>
          <w:lang w:val="en-US"/>
        </w:rPr>
        <w:t xml:space="preserve"> </w:t>
      </w:r>
      <w:proofErr w:type="spellStart"/>
      <w:r w:rsidRPr="00115B8E">
        <w:rPr>
          <w:lang w:val="en-US"/>
        </w:rPr>
        <w:t>contractului</w:t>
      </w:r>
      <w:proofErr w:type="spellEnd"/>
      <w:r>
        <w:rPr>
          <w:lang w:val="en-US"/>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C3BAA"/>
    <w:multiLevelType w:val="hybridMultilevel"/>
    <w:tmpl w:val="BFD4D236"/>
    <w:lvl w:ilvl="0" w:tplc="3318AEBE">
      <w:start w:val="1"/>
      <w:numFmt w:val="decimal"/>
      <w:lvlText w:val="%1."/>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89C6DAE"/>
    <w:multiLevelType w:val="hybridMultilevel"/>
    <w:tmpl w:val="5FD001DA"/>
    <w:lvl w:ilvl="0" w:tplc="CF4C2D7A">
      <w:start w:val="1"/>
      <w:numFmt w:val="upperLetter"/>
      <w:lvlText w:val="%1."/>
      <w:lvlJc w:val="left"/>
      <w:pPr>
        <w:ind w:left="720" w:hanging="360"/>
      </w:pPr>
      <w:rPr>
        <w:rFonts w:ascii="Trebuchet MS" w:hAnsi="Trebuchet MS" w:hint="default"/>
        <w:b w:val="0"/>
        <w:i w:val="0"/>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A447CF1"/>
    <w:multiLevelType w:val="hybridMultilevel"/>
    <w:tmpl w:val="3EA0CED4"/>
    <w:lvl w:ilvl="0" w:tplc="0418000F">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3318AEBE">
      <w:start w:val="1"/>
      <w:numFmt w:val="decimal"/>
      <w:lvlText w:val="%7."/>
      <w:lvlJc w:val="left"/>
      <w:pPr>
        <w:ind w:left="360" w:hanging="360"/>
      </w:pPr>
      <w:rPr>
        <w:rFonts w:ascii="Trebuchet MS" w:hAnsi="Trebuchet MS" w:hint="default"/>
      </w:rPr>
    </w:lvl>
    <w:lvl w:ilvl="7" w:tplc="7588688C">
      <w:start w:val="2"/>
      <w:numFmt w:val="decimal"/>
      <w:lvlText w:val="%8)"/>
      <w:lvlJc w:val="left"/>
      <w:pPr>
        <w:ind w:left="5760" w:hanging="360"/>
      </w:pPr>
      <w:rPr>
        <w:rFonts w:hint="default"/>
      </w:rPr>
    </w:lvl>
    <w:lvl w:ilvl="8" w:tplc="0418001B" w:tentative="1">
      <w:start w:val="1"/>
      <w:numFmt w:val="lowerRoman"/>
      <w:lvlText w:val="%9."/>
      <w:lvlJc w:val="right"/>
      <w:pPr>
        <w:ind w:left="6480" w:hanging="180"/>
      </w:pPr>
    </w:lvl>
  </w:abstractNum>
  <w:abstractNum w:abstractNumId="3" w15:restartNumberingAfterBreak="0">
    <w:nsid w:val="0E340D75"/>
    <w:multiLevelType w:val="hybridMultilevel"/>
    <w:tmpl w:val="D4F4128C"/>
    <w:lvl w:ilvl="0" w:tplc="04180011">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E6949D5"/>
    <w:multiLevelType w:val="hybridMultilevel"/>
    <w:tmpl w:val="8354C9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01D3215"/>
    <w:multiLevelType w:val="hybridMultilevel"/>
    <w:tmpl w:val="658897F4"/>
    <w:lvl w:ilvl="0" w:tplc="3318AEBE">
      <w:start w:val="1"/>
      <w:numFmt w:val="decimal"/>
      <w:lvlText w:val="%1."/>
      <w:lvlJc w:val="left"/>
      <w:pPr>
        <w:ind w:left="1440" w:hanging="360"/>
      </w:pPr>
      <w:rPr>
        <w:rFonts w:ascii="Trebuchet MS" w:hAnsi="Trebuchet M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6" w15:restartNumberingAfterBreak="0">
    <w:nsid w:val="217E0989"/>
    <w:multiLevelType w:val="hybridMultilevel"/>
    <w:tmpl w:val="0AFE0AD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2205766"/>
    <w:multiLevelType w:val="hybridMultilevel"/>
    <w:tmpl w:val="E940F402"/>
    <w:lvl w:ilvl="0" w:tplc="AD088342">
      <w:start w:val="1"/>
      <w:numFmt w:val="decimal"/>
      <w:lvlText w:val="%1."/>
      <w:lvlJc w:val="left"/>
      <w:pPr>
        <w:ind w:left="720" w:hanging="360"/>
      </w:pPr>
      <w:rPr>
        <w:rFonts w:ascii="Trebuchet MS" w:hAnsi="Trebuchet MS" w:hint="default"/>
        <w:b w:val="0"/>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B093783"/>
    <w:multiLevelType w:val="hybridMultilevel"/>
    <w:tmpl w:val="C39CBA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C643E8A"/>
    <w:multiLevelType w:val="hybridMultilevel"/>
    <w:tmpl w:val="C826D420"/>
    <w:lvl w:ilvl="0" w:tplc="3318AEBE">
      <w:start w:val="1"/>
      <w:numFmt w:val="decimal"/>
      <w:lvlText w:val="%1."/>
      <w:lvlJc w:val="left"/>
      <w:pPr>
        <w:ind w:left="720" w:hanging="360"/>
      </w:pPr>
      <w:rPr>
        <w:rFonts w:ascii="Trebuchet MS" w:hAnsi="Trebuchet M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DB0747A"/>
    <w:multiLevelType w:val="hybridMultilevel"/>
    <w:tmpl w:val="6764DE72"/>
    <w:lvl w:ilvl="0" w:tplc="6C7EBC76">
      <w:start w:val="1"/>
      <w:numFmt w:val="decimal"/>
      <w:lvlText w:val="%1)"/>
      <w:lvlJc w:val="left"/>
      <w:pPr>
        <w:ind w:left="720" w:hanging="360"/>
      </w:pPr>
      <w:rPr>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6290EB0"/>
    <w:multiLevelType w:val="hybridMultilevel"/>
    <w:tmpl w:val="646E5E28"/>
    <w:lvl w:ilvl="0" w:tplc="387EAAA6">
      <w:start w:val="1"/>
      <w:numFmt w:val="bullet"/>
      <w:lvlText w:val=""/>
      <w:lvlJc w:val="left"/>
      <w:pPr>
        <w:ind w:left="1440" w:hanging="360"/>
      </w:pPr>
      <w:rPr>
        <w:rFonts w:ascii="Wingdings" w:hAnsi="Wingdings" w:hint="default"/>
        <w:sz w:val="24"/>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38DD39C2"/>
    <w:multiLevelType w:val="hybridMultilevel"/>
    <w:tmpl w:val="2ACEAB46"/>
    <w:lvl w:ilvl="0" w:tplc="A2EE36CA">
      <w:start w:val="1"/>
      <w:numFmt w:val="bullet"/>
      <w:lvlText w:val="•"/>
      <w:lvlJc w:val="left"/>
      <w:pPr>
        <w:ind w:left="2160" w:hanging="360"/>
      </w:pPr>
      <w:rPr>
        <w:rFonts w:ascii="Times New Roman" w:hAnsi="Times New Roman" w:cs="Times New Roman" w:hint="default"/>
        <w:sz w:val="20"/>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3" w15:restartNumberingAfterBreak="0">
    <w:nsid w:val="46683921"/>
    <w:multiLevelType w:val="hybridMultilevel"/>
    <w:tmpl w:val="1CAA1D0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85B0F3A"/>
    <w:multiLevelType w:val="hybridMultilevel"/>
    <w:tmpl w:val="B3289EB4"/>
    <w:lvl w:ilvl="0" w:tplc="E2E8762C">
      <w:start w:val="1"/>
      <w:numFmt w:val="decimal"/>
      <w:lvlText w:val="%1."/>
      <w:lvlJc w:val="left"/>
      <w:pPr>
        <w:ind w:left="720" w:hanging="360"/>
      </w:pPr>
      <w:rPr>
        <w:rFonts w:ascii="Trebuchet MS" w:hAnsi="Trebuchet M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A1A0387"/>
    <w:multiLevelType w:val="hybridMultilevel"/>
    <w:tmpl w:val="65A00BCC"/>
    <w:lvl w:ilvl="0" w:tplc="9ABCC95C">
      <w:start w:val="1"/>
      <w:numFmt w:val="upperRoman"/>
      <w:lvlText w:val="%1."/>
      <w:lvlJc w:val="right"/>
      <w:pPr>
        <w:ind w:left="720" w:hanging="360"/>
      </w:pPr>
      <w:rPr>
        <w:rFonts w:ascii="Trebuchet MS" w:hAnsi="Trebuchet MS" w:hint="default"/>
        <w:b/>
        <w:sz w:val="18"/>
        <w:szCs w:val="1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04C3C32"/>
    <w:multiLevelType w:val="hybridMultilevel"/>
    <w:tmpl w:val="A1CA656C"/>
    <w:lvl w:ilvl="0" w:tplc="0418000B">
      <w:start w:val="1"/>
      <w:numFmt w:val="bullet"/>
      <w:lvlText w:val=""/>
      <w:lvlJc w:val="left"/>
      <w:pPr>
        <w:ind w:left="1440" w:hanging="360"/>
      </w:pPr>
      <w:rPr>
        <w:rFonts w:ascii="Wingdings" w:hAnsi="Wingdings" w:hint="default"/>
        <w:sz w:val="24"/>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66797426"/>
    <w:multiLevelType w:val="hybridMultilevel"/>
    <w:tmpl w:val="71149982"/>
    <w:lvl w:ilvl="0" w:tplc="BEECF1EA">
      <w:start w:val="1"/>
      <w:numFmt w:val="upperLetter"/>
      <w:lvlText w:val="%1."/>
      <w:lvlJc w:val="left"/>
      <w:pPr>
        <w:ind w:left="720" w:hanging="360"/>
      </w:pPr>
      <w:rPr>
        <w:rFonts w:ascii="Trebuchet MS" w:hAnsi="Trebuchet MS" w:hint="default"/>
        <w:sz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D9B1C7F"/>
    <w:multiLevelType w:val="hybridMultilevel"/>
    <w:tmpl w:val="B3289EB4"/>
    <w:lvl w:ilvl="0" w:tplc="E2E8762C">
      <w:start w:val="1"/>
      <w:numFmt w:val="decimal"/>
      <w:lvlText w:val="%1."/>
      <w:lvlJc w:val="left"/>
      <w:pPr>
        <w:ind w:left="720" w:hanging="360"/>
      </w:pPr>
      <w:rPr>
        <w:rFonts w:ascii="Trebuchet MS" w:hAnsi="Trebuchet M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EB272CC"/>
    <w:multiLevelType w:val="hybridMultilevel"/>
    <w:tmpl w:val="86A030CC"/>
    <w:lvl w:ilvl="0" w:tplc="AFDABDE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1F46E1F"/>
    <w:multiLevelType w:val="hybridMultilevel"/>
    <w:tmpl w:val="C9740F42"/>
    <w:lvl w:ilvl="0" w:tplc="387EAAA6">
      <w:start w:val="1"/>
      <w:numFmt w:val="bullet"/>
      <w:lvlText w:val=""/>
      <w:lvlJc w:val="left"/>
      <w:pPr>
        <w:ind w:left="720" w:hanging="360"/>
      </w:pPr>
      <w:rPr>
        <w:rFonts w:ascii="Wingdings" w:hAnsi="Wingdings" w:hint="default"/>
        <w:sz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3A13DFB"/>
    <w:multiLevelType w:val="hybridMultilevel"/>
    <w:tmpl w:val="9F980CB2"/>
    <w:lvl w:ilvl="0" w:tplc="56789600">
      <w:start w:val="1"/>
      <w:numFmt w:val="upperRoman"/>
      <w:lvlText w:val="%1."/>
      <w:lvlJc w:val="right"/>
      <w:pPr>
        <w:ind w:left="720" w:hanging="360"/>
      </w:pPr>
      <w:rPr>
        <w:rFonts w:ascii="Trebuchet MS" w:hAnsi="Trebuchet MS" w:hint="default"/>
        <w:b/>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5A16528"/>
    <w:multiLevelType w:val="hybridMultilevel"/>
    <w:tmpl w:val="1E2C014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88672DA"/>
    <w:multiLevelType w:val="hybridMultilevel"/>
    <w:tmpl w:val="66D4283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0"/>
  </w:num>
  <w:num w:numId="2">
    <w:abstractNumId w:val="16"/>
  </w:num>
  <w:num w:numId="3">
    <w:abstractNumId w:val="17"/>
  </w:num>
  <w:num w:numId="4">
    <w:abstractNumId w:val="12"/>
  </w:num>
  <w:num w:numId="5">
    <w:abstractNumId w:val="11"/>
  </w:num>
  <w:num w:numId="6">
    <w:abstractNumId w:val="13"/>
  </w:num>
  <w:num w:numId="7">
    <w:abstractNumId w:val="23"/>
  </w:num>
  <w:num w:numId="8">
    <w:abstractNumId w:val="8"/>
  </w:num>
  <w:num w:numId="9">
    <w:abstractNumId w:val="3"/>
  </w:num>
  <w:num w:numId="10">
    <w:abstractNumId w:val="0"/>
  </w:num>
  <w:num w:numId="11">
    <w:abstractNumId w:val="18"/>
  </w:num>
  <w:num w:numId="12">
    <w:abstractNumId w:val="5"/>
  </w:num>
  <w:num w:numId="13">
    <w:abstractNumId w:val="19"/>
  </w:num>
  <w:num w:numId="14">
    <w:abstractNumId w:val="2"/>
  </w:num>
  <w:num w:numId="15">
    <w:abstractNumId w:val="4"/>
  </w:num>
  <w:num w:numId="16">
    <w:abstractNumId w:val="22"/>
  </w:num>
  <w:num w:numId="17">
    <w:abstractNumId w:val="7"/>
  </w:num>
  <w:num w:numId="18">
    <w:abstractNumId w:val="6"/>
  </w:num>
  <w:num w:numId="19">
    <w:abstractNumId w:val="1"/>
  </w:num>
  <w:num w:numId="20">
    <w:abstractNumId w:val="10"/>
  </w:num>
  <w:num w:numId="21">
    <w:abstractNumId w:val="21"/>
  </w:num>
  <w:num w:numId="22">
    <w:abstractNumId w:val="14"/>
  </w:num>
  <w:num w:numId="23">
    <w:abstractNumId w:val="15"/>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ADA"/>
    <w:rsid w:val="000000FD"/>
    <w:rsid w:val="00000815"/>
    <w:rsid w:val="00000B78"/>
    <w:rsid w:val="00000E22"/>
    <w:rsid w:val="00000F68"/>
    <w:rsid w:val="0000103B"/>
    <w:rsid w:val="00001730"/>
    <w:rsid w:val="0000226E"/>
    <w:rsid w:val="00002D10"/>
    <w:rsid w:val="00002D15"/>
    <w:rsid w:val="00002D35"/>
    <w:rsid w:val="00002E43"/>
    <w:rsid w:val="00002EF1"/>
    <w:rsid w:val="00003237"/>
    <w:rsid w:val="000033A3"/>
    <w:rsid w:val="000036A7"/>
    <w:rsid w:val="00003D9D"/>
    <w:rsid w:val="0000415A"/>
    <w:rsid w:val="00004193"/>
    <w:rsid w:val="00004561"/>
    <w:rsid w:val="000046EE"/>
    <w:rsid w:val="00004FF3"/>
    <w:rsid w:val="000050EB"/>
    <w:rsid w:val="0000578D"/>
    <w:rsid w:val="00005793"/>
    <w:rsid w:val="000062B6"/>
    <w:rsid w:val="00006571"/>
    <w:rsid w:val="000066C4"/>
    <w:rsid w:val="00006A17"/>
    <w:rsid w:val="00006C10"/>
    <w:rsid w:val="00006EA7"/>
    <w:rsid w:val="00007213"/>
    <w:rsid w:val="0000726C"/>
    <w:rsid w:val="00007524"/>
    <w:rsid w:val="000075BC"/>
    <w:rsid w:val="00007884"/>
    <w:rsid w:val="00007DE8"/>
    <w:rsid w:val="000100BD"/>
    <w:rsid w:val="000101E9"/>
    <w:rsid w:val="000103B0"/>
    <w:rsid w:val="00011537"/>
    <w:rsid w:val="000123D4"/>
    <w:rsid w:val="00012D6A"/>
    <w:rsid w:val="00012E5F"/>
    <w:rsid w:val="00013C3C"/>
    <w:rsid w:val="000147ED"/>
    <w:rsid w:val="00014867"/>
    <w:rsid w:val="000148F2"/>
    <w:rsid w:val="00014958"/>
    <w:rsid w:val="0001543F"/>
    <w:rsid w:val="0001559B"/>
    <w:rsid w:val="00015A4F"/>
    <w:rsid w:val="00015B05"/>
    <w:rsid w:val="000160BA"/>
    <w:rsid w:val="00016952"/>
    <w:rsid w:val="00016C0A"/>
    <w:rsid w:val="0001719A"/>
    <w:rsid w:val="000171C3"/>
    <w:rsid w:val="000172FF"/>
    <w:rsid w:val="000175B9"/>
    <w:rsid w:val="00017B2C"/>
    <w:rsid w:val="00017EA1"/>
    <w:rsid w:val="00020245"/>
    <w:rsid w:val="000203E7"/>
    <w:rsid w:val="00020762"/>
    <w:rsid w:val="00020B0C"/>
    <w:rsid w:val="00021175"/>
    <w:rsid w:val="000211C2"/>
    <w:rsid w:val="00021483"/>
    <w:rsid w:val="000218A3"/>
    <w:rsid w:val="00021ADF"/>
    <w:rsid w:val="000222D9"/>
    <w:rsid w:val="000224EE"/>
    <w:rsid w:val="00022C4B"/>
    <w:rsid w:val="00022DDC"/>
    <w:rsid w:val="00023273"/>
    <w:rsid w:val="00023482"/>
    <w:rsid w:val="00023956"/>
    <w:rsid w:val="00023AB5"/>
    <w:rsid w:val="00023C07"/>
    <w:rsid w:val="00023F88"/>
    <w:rsid w:val="0002485F"/>
    <w:rsid w:val="00025110"/>
    <w:rsid w:val="000253AB"/>
    <w:rsid w:val="000253C7"/>
    <w:rsid w:val="00025D3F"/>
    <w:rsid w:val="00026096"/>
    <w:rsid w:val="00026235"/>
    <w:rsid w:val="000267F2"/>
    <w:rsid w:val="000269B5"/>
    <w:rsid w:val="00026B7A"/>
    <w:rsid w:val="00026C49"/>
    <w:rsid w:val="00026ED1"/>
    <w:rsid w:val="00027025"/>
    <w:rsid w:val="0002715E"/>
    <w:rsid w:val="000272DD"/>
    <w:rsid w:val="00027797"/>
    <w:rsid w:val="0002792B"/>
    <w:rsid w:val="00027C53"/>
    <w:rsid w:val="00027E9E"/>
    <w:rsid w:val="00030193"/>
    <w:rsid w:val="0003049C"/>
    <w:rsid w:val="000305B1"/>
    <w:rsid w:val="000305F2"/>
    <w:rsid w:val="00030DEA"/>
    <w:rsid w:val="00031294"/>
    <w:rsid w:val="0003151C"/>
    <w:rsid w:val="00031B3A"/>
    <w:rsid w:val="00031CBA"/>
    <w:rsid w:val="00031F84"/>
    <w:rsid w:val="00032E89"/>
    <w:rsid w:val="00033766"/>
    <w:rsid w:val="0003381A"/>
    <w:rsid w:val="00033984"/>
    <w:rsid w:val="00033E92"/>
    <w:rsid w:val="00034152"/>
    <w:rsid w:val="00034867"/>
    <w:rsid w:val="00034A53"/>
    <w:rsid w:val="00034B16"/>
    <w:rsid w:val="00034F47"/>
    <w:rsid w:val="00035371"/>
    <w:rsid w:val="00035705"/>
    <w:rsid w:val="00035A3D"/>
    <w:rsid w:val="00035A85"/>
    <w:rsid w:val="00035B26"/>
    <w:rsid w:val="00035C4E"/>
    <w:rsid w:val="00035C7D"/>
    <w:rsid w:val="00035D8F"/>
    <w:rsid w:val="00035F60"/>
    <w:rsid w:val="00035F63"/>
    <w:rsid w:val="00036272"/>
    <w:rsid w:val="00036709"/>
    <w:rsid w:val="00036891"/>
    <w:rsid w:val="00036C80"/>
    <w:rsid w:val="00036F34"/>
    <w:rsid w:val="00037266"/>
    <w:rsid w:val="0003731F"/>
    <w:rsid w:val="0003779F"/>
    <w:rsid w:val="00037A02"/>
    <w:rsid w:val="00037F58"/>
    <w:rsid w:val="00037F84"/>
    <w:rsid w:val="000401BC"/>
    <w:rsid w:val="00040335"/>
    <w:rsid w:val="0004035C"/>
    <w:rsid w:val="00040430"/>
    <w:rsid w:val="0004055E"/>
    <w:rsid w:val="00040952"/>
    <w:rsid w:val="00040B0E"/>
    <w:rsid w:val="00040B26"/>
    <w:rsid w:val="00040C4F"/>
    <w:rsid w:val="00040FE7"/>
    <w:rsid w:val="0004129C"/>
    <w:rsid w:val="00041C57"/>
    <w:rsid w:val="00041E62"/>
    <w:rsid w:val="00041F79"/>
    <w:rsid w:val="0004200F"/>
    <w:rsid w:val="00042CD9"/>
    <w:rsid w:val="00042CE7"/>
    <w:rsid w:val="00042D87"/>
    <w:rsid w:val="00042DB3"/>
    <w:rsid w:val="0004341C"/>
    <w:rsid w:val="0004354B"/>
    <w:rsid w:val="00044506"/>
    <w:rsid w:val="00044542"/>
    <w:rsid w:val="00044652"/>
    <w:rsid w:val="000450D9"/>
    <w:rsid w:val="000454FF"/>
    <w:rsid w:val="00045567"/>
    <w:rsid w:val="00045638"/>
    <w:rsid w:val="000457C7"/>
    <w:rsid w:val="00045878"/>
    <w:rsid w:val="00045996"/>
    <w:rsid w:val="00046489"/>
    <w:rsid w:val="0004667C"/>
    <w:rsid w:val="00046DC9"/>
    <w:rsid w:val="00046E3B"/>
    <w:rsid w:val="00046EB6"/>
    <w:rsid w:val="00047260"/>
    <w:rsid w:val="000472D3"/>
    <w:rsid w:val="00047857"/>
    <w:rsid w:val="00047DBE"/>
    <w:rsid w:val="000500A6"/>
    <w:rsid w:val="000500C2"/>
    <w:rsid w:val="00050110"/>
    <w:rsid w:val="000503FF"/>
    <w:rsid w:val="00050505"/>
    <w:rsid w:val="00050599"/>
    <w:rsid w:val="00050938"/>
    <w:rsid w:val="00050B30"/>
    <w:rsid w:val="00051101"/>
    <w:rsid w:val="000512BC"/>
    <w:rsid w:val="0005137B"/>
    <w:rsid w:val="000521AD"/>
    <w:rsid w:val="00052371"/>
    <w:rsid w:val="00052382"/>
    <w:rsid w:val="00052730"/>
    <w:rsid w:val="00052B2B"/>
    <w:rsid w:val="000530A9"/>
    <w:rsid w:val="00053277"/>
    <w:rsid w:val="000533EA"/>
    <w:rsid w:val="000534EA"/>
    <w:rsid w:val="00053DD3"/>
    <w:rsid w:val="00054383"/>
    <w:rsid w:val="00054421"/>
    <w:rsid w:val="00054463"/>
    <w:rsid w:val="000546C2"/>
    <w:rsid w:val="000547BA"/>
    <w:rsid w:val="00054821"/>
    <w:rsid w:val="00054871"/>
    <w:rsid w:val="00054AAD"/>
    <w:rsid w:val="00054B85"/>
    <w:rsid w:val="00054BFA"/>
    <w:rsid w:val="00054D3B"/>
    <w:rsid w:val="00054DB0"/>
    <w:rsid w:val="00054EC6"/>
    <w:rsid w:val="00054FAB"/>
    <w:rsid w:val="00055898"/>
    <w:rsid w:val="000559A7"/>
    <w:rsid w:val="00056059"/>
    <w:rsid w:val="00056553"/>
    <w:rsid w:val="000566EE"/>
    <w:rsid w:val="000569B4"/>
    <w:rsid w:val="000570B7"/>
    <w:rsid w:val="0005730B"/>
    <w:rsid w:val="000574E5"/>
    <w:rsid w:val="0005754B"/>
    <w:rsid w:val="0005763E"/>
    <w:rsid w:val="000579C3"/>
    <w:rsid w:val="00057A3F"/>
    <w:rsid w:val="0006013F"/>
    <w:rsid w:val="000601A4"/>
    <w:rsid w:val="00060702"/>
    <w:rsid w:val="00060715"/>
    <w:rsid w:val="0006078E"/>
    <w:rsid w:val="00060B36"/>
    <w:rsid w:val="00060EB6"/>
    <w:rsid w:val="00061597"/>
    <w:rsid w:val="00061914"/>
    <w:rsid w:val="00061B70"/>
    <w:rsid w:val="00061DA2"/>
    <w:rsid w:val="00061DED"/>
    <w:rsid w:val="00061E0C"/>
    <w:rsid w:val="000620AF"/>
    <w:rsid w:val="00062141"/>
    <w:rsid w:val="00062408"/>
    <w:rsid w:val="00062500"/>
    <w:rsid w:val="0006258F"/>
    <w:rsid w:val="000625A7"/>
    <w:rsid w:val="000628D8"/>
    <w:rsid w:val="00063B82"/>
    <w:rsid w:val="00063EAD"/>
    <w:rsid w:val="00063F83"/>
    <w:rsid w:val="00064022"/>
    <w:rsid w:val="0006446D"/>
    <w:rsid w:val="0006448B"/>
    <w:rsid w:val="0006466C"/>
    <w:rsid w:val="00064740"/>
    <w:rsid w:val="000647C3"/>
    <w:rsid w:val="00065CFA"/>
    <w:rsid w:val="00065D32"/>
    <w:rsid w:val="00065EDC"/>
    <w:rsid w:val="00066114"/>
    <w:rsid w:val="00066154"/>
    <w:rsid w:val="00066292"/>
    <w:rsid w:val="00066630"/>
    <w:rsid w:val="000666DB"/>
    <w:rsid w:val="00067A5A"/>
    <w:rsid w:val="00067E54"/>
    <w:rsid w:val="00067EC6"/>
    <w:rsid w:val="000704A9"/>
    <w:rsid w:val="000708AB"/>
    <w:rsid w:val="00070A08"/>
    <w:rsid w:val="00070B2F"/>
    <w:rsid w:val="00070DC2"/>
    <w:rsid w:val="00070EF5"/>
    <w:rsid w:val="000713D5"/>
    <w:rsid w:val="00071A92"/>
    <w:rsid w:val="00071D37"/>
    <w:rsid w:val="00071D4B"/>
    <w:rsid w:val="00072338"/>
    <w:rsid w:val="0007274D"/>
    <w:rsid w:val="000727FE"/>
    <w:rsid w:val="00072A2C"/>
    <w:rsid w:val="00072B02"/>
    <w:rsid w:val="00072CDA"/>
    <w:rsid w:val="00072F83"/>
    <w:rsid w:val="0007351A"/>
    <w:rsid w:val="00073622"/>
    <w:rsid w:val="000738C4"/>
    <w:rsid w:val="000739CB"/>
    <w:rsid w:val="00073C78"/>
    <w:rsid w:val="00073D99"/>
    <w:rsid w:val="00073F02"/>
    <w:rsid w:val="00074B2C"/>
    <w:rsid w:val="0007636C"/>
    <w:rsid w:val="00076CC1"/>
    <w:rsid w:val="00076F1F"/>
    <w:rsid w:val="000771F3"/>
    <w:rsid w:val="00077613"/>
    <w:rsid w:val="000776B6"/>
    <w:rsid w:val="0007779E"/>
    <w:rsid w:val="000777EB"/>
    <w:rsid w:val="00077E7D"/>
    <w:rsid w:val="00080026"/>
    <w:rsid w:val="00080326"/>
    <w:rsid w:val="000804B8"/>
    <w:rsid w:val="00080888"/>
    <w:rsid w:val="000810AC"/>
    <w:rsid w:val="0008201F"/>
    <w:rsid w:val="00082052"/>
    <w:rsid w:val="0008209D"/>
    <w:rsid w:val="000821C5"/>
    <w:rsid w:val="000824AD"/>
    <w:rsid w:val="000825B5"/>
    <w:rsid w:val="00082E94"/>
    <w:rsid w:val="00082F07"/>
    <w:rsid w:val="0008316F"/>
    <w:rsid w:val="000834A2"/>
    <w:rsid w:val="00083857"/>
    <w:rsid w:val="0008476D"/>
    <w:rsid w:val="00085488"/>
    <w:rsid w:val="000858ED"/>
    <w:rsid w:val="00085A6C"/>
    <w:rsid w:val="00085B97"/>
    <w:rsid w:val="00085D0F"/>
    <w:rsid w:val="000863C4"/>
    <w:rsid w:val="00086433"/>
    <w:rsid w:val="0008686D"/>
    <w:rsid w:val="00086BE9"/>
    <w:rsid w:val="00086DF8"/>
    <w:rsid w:val="00086F23"/>
    <w:rsid w:val="00086F26"/>
    <w:rsid w:val="000872BE"/>
    <w:rsid w:val="0008773C"/>
    <w:rsid w:val="000877E7"/>
    <w:rsid w:val="00087D04"/>
    <w:rsid w:val="00090309"/>
    <w:rsid w:val="0009037B"/>
    <w:rsid w:val="0009073F"/>
    <w:rsid w:val="0009075B"/>
    <w:rsid w:val="000908A5"/>
    <w:rsid w:val="00090EEB"/>
    <w:rsid w:val="00091475"/>
    <w:rsid w:val="000914D3"/>
    <w:rsid w:val="000921D8"/>
    <w:rsid w:val="00092356"/>
    <w:rsid w:val="000929F7"/>
    <w:rsid w:val="00092CA2"/>
    <w:rsid w:val="000930CA"/>
    <w:rsid w:val="0009356D"/>
    <w:rsid w:val="0009364E"/>
    <w:rsid w:val="00093E52"/>
    <w:rsid w:val="00094106"/>
    <w:rsid w:val="00094222"/>
    <w:rsid w:val="00094288"/>
    <w:rsid w:val="0009443E"/>
    <w:rsid w:val="000947EA"/>
    <w:rsid w:val="00094A35"/>
    <w:rsid w:val="00094A56"/>
    <w:rsid w:val="00095031"/>
    <w:rsid w:val="00095450"/>
    <w:rsid w:val="000958B1"/>
    <w:rsid w:val="00095A3A"/>
    <w:rsid w:val="00095B89"/>
    <w:rsid w:val="0009615D"/>
    <w:rsid w:val="0009629D"/>
    <w:rsid w:val="000962FF"/>
    <w:rsid w:val="00096838"/>
    <w:rsid w:val="00096E10"/>
    <w:rsid w:val="00096ECB"/>
    <w:rsid w:val="00096FF1"/>
    <w:rsid w:val="000975D4"/>
    <w:rsid w:val="0009787F"/>
    <w:rsid w:val="00097CF6"/>
    <w:rsid w:val="000A03BD"/>
    <w:rsid w:val="000A049D"/>
    <w:rsid w:val="000A08EA"/>
    <w:rsid w:val="000A096D"/>
    <w:rsid w:val="000A0DFF"/>
    <w:rsid w:val="000A1623"/>
    <w:rsid w:val="000A1911"/>
    <w:rsid w:val="000A19E8"/>
    <w:rsid w:val="000A1A62"/>
    <w:rsid w:val="000A1C49"/>
    <w:rsid w:val="000A2240"/>
    <w:rsid w:val="000A284B"/>
    <w:rsid w:val="000A2938"/>
    <w:rsid w:val="000A2BA4"/>
    <w:rsid w:val="000A2D56"/>
    <w:rsid w:val="000A30D8"/>
    <w:rsid w:val="000A3603"/>
    <w:rsid w:val="000A3DC0"/>
    <w:rsid w:val="000A3F5D"/>
    <w:rsid w:val="000A414D"/>
    <w:rsid w:val="000A42B8"/>
    <w:rsid w:val="000A4474"/>
    <w:rsid w:val="000A457D"/>
    <w:rsid w:val="000A4590"/>
    <w:rsid w:val="000A46C1"/>
    <w:rsid w:val="000A49BB"/>
    <w:rsid w:val="000A5010"/>
    <w:rsid w:val="000A55F5"/>
    <w:rsid w:val="000A5D93"/>
    <w:rsid w:val="000A5E50"/>
    <w:rsid w:val="000A5EE0"/>
    <w:rsid w:val="000A5FDB"/>
    <w:rsid w:val="000A6177"/>
    <w:rsid w:val="000A6622"/>
    <w:rsid w:val="000A6C59"/>
    <w:rsid w:val="000A6DCB"/>
    <w:rsid w:val="000A6DCE"/>
    <w:rsid w:val="000A728B"/>
    <w:rsid w:val="000B0105"/>
    <w:rsid w:val="000B0A46"/>
    <w:rsid w:val="000B0FC0"/>
    <w:rsid w:val="000B131C"/>
    <w:rsid w:val="000B15AC"/>
    <w:rsid w:val="000B201A"/>
    <w:rsid w:val="000B2A3C"/>
    <w:rsid w:val="000B32AB"/>
    <w:rsid w:val="000B38FB"/>
    <w:rsid w:val="000B415C"/>
    <w:rsid w:val="000B420C"/>
    <w:rsid w:val="000B425B"/>
    <w:rsid w:val="000B44D9"/>
    <w:rsid w:val="000B4525"/>
    <w:rsid w:val="000B51F1"/>
    <w:rsid w:val="000B52CD"/>
    <w:rsid w:val="000B564E"/>
    <w:rsid w:val="000B579D"/>
    <w:rsid w:val="000B5F2A"/>
    <w:rsid w:val="000B603E"/>
    <w:rsid w:val="000B61CD"/>
    <w:rsid w:val="000B625A"/>
    <w:rsid w:val="000B6975"/>
    <w:rsid w:val="000B6E0C"/>
    <w:rsid w:val="000B70E1"/>
    <w:rsid w:val="000B72A7"/>
    <w:rsid w:val="000B74DF"/>
    <w:rsid w:val="000B77B1"/>
    <w:rsid w:val="000B7ABF"/>
    <w:rsid w:val="000C0F79"/>
    <w:rsid w:val="000C167F"/>
    <w:rsid w:val="000C1717"/>
    <w:rsid w:val="000C1C56"/>
    <w:rsid w:val="000C2411"/>
    <w:rsid w:val="000C249B"/>
    <w:rsid w:val="000C25D9"/>
    <w:rsid w:val="000C2614"/>
    <w:rsid w:val="000C2B59"/>
    <w:rsid w:val="000C2EF0"/>
    <w:rsid w:val="000C2EF2"/>
    <w:rsid w:val="000C316B"/>
    <w:rsid w:val="000C3193"/>
    <w:rsid w:val="000C34E8"/>
    <w:rsid w:val="000C3834"/>
    <w:rsid w:val="000C3B18"/>
    <w:rsid w:val="000C46B2"/>
    <w:rsid w:val="000C5218"/>
    <w:rsid w:val="000C5CEE"/>
    <w:rsid w:val="000C5D22"/>
    <w:rsid w:val="000C5F36"/>
    <w:rsid w:val="000C6755"/>
    <w:rsid w:val="000C704D"/>
    <w:rsid w:val="000C7070"/>
    <w:rsid w:val="000C7550"/>
    <w:rsid w:val="000C763C"/>
    <w:rsid w:val="000C79B1"/>
    <w:rsid w:val="000C7DB9"/>
    <w:rsid w:val="000D0102"/>
    <w:rsid w:val="000D0715"/>
    <w:rsid w:val="000D08ED"/>
    <w:rsid w:val="000D09CC"/>
    <w:rsid w:val="000D0A4F"/>
    <w:rsid w:val="000D0F50"/>
    <w:rsid w:val="000D1A5D"/>
    <w:rsid w:val="000D1B75"/>
    <w:rsid w:val="000D2388"/>
    <w:rsid w:val="000D280A"/>
    <w:rsid w:val="000D28FC"/>
    <w:rsid w:val="000D2C2A"/>
    <w:rsid w:val="000D2D91"/>
    <w:rsid w:val="000D2FED"/>
    <w:rsid w:val="000D328E"/>
    <w:rsid w:val="000D3818"/>
    <w:rsid w:val="000D3882"/>
    <w:rsid w:val="000D3B5D"/>
    <w:rsid w:val="000D3E76"/>
    <w:rsid w:val="000D3F7C"/>
    <w:rsid w:val="000D447B"/>
    <w:rsid w:val="000D4579"/>
    <w:rsid w:val="000D468A"/>
    <w:rsid w:val="000D4F8A"/>
    <w:rsid w:val="000D4FA3"/>
    <w:rsid w:val="000D561D"/>
    <w:rsid w:val="000D5631"/>
    <w:rsid w:val="000D5938"/>
    <w:rsid w:val="000D5C82"/>
    <w:rsid w:val="000D5CAB"/>
    <w:rsid w:val="000D5F11"/>
    <w:rsid w:val="000D6BB1"/>
    <w:rsid w:val="000D70C3"/>
    <w:rsid w:val="000D7699"/>
    <w:rsid w:val="000E06F1"/>
    <w:rsid w:val="000E09FA"/>
    <w:rsid w:val="000E0D2F"/>
    <w:rsid w:val="000E0D35"/>
    <w:rsid w:val="000E134F"/>
    <w:rsid w:val="000E1628"/>
    <w:rsid w:val="000E17AF"/>
    <w:rsid w:val="000E1898"/>
    <w:rsid w:val="000E1951"/>
    <w:rsid w:val="000E19BD"/>
    <w:rsid w:val="000E1A32"/>
    <w:rsid w:val="000E2229"/>
    <w:rsid w:val="000E251F"/>
    <w:rsid w:val="000E26F7"/>
    <w:rsid w:val="000E2726"/>
    <w:rsid w:val="000E2DE6"/>
    <w:rsid w:val="000E2FF9"/>
    <w:rsid w:val="000E31E2"/>
    <w:rsid w:val="000E350C"/>
    <w:rsid w:val="000E3615"/>
    <w:rsid w:val="000E3B1D"/>
    <w:rsid w:val="000E3FA2"/>
    <w:rsid w:val="000E4257"/>
    <w:rsid w:val="000E42C2"/>
    <w:rsid w:val="000E4E59"/>
    <w:rsid w:val="000E537F"/>
    <w:rsid w:val="000E5B66"/>
    <w:rsid w:val="000E66D5"/>
    <w:rsid w:val="000E69B2"/>
    <w:rsid w:val="000E7680"/>
    <w:rsid w:val="000E7AC9"/>
    <w:rsid w:val="000E7C6A"/>
    <w:rsid w:val="000E7DB8"/>
    <w:rsid w:val="000F044F"/>
    <w:rsid w:val="000F04A7"/>
    <w:rsid w:val="000F04C2"/>
    <w:rsid w:val="000F0CAA"/>
    <w:rsid w:val="000F1160"/>
    <w:rsid w:val="000F1865"/>
    <w:rsid w:val="000F1999"/>
    <w:rsid w:val="000F1BAD"/>
    <w:rsid w:val="000F21A8"/>
    <w:rsid w:val="000F2752"/>
    <w:rsid w:val="000F2AAA"/>
    <w:rsid w:val="000F2C51"/>
    <w:rsid w:val="000F345C"/>
    <w:rsid w:val="000F3C1B"/>
    <w:rsid w:val="000F3C69"/>
    <w:rsid w:val="000F45A2"/>
    <w:rsid w:val="000F4734"/>
    <w:rsid w:val="000F4E61"/>
    <w:rsid w:val="000F4EB5"/>
    <w:rsid w:val="000F4F94"/>
    <w:rsid w:val="000F5509"/>
    <w:rsid w:val="000F5749"/>
    <w:rsid w:val="000F5FE1"/>
    <w:rsid w:val="000F6105"/>
    <w:rsid w:val="000F661E"/>
    <w:rsid w:val="000F67B8"/>
    <w:rsid w:val="000F6913"/>
    <w:rsid w:val="000F6F92"/>
    <w:rsid w:val="000F7990"/>
    <w:rsid w:val="0010060E"/>
    <w:rsid w:val="00100D8B"/>
    <w:rsid w:val="00100FDC"/>
    <w:rsid w:val="001011A4"/>
    <w:rsid w:val="0010144A"/>
    <w:rsid w:val="001016D5"/>
    <w:rsid w:val="00101C87"/>
    <w:rsid w:val="00101E93"/>
    <w:rsid w:val="00101FD2"/>
    <w:rsid w:val="00102327"/>
    <w:rsid w:val="00102512"/>
    <w:rsid w:val="00102889"/>
    <w:rsid w:val="001029BB"/>
    <w:rsid w:val="00102ECF"/>
    <w:rsid w:val="0010380E"/>
    <w:rsid w:val="00103F5A"/>
    <w:rsid w:val="0010425A"/>
    <w:rsid w:val="001046EE"/>
    <w:rsid w:val="00105231"/>
    <w:rsid w:val="001053D0"/>
    <w:rsid w:val="001054D1"/>
    <w:rsid w:val="0010581A"/>
    <w:rsid w:val="00105844"/>
    <w:rsid w:val="00105AEB"/>
    <w:rsid w:val="00105D9A"/>
    <w:rsid w:val="001067AF"/>
    <w:rsid w:val="00106AD1"/>
    <w:rsid w:val="00106EB1"/>
    <w:rsid w:val="00107083"/>
    <w:rsid w:val="001071C8"/>
    <w:rsid w:val="00107259"/>
    <w:rsid w:val="001073F8"/>
    <w:rsid w:val="0010795E"/>
    <w:rsid w:val="00107D8C"/>
    <w:rsid w:val="001102E5"/>
    <w:rsid w:val="00110396"/>
    <w:rsid w:val="001107D3"/>
    <w:rsid w:val="001115B7"/>
    <w:rsid w:val="0011175A"/>
    <w:rsid w:val="0011192E"/>
    <w:rsid w:val="001119AE"/>
    <w:rsid w:val="00111AFB"/>
    <w:rsid w:val="00111E61"/>
    <w:rsid w:val="00112585"/>
    <w:rsid w:val="001125B3"/>
    <w:rsid w:val="00112ABD"/>
    <w:rsid w:val="00112C08"/>
    <w:rsid w:val="00113084"/>
    <w:rsid w:val="0011308B"/>
    <w:rsid w:val="00113314"/>
    <w:rsid w:val="001136D6"/>
    <w:rsid w:val="001138C5"/>
    <w:rsid w:val="00113B18"/>
    <w:rsid w:val="00114C5F"/>
    <w:rsid w:val="00114EA0"/>
    <w:rsid w:val="001153A4"/>
    <w:rsid w:val="00115CE0"/>
    <w:rsid w:val="00116280"/>
    <w:rsid w:val="0011680D"/>
    <w:rsid w:val="00116A84"/>
    <w:rsid w:val="00116C55"/>
    <w:rsid w:val="00116CB8"/>
    <w:rsid w:val="00116D85"/>
    <w:rsid w:val="001178AB"/>
    <w:rsid w:val="001179FA"/>
    <w:rsid w:val="00117A63"/>
    <w:rsid w:val="00117C54"/>
    <w:rsid w:val="00117DD7"/>
    <w:rsid w:val="00120447"/>
    <w:rsid w:val="001204EA"/>
    <w:rsid w:val="00120695"/>
    <w:rsid w:val="001206D1"/>
    <w:rsid w:val="00120F20"/>
    <w:rsid w:val="00121088"/>
    <w:rsid w:val="001212AB"/>
    <w:rsid w:val="00121888"/>
    <w:rsid w:val="00121EBF"/>
    <w:rsid w:val="00122145"/>
    <w:rsid w:val="001224C3"/>
    <w:rsid w:val="00122EB6"/>
    <w:rsid w:val="001230E9"/>
    <w:rsid w:val="00123177"/>
    <w:rsid w:val="001236AD"/>
    <w:rsid w:val="00123870"/>
    <w:rsid w:val="00123E38"/>
    <w:rsid w:val="001240D2"/>
    <w:rsid w:val="001243D8"/>
    <w:rsid w:val="001245FD"/>
    <w:rsid w:val="001248E4"/>
    <w:rsid w:val="00124E7D"/>
    <w:rsid w:val="00125895"/>
    <w:rsid w:val="001259C0"/>
    <w:rsid w:val="00126656"/>
    <w:rsid w:val="00127173"/>
    <w:rsid w:val="00130519"/>
    <w:rsid w:val="001307C7"/>
    <w:rsid w:val="00130809"/>
    <w:rsid w:val="001309B7"/>
    <w:rsid w:val="001309DD"/>
    <w:rsid w:val="00130BD3"/>
    <w:rsid w:val="00130C75"/>
    <w:rsid w:val="00130D7C"/>
    <w:rsid w:val="001316F6"/>
    <w:rsid w:val="00131A2A"/>
    <w:rsid w:val="001323CA"/>
    <w:rsid w:val="00132E6D"/>
    <w:rsid w:val="0013303E"/>
    <w:rsid w:val="00133837"/>
    <w:rsid w:val="0013383E"/>
    <w:rsid w:val="001340EB"/>
    <w:rsid w:val="001349AE"/>
    <w:rsid w:val="00134A99"/>
    <w:rsid w:val="00134CA4"/>
    <w:rsid w:val="00134E8F"/>
    <w:rsid w:val="00134FCB"/>
    <w:rsid w:val="0013512E"/>
    <w:rsid w:val="001353C5"/>
    <w:rsid w:val="0013571C"/>
    <w:rsid w:val="0013597C"/>
    <w:rsid w:val="00135DBF"/>
    <w:rsid w:val="00136005"/>
    <w:rsid w:val="00136337"/>
    <w:rsid w:val="00136749"/>
    <w:rsid w:val="0013691A"/>
    <w:rsid w:val="00136BEB"/>
    <w:rsid w:val="00136DD0"/>
    <w:rsid w:val="001375F7"/>
    <w:rsid w:val="0013761A"/>
    <w:rsid w:val="00137832"/>
    <w:rsid w:val="00137C28"/>
    <w:rsid w:val="00137D8E"/>
    <w:rsid w:val="00137EF2"/>
    <w:rsid w:val="00140494"/>
    <w:rsid w:val="0014069E"/>
    <w:rsid w:val="001406B0"/>
    <w:rsid w:val="00141226"/>
    <w:rsid w:val="00141239"/>
    <w:rsid w:val="001418BD"/>
    <w:rsid w:val="001418C5"/>
    <w:rsid w:val="00141927"/>
    <w:rsid w:val="00141C55"/>
    <w:rsid w:val="001422C2"/>
    <w:rsid w:val="001424A4"/>
    <w:rsid w:val="0014295B"/>
    <w:rsid w:val="00142F15"/>
    <w:rsid w:val="0014337E"/>
    <w:rsid w:val="001433AD"/>
    <w:rsid w:val="00143642"/>
    <w:rsid w:val="001439AC"/>
    <w:rsid w:val="00143FAA"/>
    <w:rsid w:val="00144183"/>
    <w:rsid w:val="001447DD"/>
    <w:rsid w:val="00144EB8"/>
    <w:rsid w:val="00144FF6"/>
    <w:rsid w:val="0014500A"/>
    <w:rsid w:val="001451A2"/>
    <w:rsid w:val="00145D44"/>
    <w:rsid w:val="00146242"/>
    <w:rsid w:val="00146282"/>
    <w:rsid w:val="0014657C"/>
    <w:rsid w:val="001469A5"/>
    <w:rsid w:val="00146A6B"/>
    <w:rsid w:val="00146E9E"/>
    <w:rsid w:val="00147111"/>
    <w:rsid w:val="001471DC"/>
    <w:rsid w:val="001473F1"/>
    <w:rsid w:val="001477C1"/>
    <w:rsid w:val="00147D63"/>
    <w:rsid w:val="00147DE2"/>
    <w:rsid w:val="00150429"/>
    <w:rsid w:val="0015107D"/>
    <w:rsid w:val="001513D1"/>
    <w:rsid w:val="0015142D"/>
    <w:rsid w:val="0015159C"/>
    <w:rsid w:val="00151DAD"/>
    <w:rsid w:val="0015210B"/>
    <w:rsid w:val="0015249F"/>
    <w:rsid w:val="00152946"/>
    <w:rsid w:val="00152AED"/>
    <w:rsid w:val="00152B15"/>
    <w:rsid w:val="00152F79"/>
    <w:rsid w:val="001533A8"/>
    <w:rsid w:val="0015349E"/>
    <w:rsid w:val="001535CF"/>
    <w:rsid w:val="00153624"/>
    <w:rsid w:val="0015363B"/>
    <w:rsid w:val="00153979"/>
    <w:rsid w:val="001541E4"/>
    <w:rsid w:val="00154633"/>
    <w:rsid w:val="001549D2"/>
    <w:rsid w:val="00154C69"/>
    <w:rsid w:val="00154FE1"/>
    <w:rsid w:val="001556BF"/>
    <w:rsid w:val="0015582C"/>
    <w:rsid w:val="00155ADE"/>
    <w:rsid w:val="00156DDA"/>
    <w:rsid w:val="001573BA"/>
    <w:rsid w:val="00157B18"/>
    <w:rsid w:val="00157BDE"/>
    <w:rsid w:val="00157CB1"/>
    <w:rsid w:val="00160028"/>
    <w:rsid w:val="001602BD"/>
    <w:rsid w:val="001604E7"/>
    <w:rsid w:val="00160B8A"/>
    <w:rsid w:val="00160CBC"/>
    <w:rsid w:val="00160F58"/>
    <w:rsid w:val="00160F7F"/>
    <w:rsid w:val="00161014"/>
    <w:rsid w:val="00161046"/>
    <w:rsid w:val="001613DA"/>
    <w:rsid w:val="00161581"/>
    <w:rsid w:val="00161629"/>
    <w:rsid w:val="00161771"/>
    <w:rsid w:val="00161A42"/>
    <w:rsid w:val="00161B72"/>
    <w:rsid w:val="00162EF2"/>
    <w:rsid w:val="00162EFE"/>
    <w:rsid w:val="00163530"/>
    <w:rsid w:val="00163E19"/>
    <w:rsid w:val="00164626"/>
    <w:rsid w:val="0016472D"/>
    <w:rsid w:val="0016476E"/>
    <w:rsid w:val="0016485F"/>
    <w:rsid w:val="001648A7"/>
    <w:rsid w:val="001648B1"/>
    <w:rsid w:val="00164E77"/>
    <w:rsid w:val="001651B7"/>
    <w:rsid w:val="00165D35"/>
    <w:rsid w:val="00166423"/>
    <w:rsid w:val="0016661C"/>
    <w:rsid w:val="00166823"/>
    <w:rsid w:val="00166937"/>
    <w:rsid w:val="00166F5C"/>
    <w:rsid w:val="00166F7C"/>
    <w:rsid w:val="0016730E"/>
    <w:rsid w:val="0016743D"/>
    <w:rsid w:val="001676AB"/>
    <w:rsid w:val="00167847"/>
    <w:rsid w:val="00167A09"/>
    <w:rsid w:val="00167C70"/>
    <w:rsid w:val="00170216"/>
    <w:rsid w:val="00170791"/>
    <w:rsid w:val="0017091B"/>
    <w:rsid w:val="00170B07"/>
    <w:rsid w:val="00170B73"/>
    <w:rsid w:val="00170CBF"/>
    <w:rsid w:val="001710EE"/>
    <w:rsid w:val="00171385"/>
    <w:rsid w:val="00171389"/>
    <w:rsid w:val="001727BA"/>
    <w:rsid w:val="001729B9"/>
    <w:rsid w:val="0017311D"/>
    <w:rsid w:val="00173722"/>
    <w:rsid w:val="001737A1"/>
    <w:rsid w:val="001737A8"/>
    <w:rsid w:val="00173D0E"/>
    <w:rsid w:val="001748A4"/>
    <w:rsid w:val="00174A79"/>
    <w:rsid w:val="00174B88"/>
    <w:rsid w:val="00174DC8"/>
    <w:rsid w:val="00175964"/>
    <w:rsid w:val="00175B2C"/>
    <w:rsid w:val="00175D92"/>
    <w:rsid w:val="00175DCA"/>
    <w:rsid w:val="00176BDB"/>
    <w:rsid w:val="001774BE"/>
    <w:rsid w:val="001801A9"/>
    <w:rsid w:val="001805A5"/>
    <w:rsid w:val="001806C6"/>
    <w:rsid w:val="0018090B"/>
    <w:rsid w:val="001809F1"/>
    <w:rsid w:val="00180CD8"/>
    <w:rsid w:val="00180D05"/>
    <w:rsid w:val="00180E87"/>
    <w:rsid w:val="00181134"/>
    <w:rsid w:val="0018186A"/>
    <w:rsid w:val="001819AD"/>
    <w:rsid w:val="00181DCF"/>
    <w:rsid w:val="00181F17"/>
    <w:rsid w:val="001821B4"/>
    <w:rsid w:val="001824D7"/>
    <w:rsid w:val="00182FBA"/>
    <w:rsid w:val="00183992"/>
    <w:rsid w:val="00183D08"/>
    <w:rsid w:val="001840B6"/>
    <w:rsid w:val="0018480E"/>
    <w:rsid w:val="00184A41"/>
    <w:rsid w:val="00184B90"/>
    <w:rsid w:val="00184BFB"/>
    <w:rsid w:val="00184F15"/>
    <w:rsid w:val="001850EE"/>
    <w:rsid w:val="001857EB"/>
    <w:rsid w:val="001858F2"/>
    <w:rsid w:val="00186EBD"/>
    <w:rsid w:val="00187864"/>
    <w:rsid w:val="00187A8F"/>
    <w:rsid w:val="00190C35"/>
    <w:rsid w:val="001914C9"/>
    <w:rsid w:val="001915F4"/>
    <w:rsid w:val="00191B67"/>
    <w:rsid w:val="0019200D"/>
    <w:rsid w:val="0019206C"/>
    <w:rsid w:val="00192210"/>
    <w:rsid w:val="00192483"/>
    <w:rsid w:val="0019294A"/>
    <w:rsid w:val="001930E7"/>
    <w:rsid w:val="0019322B"/>
    <w:rsid w:val="001933A5"/>
    <w:rsid w:val="001935EB"/>
    <w:rsid w:val="001942CF"/>
    <w:rsid w:val="00194B34"/>
    <w:rsid w:val="00194E12"/>
    <w:rsid w:val="00195143"/>
    <w:rsid w:val="00195359"/>
    <w:rsid w:val="00195384"/>
    <w:rsid w:val="0019557F"/>
    <w:rsid w:val="0019574E"/>
    <w:rsid w:val="00195A7F"/>
    <w:rsid w:val="00195C3B"/>
    <w:rsid w:val="00195C55"/>
    <w:rsid w:val="00196D22"/>
    <w:rsid w:val="00196F01"/>
    <w:rsid w:val="0019738C"/>
    <w:rsid w:val="00197494"/>
    <w:rsid w:val="0019759C"/>
    <w:rsid w:val="0019774F"/>
    <w:rsid w:val="001A0520"/>
    <w:rsid w:val="001A07B9"/>
    <w:rsid w:val="001A08A4"/>
    <w:rsid w:val="001A0B4C"/>
    <w:rsid w:val="001A185C"/>
    <w:rsid w:val="001A19FA"/>
    <w:rsid w:val="001A1BB3"/>
    <w:rsid w:val="001A1E7F"/>
    <w:rsid w:val="001A1EA5"/>
    <w:rsid w:val="001A22C2"/>
    <w:rsid w:val="001A23D1"/>
    <w:rsid w:val="001A2709"/>
    <w:rsid w:val="001A278E"/>
    <w:rsid w:val="001A27D2"/>
    <w:rsid w:val="001A297B"/>
    <w:rsid w:val="001A2E00"/>
    <w:rsid w:val="001A329D"/>
    <w:rsid w:val="001A32F5"/>
    <w:rsid w:val="001A3ADC"/>
    <w:rsid w:val="001A3BC6"/>
    <w:rsid w:val="001A3CE3"/>
    <w:rsid w:val="001A3E0D"/>
    <w:rsid w:val="001A3FFA"/>
    <w:rsid w:val="001A446B"/>
    <w:rsid w:val="001A4500"/>
    <w:rsid w:val="001A4506"/>
    <w:rsid w:val="001A4D3D"/>
    <w:rsid w:val="001A52D9"/>
    <w:rsid w:val="001A53FD"/>
    <w:rsid w:val="001A57E5"/>
    <w:rsid w:val="001A5C05"/>
    <w:rsid w:val="001A5E30"/>
    <w:rsid w:val="001A5E31"/>
    <w:rsid w:val="001A5EDD"/>
    <w:rsid w:val="001A60E0"/>
    <w:rsid w:val="001A6456"/>
    <w:rsid w:val="001A6464"/>
    <w:rsid w:val="001A66C0"/>
    <w:rsid w:val="001A6BDE"/>
    <w:rsid w:val="001A6DF9"/>
    <w:rsid w:val="001A7095"/>
    <w:rsid w:val="001A72A7"/>
    <w:rsid w:val="001A7D38"/>
    <w:rsid w:val="001A7E23"/>
    <w:rsid w:val="001B012D"/>
    <w:rsid w:val="001B05A5"/>
    <w:rsid w:val="001B06C8"/>
    <w:rsid w:val="001B0771"/>
    <w:rsid w:val="001B11F1"/>
    <w:rsid w:val="001B1891"/>
    <w:rsid w:val="001B2843"/>
    <w:rsid w:val="001B3726"/>
    <w:rsid w:val="001B3BCE"/>
    <w:rsid w:val="001B3D51"/>
    <w:rsid w:val="001B42DF"/>
    <w:rsid w:val="001B43DE"/>
    <w:rsid w:val="001B4468"/>
    <w:rsid w:val="001B4A67"/>
    <w:rsid w:val="001B55CF"/>
    <w:rsid w:val="001B5947"/>
    <w:rsid w:val="001B5BF8"/>
    <w:rsid w:val="001B5D65"/>
    <w:rsid w:val="001B6550"/>
    <w:rsid w:val="001B66A4"/>
    <w:rsid w:val="001B68C6"/>
    <w:rsid w:val="001B6B72"/>
    <w:rsid w:val="001B6C17"/>
    <w:rsid w:val="001B6C8B"/>
    <w:rsid w:val="001B6D57"/>
    <w:rsid w:val="001B7252"/>
    <w:rsid w:val="001B7B53"/>
    <w:rsid w:val="001B7CDF"/>
    <w:rsid w:val="001C0A10"/>
    <w:rsid w:val="001C0B7D"/>
    <w:rsid w:val="001C0D23"/>
    <w:rsid w:val="001C119C"/>
    <w:rsid w:val="001C1258"/>
    <w:rsid w:val="001C175A"/>
    <w:rsid w:val="001C1857"/>
    <w:rsid w:val="001C1929"/>
    <w:rsid w:val="001C1A71"/>
    <w:rsid w:val="001C1C34"/>
    <w:rsid w:val="001C287F"/>
    <w:rsid w:val="001C2F37"/>
    <w:rsid w:val="001C36DD"/>
    <w:rsid w:val="001C3E05"/>
    <w:rsid w:val="001C3FD4"/>
    <w:rsid w:val="001C46A4"/>
    <w:rsid w:val="001C4863"/>
    <w:rsid w:val="001C50F0"/>
    <w:rsid w:val="001C52CB"/>
    <w:rsid w:val="001C5906"/>
    <w:rsid w:val="001C6296"/>
    <w:rsid w:val="001C68D3"/>
    <w:rsid w:val="001C6DE3"/>
    <w:rsid w:val="001C6E2F"/>
    <w:rsid w:val="001C7BF6"/>
    <w:rsid w:val="001C7FF6"/>
    <w:rsid w:val="001D03FB"/>
    <w:rsid w:val="001D0816"/>
    <w:rsid w:val="001D0D74"/>
    <w:rsid w:val="001D0E71"/>
    <w:rsid w:val="001D109A"/>
    <w:rsid w:val="001D1181"/>
    <w:rsid w:val="001D11AF"/>
    <w:rsid w:val="001D165A"/>
    <w:rsid w:val="001D181A"/>
    <w:rsid w:val="001D1CCC"/>
    <w:rsid w:val="001D21C2"/>
    <w:rsid w:val="001D2490"/>
    <w:rsid w:val="001D2750"/>
    <w:rsid w:val="001D28C2"/>
    <w:rsid w:val="001D2925"/>
    <w:rsid w:val="001D2DEF"/>
    <w:rsid w:val="001D2F2B"/>
    <w:rsid w:val="001D3066"/>
    <w:rsid w:val="001D4659"/>
    <w:rsid w:val="001D4B8C"/>
    <w:rsid w:val="001D4F7F"/>
    <w:rsid w:val="001D50A2"/>
    <w:rsid w:val="001D580C"/>
    <w:rsid w:val="001D5A2A"/>
    <w:rsid w:val="001D5A3C"/>
    <w:rsid w:val="001D5A8D"/>
    <w:rsid w:val="001D5D00"/>
    <w:rsid w:val="001D5EA0"/>
    <w:rsid w:val="001D66CD"/>
    <w:rsid w:val="001D6F96"/>
    <w:rsid w:val="001D723C"/>
    <w:rsid w:val="001D72C5"/>
    <w:rsid w:val="001E03E6"/>
    <w:rsid w:val="001E0569"/>
    <w:rsid w:val="001E0856"/>
    <w:rsid w:val="001E08F9"/>
    <w:rsid w:val="001E09BC"/>
    <w:rsid w:val="001E0D98"/>
    <w:rsid w:val="001E1607"/>
    <w:rsid w:val="001E1E00"/>
    <w:rsid w:val="001E1E55"/>
    <w:rsid w:val="001E1F57"/>
    <w:rsid w:val="001E233D"/>
    <w:rsid w:val="001E2904"/>
    <w:rsid w:val="001E2A8B"/>
    <w:rsid w:val="001E2BD5"/>
    <w:rsid w:val="001E3460"/>
    <w:rsid w:val="001E37B6"/>
    <w:rsid w:val="001E3958"/>
    <w:rsid w:val="001E472B"/>
    <w:rsid w:val="001E4C69"/>
    <w:rsid w:val="001E4F14"/>
    <w:rsid w:val="001E4F9F"/>
    <w:rsid w:val="001E5039"/>
    <w:rsid w:val="001E638F"/>
    <w:rsid w:val="001E6577"/>
    <w:rsid w:val="001E659D"/>
    <w:rsid w:val="001E6970"/>
    <w:rsid w:val="001E6B6D"/>
    <w:rsid w:val="001E6F37"/>
    <w:rsid w:val="001E71BF"/>
    <w:rsid w:val="001E729E"/>
    <w:rsid w:val="001E7F30"/>
    <w:rsid w:val="001E7FC5"/>
    <w:rsid w:val="001F0372"/>
    <w:rsid w:val="001F0644"/>
    <w:rsid w:val="001F08B9"/>
    <w:rsid w:val="001F1323"/>
    <w:rsid w:val="001F1494"/>
    <w:rsid w:val="001F17BA"/>
    <w:rsid w:val="001F1AB8"/>
    <w:rsid w:val="001F1B15"/>
    <w:rsid w:val="001F24D2"/>
    <w:rsid w:val="001F25BC"/>
    <w:rsid w:val="001F292D"/>
    <w:rsid w:val="001F2963"/>
    <w:rsid w:val="001F2BCB"/>
    <w:rsid w:val="001F2C51"/>
    <w:rsid w:val="001F2DF9"/>
    <w:rsid w:val="001F2EE8"/>
    <w:rsid w:val="001F34D5"/>
    <w:rsid w:val="001F353E"/>
    <w:rsid w:val="001F37A0"/>
    <w:rsid w:val="001F40A0"/>
    <w:rsid w:val="001F42C5"/>
    <w:rsid w:val="001F51F2"/>
    <w:rsid w:val="001F53DA"/>
    <w:rsid w:val="001F56AB"/>
    <w:rsid w:val="001F5767"/>
    <w:rsid w:val="001F5891"/>
    <w:rsid w:val="001F5905"/>
    <w:rsid w:val="001F5967"/>
    <w:rsid w:val="001F5E8C"/>
    <w:rsid w:val="001F5F29"/>
    <w:rsid w:val="001F6466"/>
    <w:rsid w:val="001F65C8"/>
    <w:rsid w:val="001F6AF0"/>
    <w:rsid w:val="001F6E52"/>
    <w:rsid w:val="001F6FB1"/>
    <w:rsid w:val="001F7219"/>
    <w:rsid w:val="001F7232"/>
    <w:rsid w:val="001F7384"/>
    <w:rsid w:val="001F74AF"/>
    <w:rsid w:val="001F754F"/>
    <w:rsid w:val="001F7578"/>
    <w:rsid w:val="001F7639"/>
    <w:rsid w:val="001F7681"/>
    <w:rsid w:val="001F76A6"/>
    <w:rsid w:val="002001A3"/>
    <w:rsid w:val="0020051F"/>
    <w:rsid w:val="00201511"/>
    <w:rsid w:val="00201DB6"/>
    <w:rsid w:val="00201E09"/>
    <w:rsid w:val="002021CF"/>
    <w:rsid w:val="00202326"/>
    <w:rsid w:val="00202710"/>
    <w:rsid w:val="00202EDB"/>
    <w:rsid w:val="00202FF1"/>
    <w:rsid w:val="00203896"/>
    <w:rsid w:val="00203912"/>
    <w:rsid w:val="00203A82"/>
    <w:rsid w:val="00204235"/>
    <w:rsid w:val="002045B7"/>
    <w:rsid w:val="00204B71"/>
    <w:rsid w:val="00204D7E"/>
    <w:rsid w:val="00204F4F"/>
    <w:rsid w:val="00204FE5"/>
    <w:rsid w:val="00205569"/>
    <w:rsid w:val="00205796"/>
    <w:rsid w:val="00205A65"/>
    <w:rsid w:val="00205B6D"/>
    <w:rsid w:val="00205BCB"/>
    <w:rsid w:val="00205C7A"/>
    <w:rsid w:val="00206229"/>
    <w:rsid w:val="0020658E"/>
    <w:rsid w:val="00206632"/>
    <w:rsid w:val="00206A21"/>
    <w:rsid w:val="00206C2B"/>
    <w:rsid w:val="00206E0A"/>
    <w:rsid w:val="0020709D"/>
    <w:rsid w:val="002071A9"/>
    <w:rsid w:val="0020761A"/>
    <w:rsid w:val="00207E75"/>
    <w:rsid w:val="002104BC"/>
    <w:rsid w:val="002107C9"/>
    <w:rsid w:val="00211350"/>
    <w:rsid w:val="00211444"/>
    <w:rsid w:val="002116E5"/>
    <w:rsid w:val="0021185B"/>
    <w:rsid w:val="0021199B"/>
    <w:rsid w:val="00211C19"/>
    <w:rsid w:val="002120DA"/>
    <w:rsid w:val="00213029"/>
    <w:rsid w:val="0021310D"/>
    <w:rsid w:val="002134EB"/>
    <w:rsid w:val="002137A4"/>
    <w:rsid w:val="00213885"/>
    <w:rsid w:val="00213B41"/>
    <w:rsid w:val="002142FA"/>
    <w:rsid w:val="002148CB"/>
    <w:rsid w:val="00214A3E"/>
    <w:rsid w:val="00215095"/>
    <w:rsid w:val="002153C8"/>
    <w:rsid w:val="0021540D"/>
    <w:rsid w:val="0021597B"/>
    <w:rsid w:val="00215A92"/>
    <w:rsid w:val="00215BF0"/>
    <w:rsid w:val="0021697E"/>
    <w:rsid w:val="00216B27"/>
    <w:rsid w:val="002172D0"/>
    <w:rsid w:val="002176C8"/>
    <w:rsid w:val="00217882"/>
    <w:rsid w:val="00217AF5"/>
    <w:rsid w:val="00217C7C"/>
    <w:rsid w:val="0022003A"/>
    <w:rsid w:val="002205CB"/>
    <w:rsid w:val="0022098D"/>
    <w:rsid w:val="00220D79"/>
    <w:rsid w:val="002210C8"/>
    <w:rsid w:val="002213C7"/>
    <w:rsid w:val="00221506"/>
    <w:rsid w:val="002218DA"/>
    <w:rsid w:val="00221E10"/>
    <w:rsid w:val="00221E1C"/>
    <w:rsid w:val="00221F5D"/>
    <w:rsid w:val="002223FF"/>
    <w:rsid w:val="00222ACF"/>
    <w:rsid w:val="00222C27"/>
    <w:rsid w:val="00222C9D"/>
    <w:rsid w:val="00222DC4"/>
    <w:rsid w:val="00222DF2"/>
    <w:rsid w:val="0022300B"/>
    <w:rsid w:val="00223940"/>
    <w:rsid w:val="002241F2"/>
    <w:rsid w:val="002247B2"/>
    <w:rsid w:val="00224D9A"/>
    <w:rsid w:val="00224DF2"/>
    <w:rsid w:val="00224E9F"/>
    <w:rsid w:val="002253A6"/>
    <w:rsid w:val="002253EC"/>
    <w:rsid w:val="00225442"/>
    <w:rsid w:val="002257EC"/>
    <w:rsid w:val="00225811"/>
    <w:rsid w:val="002258F0"/>
    <w:rsid w:val="00225BE0"/>
    <w:rsid w:val="00226623"/>
    <w:rsid w:val="002267FC"/>
    <w:rsid w:val="00226B8E"/>
    <w:rsid w:val="00226BB3"/>
    <w:rsid w:val="00226D05"/>
    <w:rsid w:val="00227AA1"/>
    <w:rsid w:val="00227CB8"/>
    <w:rsid w:val="00230002"/>
    <w:rsid w:val="002301DD"/>
    <w:rsid w:val="002304AA"/>
    <w:rsid w:val="002305DC"/>
    <w:rsid w:val="002307C6"/>
    <w:rsid w:val="00230DB8"/>
    <w:rsid w:val="00230F83"/>
    <w:rsid w:val="00231231"/>
    <w:rsid w:val="002315CC"/>
    <w:rsid w:val="00231690"/>
    <w:rsid w:val="00231D68"/>
    <w:rsid w:val="00231FFE"/>
    <w:rsid w:val="0023210D"/>
    <w:rsid w:val="00232525"/>
    <w:rsid w:val="00232777"/>
    <w:rsid w:val="00232B1F"/>
    <w:rsid w:val="0023369B"/>
    <w:rsid w:val="002339C9"/>
    <w:rsid w:val="002339D3"/>
    <w:rsid w:val="00233F25"/>
    <w:rsid w:val="002343ED"/>
    <w:rsid w:val="00234604"/>
    <w:rsid w:val="00235354"/>
    <w:rsid w:val="0023568D"/>
    <w:rsid w:val="00235779"/>
    <w:rsid w:val="00235849"/>
    <w:rsid w:val="00235EA7"/>
    <w:rsid w:val="0023613E"/>
    <w:rsid w:val="002365F9"/>
    <w:rsid w:val="00237390"/>
    <w:rsid w:val="0023791C"/>
    <w:rsid w:val="00237A86"/>
    <w:rsid w:val="00237B46"/>
    <w:rsid w:val="00237FB5"/>
    <w:rsid w:val="0024024C"/>
    <w:rsid w:val="00240C44"/>
    <w:rsid w:val="0024192A"/>
    <w:rsid w:val="00242104"/>
    <w:rsid w:val="00242B1D"/>
    <w:rsid w:val="00243185"/>
    <w:rsid w:val="0024330B"/>
    <w:rsid w:val="00243701"/>
    <w:rsid w:val="002438BE"/>
    <w:rsid w:val="00243BCD"/>
    <w:rsid w:val="00243FF8"/>
    <w:rsid w:val="00244AC0"/>
    <w:rsid w:val="00244B2B"/>
    <w:rsid w:val="00244CBC"/>
    <w:rsid w:val="002451AE"/>
    <w:rsid w:val="0024652A"/>
    <w:rsid w:val="002468F2"/>
    <w:rsid w:val="00246949"/>
    <w:rsid w:val="00246D11"/>
    <w:rsid w:val="002473F1"/>
    <w:rsid w:val="00247865"/>
    <w:rsid w:val="00247B75"/>
    <w:rsid w:val="00247FAF"/>
    <w:rsid w:val="0025007C"/>
    <w:rsid w:val="00250250"/>
    <w:rsid w:val="0025030E"/>
    <w:rsid w:val="00250803"/>
    <w:rsid w:val="00250E28"/>
    <w:rsid w:val="002511F0"/>
    <w:rsid w:val="0025143F"/>
    <w:rsid w:val="00251C3C"/>
    <w:rsid w:val="00251CD3"/>
    <w:rsid w:val="00251E62"/>
    <w:rsid w:val="00251F13"/>
    <w:rsid w:val="0025208B"/>
    <w:rsid w:val="002523AE"/>
    <w:rsid w:val="0025243B"/>
    <w:rsid w:val="0025281B"/>
    <w:rsid w:val="00252D52"/>
    <w:rsid w:val="00252F30"/>
    <w:rsid w:val="00252F40"/>
    <w:rsid w:val="00252F90"/>
    <w:rsid w:val="002533D2"/>
    <w:rsid w:val="00253D1C"/>
    <w:rsid w:val="00253F96"/>
    <w:rsid w:val="0025409D"/>
    <w:rsid w:val="0025437B"/>
    <w:rsid w:val="002543CC"/>
    <w:rsid w:val="00254881"/>
    <w:rsid w:val="00254E50"/>
    <w:rsid w:val="002554F8"/>
    <w:rsid w:val="002557D7"/>
    <w:rsid w:val="002558DD"/>
    <w:rsid w:val="002559F1"/>
    <w:rsid w:val="00255D19"/>
    <w:rsid w:val="00255D82"/>
    <w:rsid w:val="002560C8"/>
    <w:rsid w:val="0025664C"/>
    <w:rsid w:val="00256836"/>
    <w:rsid w:val="00256C5C"/>
    <w:rsid w:val="00257D46"/>
    <w:rsid w:val="00257F46"/>
    <w:rsid w:val="00260210"/>
    <w:rsid w:val="002602CE"/>
    <w:rsid w:val="0026039B"/>
    <w:rsid w:val="00260485"/>
    <w:rsid w:val="0026091D"/>
    <w:rsid w:val="00260E4E"/>
    <w:rsid w:val="002614E5"/>
    <w:rsid w:val="00261C10"/>
    <w:rsid w:val="00261E66"/>
    <w:rsid w:val="00261F49"/>
    <w:rsid w:val="00262261"/>
    <w:rsid w:val="00262550"/>
    <w:rsid w:val="002628D1"/>
    <w:rsid w:val="00262A01"/>
    <w:rsid w:val="002637CD"/>
    <w:rsid w:val="00263A64"/>
    <w:rsid w:val="0026417D"/>
    <w:rsid w:val="002641B2"/>
    <w:rsid w:val="0026424D"/>
    <w:rsid w:val="00264276"/>
    <w:rsid w:val="00264320"/>
    <w:rsid w:val="00264564"/>
    <w:rsid w:val="00264F96"/>
    <w:rsid w:val="00265307"/>
    <w:rsid w:val="002653A4"/>
    <w:rsid w:val="00265560"/>
    <w:rsid w:val="0026558D"/>
    <w:rsid w:val="00265891"/>
    <w:rsid w:val="002658E2"/>
    <w:rsid w:val="002659B4"/>
    <w:rsid w:val="00265EDD"/>
    <w:rsid w:val="00265F5C"/>
    <w:rsid w:val="00266C6F"/>
    <w:rsid w:val="0026713B"/>
    <w:rsid w:val="0026718D"/>
    <w:rsid w:val="00267435"/>
    <w:rsid w:val="00267604"/>
    <w:rsid w:val="00267FC8"/>
    <w:rsid w:val="002701C7"/>
    <w:rsid w:val="0027080E"/>
    <w:rsid w:val="00270ACE"/>
    <w:rsid w:val="00270EAE"/>
    <w:rsid w:val="00270F2E"/>
    <w:rsid w:val="00271116"/>
    <w:rsid w:val="0027168F"/>
    <w:rsid w:val="00271C2A"/>
    <w:rsid w:val="00271EC3"/>
    <w:rsid w:val="0027236A"/>
    <w:rsid w:val="002726D0"/>
    <w:rsid w:val="0027313C"/>
    <w:rsid w:val="0027326A"/>
    <w:rsid w:val="002741E4"/>
    <w:rsid w:val="00274616"/>
    <w:rsid w:val="002746B6"/>
    <w:rsid w:val="00274B1C"/>
    <w:rsid w:val="00274EDE"/>
    <w:rsid w:val="002757F5"/>
    <w:rsid w:val="00275CB9"/>
    <w:rsid w:val="00275CEB"/>
    <w:rsid w:val="00275E81"/>
    <w:rsid w:val="00276298"/>
    <w:rsid w:val="002762B9"/>
    <w:rsid w:val="00276815"/>
    <w:rsid w:val="00276D64"/>
    <w:rsid w:val="0027765A"/>
    <w:rsid w:val="002777CA"/>
    <w:rsid w:val="00277E9B"/>
    <w:rsid w:val="00280127"/>
    <w:rsid w:val="00280206"/>
    <w:rsid w:val="0028042C"/>
    <w:rsid w:val="00280726"/>
    <w:rsid w:val="00280A16"/>
    <w:rsid w:val="00280DEB"/>
    <w:rsid w:val="00281324"/>
    <w:rsid w:val="002813F3"/>
    <w:rsid w:val="00281513"/>
    <w:rsid w:val="00281C0C"/>
    <w:rsid w:val="00281DAD"/>
    <w:rsid w:val="00282143"/>
    <w:rsid w:val="0028223C"/>
    <w:rsid w:val="00282410"/>
    <w:rsid w:val="002825BA"/>
    <w:rsid w:val="0028261D"/>
    <w:rsid w:val="00282657"/>
    <w:rsid w:val="0028268B"/>
    <w:rsid w:val="00282B28"/>
    <w:rsid w:val="00282DB0"/>
    <w:rsid w:val="0028336A"/>
    <w:rsid w:val="00283B0E"/>
    <w:rsid w:val="00283B7A"/>
    <w:rsid w:val="00283E18"/>
    <w:rsid w:val="00283E98"/>
    <w:rsid w:val="002840F7"/>
    <w:rsid w:val="00284419"/>
    <w:rsid w:val="00284527"/>
    <w:rsid w:val="0028467A"/>
    <w:rsid w:val="0028478C"/>
    <w:rsid w:val="002848F3"/>
    <w:rsid w:val="00285172"/>
    <w:rsid w:val="00285937"/>
    <w:rsid w:val="00285EFA"/>
    <w:rsid w:val="00285F1C"/>
    <w:rsid w:val="00286070"/>
    <w:rsid w:val="0028640B"/>
    <w:rsid w:val="002865FE"/>
    <w:rsid w:val="00286671"/>
    <w:rsid w:val="00286AA6"/>
    <w:rsid w:val="00286B1A"/>
    <w:rsid w:val="00286B33"/>
    <w:rsid w:val="0028719D"/>
    <w:rsid w:val="00287385"/>
    <w:rsid w:val="002877A7"/>
    <w:rsid w:val="00290257"/>
    <w:rsid w:val="0029032A"/>
    <w:rsid w:val="002904E6"/>
    <w:rsid w:val="00290952"/>
    <w:rsid w:val="00290B6E"/>
    <w:rsid w:val="00290C53"/>
    <w:rsid w:val="0029149B"/>
    <w:rsid w:val="0029155F"/>
    <w:rsid w:val="002915C5"/>
    <w:rsid w:val="00291A2D"/>
    <w:rsid w:val="00291A38"/>
    <w:rsid w:val="00291FD0"/>
    <w:rsid w:val="00292D09"/>
    <w:rsid w:val="00293F32"/>
    <w:rsid w:val="00293F5A"/>
    <w:rsid w:val="002942C2"/>
    <w:rsid w:val="0029462D"/>
    <w:rsid w:val="00294B0C"/>
    <w:rsid w:val="00294C15"/>
    <w:rsid w:val="00295687"/>
    <w:rsid w:val="00295977"/>
    <w:rsid w:val="00295CC7"/>
    <w:rsid w:val="00295FE8"/>
    <w:rsid w:val="00296714"/>
    <w:rsid w:val="00296B22"/>
    <w:rsid w:val="0029757F"/>
    <w:rsid w:val="002978FC"/>
    <w:rsid w:val="00297BC1"/>
    <w:rsid w:val="002A06F5"/>
    <w:rsid w:val="002A1443"/>
    <w:rsid w:val="002A15E8"/>
    <w:rsid w:val="002A212B"/>
    <w:rsid w:val="002A23D7"/>
    <w:rsid w:val="002A2797"/>
    <w:rsid w:val="002A29ED"/>
    <w:rsid w:val="002A3183"/>
    <w:rsid w:val="002A3C4D"/>
    <w:rsid w:val="002A3EFC"/>
    <w:rsid w:val="002A4808"/>
    <w:rsid w:val="002A4AC2"/>
    <w:rsid w:val="002A4FB1"/>
    <w:rsid w:val="002A4FCB"/>
    <w:rsid w:val="002A5399"/>
    <w:rsid w:val="002A5729"/>
    <w:rsid w:val="002A5A18"/>
    <w:rsid w:val="002A5BD5"/>
    <w:rsid w:val="002A6406"/>
    <w:rsid w:val="002A6B1E"/>
    <w:rsid w:val="002A6B38"/>
    <w:rsid w:val="002A6B54"/>
    <w:rsid w:val="002A6F0A"/>
    <w:rsid w:val="002A73B6"/>
    <w:rsid w:val="002A7437"/>
    <w:rsid w:val="002A7F61"/>
    <w:rsid w:val="002B024D"/>
    <w:rsid w:val="002B041C"/>
    <w:rsid w:val="002B046E"/>
    <w:rsid w:val="002B070B"/>
    <w:rsid w:val="002B0ADB"/>
    <w:rsid w:val="002B0DC0"/>
    <w:rsid w:val="002B0F57"/>
    <w:rsid w:val="002B0FFC"/>
    <w:rsid w:val="002B17FC"/>
    <w:rsid w:val="002B1DD4"/>
    <w:rsid w:val="002B20F2"/>
    <w:rsid w:val="002B28FD"/>
    <w:rsid w:val="002B2B8F"/>
    <w:rsid w:val="002B2F6C"/>
    <w:rsid w:val="002B31B8"/>
    <w:rsid w:val="002B3273"/>
    <w:rsid w:val="002B37CC"/>
    <w:rsid w:val="002B37DA"/>
    <w:rsid w:val="002B3AB1"/>
    <w:rsid w:val="002B3F3E"/>
    <w:rsid w:val="002B4336"/>
    <w:rsid w:val="002B49A9"/>
    <w:rsid w:val="002B4E78"/>
    <w:rsid w:val="002B4E7E"/>
    <w:rsid w:val="002B4EE5"/>
    <w:rsid w:val="002B53E3"/>
    <w:rsid w:val="002B58FD"/>
    <w:rsid w:val="002B68A0"/>
    <w:rsid w:val="002B6CB6"/>
    <w:rsid w:val="002B6F20"/>
    <w:rsid w:val="002B6FA8"/>
    <w:rsid w:val="002B6FBF"/>
    <w:rsid w:val="002B6FF0"/>
    <w:rsid w:val="002B70F3"/>
    <w:rsid w:val="002B71AC"/>
    <w:rsid w:val="002B75F5"/>
    <w:rsid w:val="002B760B"/>
    <w:rsid w:val="002B7822"/>
    <w:rsid w:val="002B7AB6"/>
    <w:rsid w:val="002B7AEB"/>
    <w:rsid w:val="002C04C4"/>
    <w:rsid w:val="002C05EA"/>
    <w:rsid w:val="002C0A96"/>
    <w:rsid w:val="002C0AA7"/>
    <w:rsid w:val="002C1783"/>
    <w:rsid w:val="002C1BA3"/>
    <w:rsid w:val="002C1E8C"/>
    <w:rsid w:val="002C2001"/>
    <w:rsid w:val="002C26B3"/>
    <w:rsid w:val="002C35E9"/>
    <w:rsid w:val="002C3688"/>
    <w:rsid w:val="002C3B3F"/>
    <w:rsid w:val="002C3C75"/>
    <w:rsid w:val="002C457D"/>
    <w:rsid w:val="002C4874"/>
    <w:rsid w:val="002C49FA"/>
    <w:rsid w:val="002C4DB0"/>
    <w:rsid w:val="002C4EB3"/>
    <w:rsid w:val="002C527E"/>
    <w:rsid w:val="002C580A"/>
    <w:rsid w:val="002C59FB"/>
    <w:rsid w:val="002C6012"/>
    <w:rsid w:val="002C60A8"/>
    <w:rsid w:val="002C6486"/>
    <w:rsid w:val="002C64AF"/>
    <w:rsid w:val="002C6BD4"/>
    <w:rsid w:val="002C7213"/>
    <w:rsid w:val="002C72E5"/>
    <w:rsid w:val="002C7B03"/>
    <w:rsid w:val="002C7B93"/>
    <w:rsid w:val="002C7BF8"/>
    <w:rsid w:val="002D03F5"/>
    <w:rsid w:val="002D07EB"/>
    <w:rsid w:val="002D0891"/>
    <w:rsid w:val="002D0EA3"/>
    <w:rsid w:val="002D0F4A"/>
    <w:rsid w:val="002D1875"/>
    <w:rsid w:val="002D1AC3"/>
    <w:rsid w:val="002D1F88"/>
    <w:rsid w:val="002D1FF5"/>
    <w:rsid w:val="002D219D"/>
    <w:rsid w:val="002D23E3"/>
    <w:rsid w:val="002D247E"/>
    <w:rsid w:val="002D251F"/>
    <w:rsid w:val="002D25AD"/>
    <w:rsid w:val="002D25C2"/>
    <w:rsid w:val="002D2E94"/>
    <w:rsid w:val="002D300F"/>
    <w:rsid w:val="002D303F"/>
    <w:rsid w:val="002D36D7"/>
    <w:rsid w:val="002D377B"/>
    <w:rsid w:val="002D38CB"/>
    <w:rsid w:val="002D3BCB"/>
    <w:rsid w:val="002D3FC6"/>
    <w:rsid w:val="002D45D8"/>
    <w:rsid w:val="002D4714"/>
    <w:rsid w:val="002D4E57"/>
    <w:rsid w:val="002D5848"/>
    <w:rsid w:val="002D5883"/>
    <w:rsid w:val="002D5D99"/>
    <w:rsid w:val="002D60C5"/>
    <w:rsid w:val="002D6D84"/>
    <w:rsid w:val="002D7047"/>
    <w:rsid w:val="002D7272"/>
    <w:rsid w:val="002D7C99"/>
    <w:rsid w:val="002D7F26"/>
    <w:rsid w:val="002E096A"/>
    <w:rsid w:val="002E0F9D"/>
    <w:rsid w:val="002E1146"/>
    <w:rsid w:val="002E207F"/>
    <w:rsid w:val="002E38CF"/>
    <w:rsid w:val="002E3A67"/>
    <w:rsid w:val="002E4556"/>
    <w:rsid w:val="002E4AB0"/>
    <w:rsid w:val="002E4B79"/>
    <w:rsid w:val="002E4E44"/>
    <w:rsid w:val="002E53E8"/>
    <w:rsid w:val="002E54A1"/>
    <w:rsid w:val="002E61FC"/>
    <w:rsid w:val="002E6607"/>
    <w:rsid w:val="002E6861"/>
    <w:rsid w:val="002E6A22"/>
    <w:rsid w:val="002E6D91"/>
    <w:rsid w:val="002E71F3"/>
    <w:rsid w:val="002E726B"/>
    <w:rsid w:val="002E7402"/>
    <w:rsid w:val="002E7C75"/>
    <w:rsid w:val="002F07FA"/>
    <w:rsid w:val="002F0B9F"/>
    <w:rsid w:val="002F0C25"/>
    <w:rsid w:val="002F0DD4"/>
    <w:rsid w:val="002F12FE"/>
    <w:rsid w:val="002F17EC"/>
    <w:rsid w:val="002F188C"/>
    <w:rsid w:val="002F254E"/>
    <w:rsid w:val="002F25BF"/>
    <w:rsid w:val="002F25F1"/>
    <w:rsid w:val="002F2B8B"/>
    <w:rsid w:val="002F2DD5"/>
    <w:rsid w:val="002F2E00"/>
    <w:rsid w:val="002F30F8"/>
    <w:rsid w:val="002F31C3"/>
    <w:rsid w:val="002F348B"/>
    <w:rsid w:val="002F34E2"/>
    <w:rsid w:val="002F3719"/>
    <w:rsid w:val="002F379C"/>
    <w:rsid w:val="002F3867"/>
    <w:rsid w:val="002F3922"/>
    <w:rsid w:val="002F42A1"/>
    <w:rsid w:val="002F4454"/>
    <w:rsid w:val="002F4A45"/>
    <w:rsid w:val="002F4B58"/>
    <w:rsid w:val="002F4D12"/>
    <w:rsid w:val="002F4DB9"/>
    <w:rsid w:val="002F52E7"/>
    <w:rsid w:val="002F54F5"/>
    <w:rsid w:val="002F57B7"/>
    <w:rsid w:val="002F58F8"/>
    <w:rsid w:val="002F5A40"/>
    <w:rsid w:val="002F6210"/>
    <w:rsid w:val="002F6476"/>
    <w:rsid w:val="002F7706"/>
    <w:rsid w:val="002F788E"/>
    <w:rsid w:val="002F7B6A"/>
    <w:rsid w:val="002F7BE0"/>
    <w:rsid w:val="002F7C3A"/>
    <w:rsid w:val="002F7D28"/>
    <w:rsid w:val="002F7D4F"/>
    <w:rsid w:val="00301CB1"/>
    <w:rsid w:val="00302095"/>
    <w:rsid w:val="003023B0"/>
    <w:rsid w:val="003023B1"/>
    <w:rsid w:val="00302609"/>
    <w:rsid w:val="00302CC5"/>
    <w:rsid w:val="00302CC8"/>
    <w:rsid w:val="0030361F"/>
    <w:rsid w:val="00303CAA"/>
    <w:rsid w:val="0030406B"/>
    <w:rsid w:val="00304543"/>
    <w:rsid w:val="00304695"/>
    <w:rsid w:val="003046AB"/>
    <w:rsid w:val="0030478C"/>
    <w:rsid w:val="00305073"/>
    <w:rsid w:val="003057CC"/>
    <w:rsid w:val="003058C4"/>
    <w:rsid w:val="00305B85"/>
    <w:rsid w:val="00305F7D"/>
    <w:rsid w:val="0030614C"/>
    <w:rsid w:val="00306320"/>
    <w:rsid w:val="0030650D"/>
    <w:rsid w:val="00306868"/>
    <w:rsid w:val="00306CDF"/>
    <w:rsid w:val="00307124"/>
    <w:rsid w:val="0030751F"/>
    <w:rsid w:val="00307C5F"/>
    <w:rsid w:val="00307E39"/>
    <w:rsid w:val="00310145"/>
    <w:rsid w:val="00310355"/>
    <w:rsid w:val="00310691"/>
    <w:rsid w:val="00310DE9"/>
    <w:rsid w:val="00311319"/>
    <w:rsid w:val="003114FF"/>
    <w:rsid w:val="00311798"/>
    <w:rsid w:val="00311C5B"/>
    <w:rsid w:val="00311CB4"/>
    <w:rsid w:val="00311D4F"/>
    <w:rsid w:val="00311DB3"/>
    <w:rsid w:val="00311EC8"/>
    <w:rsid w:val="003120DA"/>
    <w:rsid w:val="00312E4B"/>
    <w:rsid w:val="00312F12"/>
    <w:rsid w:val="00313020"/>
    <w:rsid w:val="0031316B"/>
    <w:rsid w:val="00313BB2"/>
    <w:rsid w:val="00313DB7"/>
    <w:rsid w:val="003140AE"/>
    <w:rsid w:val="003142D7"/>
    <w:rsid w:val="003144A3"/>
    <w:rsid w:val="00314A51"/>
    <w:rsid w:val="00314B79"/>
    <w:rsid w:val="00314D3B"/>
    <w:rsid w:val="00315009"/>
    <w:rsid w:val="00315245"/>
    <w:rsid w:val="0031552E"/>
    <w:rsid w:val="003155FD"/>
    <w:rsid w:val="0031606A"/>
    <w:rsid w:val="003167EA"/>
    <w:rsid w:val="00317A41"/>
    <w:rsid w:val="0032009C"/>
    <w:rsid w:val="003202E2"/>
    <w:rsid w:val="0032047E"/>
    <w:rsid w:val="00320B35"/>
    <w:rsid w:val="00320B8A"/>
    <w:rsid w:val="00320C9F"/>
    <w:rsid w:val="00320F67"/>
    <w:rsid w:val="00321101"/>
    <w:rsid w:val="003211DB"/>
    <w:rsid w:val="003213E4"/>
    <w:rsid w:val="003216CD"/>
    <w:rsid w:val="00321BE3"/>
    <w:rsid w:val="00322865"/>
    <w:rsid w:val="00322DF4"/>
    <w:rsid w:val="00323028"/>
    <w:rsid w:val="00323121"/>
    <w:rsid w:val="003236ED"/>
    <w:rsid w:val="00323A9A"/>
    <w:rsid w:val="00324546"/>
    <w:rsid w:val="003245D5"/>
    <w:rsid w:val="00324935"/>
    <w:rsid w:val="00324E4F"/>
    <w:rsid w:val="003254E3"/>
    <w:rsid w:val="00325870"/>
    <w:rsid w:val="00325A5D"/>
    <w:rsid w:val="003260B7"/>
    <w:rsid w:val="00326459"/>
    <w:rsid w:val="00326BEB"/>
    <w:rsid w:val="00326C18"/>
    <w:rsid w:val="00326D0D"/>
    <w:rsid w:val="00327288"/>
    <w:rsid w:val="0032730E"/>
    <w:rsid w:val="00327671"/>
    <w:rsid w:val="00327C2A"/>
    <w:rsid w:val="00330237"/>
    <w:rsid w:val="003304EB"/>
    <w:rsid w:val="003308BC"/>
    <w:rsid w:val="00330A71"/>
    <w:rsid w:val="0033132C"/>
    <w:rsid w:val="00331BCC"/>
    <w:rsid w:val="00331DE6"/>
    <w:rsid w:val="00332914"/>
    <w:rsid w:val="00332B1D"/>
    <w:rsid w:val="00333025"/>
    <w:rsid w:val="003340B8"/>
    <w:rsid w:val="003341DE"/>
    <w:rsid w:val="0033475F"/>
    <w:rsid w:val="00334C0B"/>
    <w:rsid w:val="00334D2C"/>
    <w:rsid w:val="00334E84"/>
    <w:rsid w:val="0033554F"/>
    <w:rsid w:val="003357D6"/>
    <w:rsid w:val="00335D02"/>
    <w:rsid w:val="00335DC8"/>
    <w:rsid w:val="00335E43"/>
    <w:rsid w:val="003362D2"/>
    <w:rsid w:val="0033643D"/>
    <w:rsid w:val="00336775"/>
    <w:rsid w:val="003368B2"/>
    <w:rsid w:val="00336A5F"/>
    <w:rsid w:val="003373A8"/>
    <w:rsid w:val="00337868"/>
    <w:rsid w:val="00337AEA"/>
    <w:rsid w:val="00337DF8"/>
    <w:rsid w:val="0034000A"/>
    <w:rsid w:val="00340817"/>
    <w:rsid w:val="00340B5B"/>
    <w:rsid w:val="00340ED4"/>
    <w:rsid w:val="00341EE4"/>
    <w:rsid w:val="003421A9"/>
    <w:rsid w:val="003437CD"/>
    <w:rsid w:val="003439A1"/>
    <w:rsid w:val="00343F67"/>
    <w:rsid w:val="0034479B"/>
    <w:rsid w:val="003448BD"/>
    <w:rsid w:val="00344F37"/>
    <w:rsid w:val="0034538D"/>
    <w:rsid w:val="003454C5"/>
    <w:rsid w:val="003465A5"/>
    <w:rsid w:val="00346B96"/>
    <w:rsid w:val="00346D83"/>
    <w:rsid w:val="00347260"/>
    <w:rsid w:val="0034772A"/>
    <w:rsid w:val="00347A2C"/>
    <w:rsid w:val="0035044E"/>
    <w:rsid w:val="00350525"/>
    <w:rsid w:val="003505DF"/>
    <w:rsid w:val="00350662"/>
    <w:rsid w:val="00350775"/>
    <w:rsid w:val="003508AC"/>
    <w:rsid w:val="00350912"/>
    <w:rsid w:val="00351641"/>
    <w:rsid w:val="00351FED"/>
    <w:rsid w:val="0035203F"/>
    <w:rsid w:val="00352D8A"/>
    <w:rsid w:val="00352E8D"/>
    <w:rsid w:val="003535E6"/>
    <w:rsid w:val="00353B70"/>
    <w:rsid w:val="00353EB5"/>
    <w:rsid w:val="00354395"/>
    <w:rsid w:val="003544D6"/>
    <w:rsid w:val="00354F4D"/>
    <w:rsid w:val="0035543C"/>
    <w:rsid w:val="0035544E"/>
    <w:rsid w:val="00355B42"/>
    <w:rsid w:val="00355FF4"/>
    <w:rsid w:val="00356129"/>
    <w:rsid w:val="00356C5E"/>
    <w:rsid w:val="00356CAA"/>
    <w:rsid w:val="00356FBC"/>
    <w:rsid w:val="003570BA"/>
    <w:rsid w:val="0035733C"/>
    <w:rsid w:val="003573E7"/>
    <w:rsid w:val="0035768F"/>
    <w:rsid w:val="00357D14"/>
    <w:rsid w:val="003609B3"/>
    <w:rsid w:val="00360DFE"/>
    <w:rsid w:val="00360F85"/>
    <w:rsid w:val="00361059"/>
    <w:rsid w:val="003612CF"/>
    <w:rsid w:val="00361597"/>
    <w:rsid w:val="00361638"/>
    <w:rsid w:val="0036169D"/>
    <w:rsid w:val="00361CAC"/>
    <w:rsid w:val="00362304"/>
    <w:rsid w:val="003626ED"/>
    <w:rsid w:val="00362E8F"/>
    <w:rsid w:val="00362ED9"/>
    <w:rsid w:val="00362F92"/>
    <w:rsid w:val="00363329"/>
    <w:rsid w:val="0036396E"/>
    <w:rsid w:val="00363C7A"/>
    <w:rsid w:val="00363E36"/>
    <w:rsid w:val="0036417B"/>
    <w:rsid w:val="0036469D"/>
    <w:rsid w:val="00364970"/>
    <w:rsid w:val="00364A88"/>
    <w:rsid w:val="00364BCB"/>
    <w:rsid w:val="00364FEC"/>
    <w:rsid w:val="00365DAD"/>
    <w:rsid w:val="00366045"/>
    <w:rsid w:val="00366FA0"/>
    <w:rsid w:val="003672B2"/>
    <w:rsid w:val="00367E0E"/>
    <w:rsid w:val="003701F9"/>
    <w:rsid w:val="00370364"/>
    <w:rsid w:val="003706B6"/>
    <w:rsid w:val="00370A38"/>
    <w:rsid w:val="00370B18"/>
    <w:rsid w:val="00370E22"/>
    <w:rsid w:val="0037152D"/>
    <w:rsid w:val="0037162E"/>
    <w:rsid w:val="00371F58"/>
    <w:rsid w:val="0037276C"/>
    <w:rsid w:val="00372B57"/>
    <w:rsid w:val="00372BEC"/>
    <w:rsid w:val="00372CA1"/>
    <w:rsid w:val="00372D80"/>
    <w:rsid w:val="00372DB4"/>
    <w:rsid w:val="003732ED"/>
    <w:rsid w:val="0037352F"/>
    <w:rsid w:val="00373574"/>
    <w:rsid w:val="00373684"/>
    <w:rsid w:val="00373888"/>
    <w:rsid w:val="003739B4"/>
    <w:rsid w:val="00373A1C"/>
    <w:rsid w:val="00373B0B"/>
    <w:rsid w:val="0037419F"/>
    <w:rsid w:val="003744A6"/>
    <w:rsid w:val="003746D7"/>
    <w:rsid w:val="00374C38"/>
    <w:rsid w:val="00374F06"/>
    <w:rsid w:val="00374F25"/>
    <w:rsid w:val="003752BE"/>
    <w:rsid w:val="00375655"/>
    <w:rsid w:val="00375953"/>
    <w:rsid w:val="00376604"/>
    <w:rsid w:val="00376B70"/>
    <w:rsid w:val="00376F2F"/>
    <w:rsid w:val="00377141"/>
    <w:rsid w:val="0037724C"/>
    <w:rsid w:val="003779F8"/>
    <w:rsid w:val="00377A0E"/>
    <w:rsid w:val="00380368"/>
    <w:rsid w:val="00380863"/>
    <w:rsid w:val="00380C30"/>
    <w:rsid w:val="00380EAB"/>
    <w:rsid w:val="003810EE"/>
    <w:rsid w:val="003813E1"/>
    <w:rsid w:val="003815B4"/>
    <w:rsid w:val="00381B4B"/>
    <w:rsid w:val="00381E67"/>
    <w:rsid w:val="003821F0"/>
    <w:rsid w:val="0038255F"/>
    <w:rsid w:val="00382D27"/>
    <w:rsid w:val="003831B4"/>
    <w:rsid w:val="003834F3"/>
    <w:rsid w:val="003844DB"/>
    <w:rsid w:val="003847F9"/>
    <w:rsid w:val="003849D6"/>
    <w:rsid w:val="00384A5F"/>
    <w:rsid w:val="00384F24"/>
    <w:rsid w:val="00385789"/>
    <w:rsid w:val="00385915"/>
    <w:rsid w:val="003859FC"/>
    <w:rsid w:val="00385CC9"/>
    <w:rsid w:val="00386005"/>
    <w:rsid w:val="0038618B"/>
    <w:rsid w:val="003863D8"/>
    <w:rsid w:val="003865C8"/>
    <w:rsid w:val="00386919"/>
    <w:rsid w:val="003869B3"/>
    <w:rsid w:val="00386C6E"/>
    <w:rsid w:val="00386D29"/>
    <w:rsid w:val="00387058"/>
    <w:rsid w:val="00387B83"/>
    <w:rsid w:val="00387BD4"/>
    <w:rsid w:val="003908AB"/>
    <w:rsid w:val="00390C6F"/>
    <w:rsid w:val="0039195F"/>
    <w:rsid w:val="00391C91"/>
    <w:rsid w:val="00391E83"/>
    <w:rsid w:val="00392054"/>
    <w:rsid w:val="003924B0"/>
    <w:rsid w:val="0039287A"/>
    <w:rsid w:val="0039310D"/>
    <w:rsid w:val="003931FC"/>
    <w:rsid w:val="00393522"/>
    <w:rsid w:val="003941A0"/>
    <w:rsid w:val="00394202"/>
    <w:rsid w:val="00394297"/>
    <w:rsid w:val="0039454B"/>
    <w:rsid w:val="003945F7"/>
    <w:rsid w:val="00394CA0"/>
    <w:rsid w:val="00394DFB"/>
    <w:rsid w:val="00394DFF"/>
    <w:rsid w:val="0039517E"/>
    <w:rsid w:val="003954D2"/>
    <w:rsid w:val="00395737"/>
    <w:rsid w:val="00395951"/>
    <w:rsid w:val="00396434"/>
    <w:rsid w:val="0039643D"/>
    <w:rsid w:val="00396679"/>
    <w:rsid w:val="00396694"/>
    <w:rsid w:val="003967A0"/>
    <w:rsid w:val="003967A6"/>
    <w:rsid w:val="00396983"/>
    <w:rsid w:val="00396BD3"/>
    <w:rsid w:val="00396FBD"/>
    <w:rsid w:val="00397093"/>
    <w:rsid w:val="00397424"/>
    <w:rsid w:val="0039791A"/>
    <w:rsid w:val="003A0154"/>
    <w:rsid w:val="003A05AB"/>
    <w:rsid w:val="003A0881"/>
    <w:rsid w:val="003A0C1C"/>
    <w:rsid w:val="003A0D01"/>
    <w:rsid w:val="003A0D12"/>
    <w:rsid w:val="003A0D4E"/>
    <w:rsid w:val="003A0E2C"/>
    <w:rsid w:val="003A19C1"/>
    <w:rsid w:val="003A214B"/>
    <w:rsid w:val="003A2296"/>
    <w:rsid w:val="003A22F1"/>
    <w:rsid w:val="003A239C"/>
    <w:rsid w:val="003A2743"/>
    <w:rsid w:val="003A2821"/>
    <w:rsid w:val="003A2834"/>
    <w:rsid w:val="003A2B05"/>
    <w:rsid w:val="003A2B18"/>
    <w:rsid w:val="003A2BB6"/>
    <w:rsid w:val="003A30CA"/>
    <w:rsid w:val="003A3117"/>
    <w:rsid w:val="003A33FF"/>
    <w:rsid w:val="003A3A23"/>
    <w:rsid w:val="003A4182"/>
    <w:rsid w:val="003A46AF"/>
    <w:rsid w:val="003A4738"/>
    <w:rsid w:val="003A4A78"/>
    <w:rsid w:val="003A4BDF"/>
    <w:rsid w:val="003A4C2C"/>
    <w:rsid w:val="003A536E"/>
    <w:rsid w:val="003A562B"/>
    <w:rsid w:val="003A5796"/>
    <w:rsid w:val="003A5B16"/>
    <w:rsid w:val="003A5BF1"/>
    <w:rsid w:val="003A5CA1"/>
    <w:rsid w:val="003A5CB3"/>
    <w:rsid w:val="003A5EED"/>
    <w:rsid w:val="003A5FD7"/>
    <w:rsid w:val="003A61DC"/>
    <w:rsid w:val="003A64AD"/>
    <w:rsid w:val="003A64B8"/>
    <w:rsid w:val="003A6800"/>
    <w:rsid w:val="003A68D0"/>
    <w:rsid w:val="003A6C33"/>
    <w:rsid w:val="003A6E68"/>
    <w:rsid w:val="003A7134"/>
    <w:rsid w:val="003A718F"/>
    <w:rsid w:val="003A73BE"/>
    <w:rsid w:val="003A73E9"/>
    <w:rsid w:val="003A79CA"/>
    <w:rsid w:val="003A7A7E"/>
    <w:rsid w:val="003A7DF6"/>
    <w:rsid w:val="003B0791"/>
    <w:rsid w:val="003B0D91"/>
    <w:rsid w:val="003B1937"/>
    <w:rsid w:val="003B1996"/>
    <w:rsid w:val="003B1E04"/>
    <w:rsid w:val="003B1EF8"/>
    <w:rsid w:val="003B23EE"/>
    <w:rsid w:val="003B2723"/>
    <w:rsid w:val="003B2AB8"/>
    <w:rsid w:val="003B30E2"/>
    <w:rsid w:val="003B3EB7"/>
    <w:rsid w:val="003B3F17"/>
    <w:rsid w:val="003B3F33"/>
    <w:rsid w:val="003B3F35"/>
    <w:rsid w:val="003B3FDC"/>
    <w:rsid w:val="003B4340"/>
    <w:rsid w:val="003B4389"/>
    <w:rsid w:val="003B4528"/>
    <w:rsid w:val="003B45CB"/>
    <w:rsid w:val="003B48D1"/>
    <w:rsid w:val="003B50A9"/>
    <w:rsid w:val="003B52DC"/>
    <w:rsid w:val="003B5822"/>
    <w:rsid w:val="003B59FB"/>
    <w:rsid w:val="003B5E13"/>
    <w:rsid w:val="003B64C9"/>
    <w:rsid w:val="003B678A"/>
    <w:rsid w:val="003B703D"/>
    <w:rsid w:val="003B71D2"/>
    <w:rsid w:val="003B71F2"/>
    <w:rsid w:val="003B7BEE"/>
    <w:rsid w:val="003B7C88"/>
    <w:rsid w:val="003B7DFD"/>
    <w:rsid w:val="003C03BA"/>
    <w:rsid w:val="003C0632"/>
    <w:rsid w:val="003C0649"/>
    <w:rsid w:val="003C0834"/>
    <w:rsid w:val="003C0B6E"/>
    <w:rsid w:val="003C0BED"/>
    <w:rsid w:val="003C12D7"/>
    <w:rsid w:val="003C1447"/>
    <w:rsid w:val="003C172A"/>
    <w:rsid w:val="003C18AE"/>
    <w:rsid w:val="003C1BD3"/>
    <w:rsid w:val="003C1E4A"/>
    <w:rsid w:val="003C232C"/>
    <w:rsid w:val="003C29BF"/>
    <w:rsid w:val="003C2A7A"/>
    <w:rsid w:val="003C2AF8"/>
    <w:rsid w:val="003C2F6A"/>
    <w:rsid w:val="003C305A"/>
    <w:rsid w:val="003C3D82"/>
    <w:rsid w:val="003C3E0C"/>
    <w:rsid w:val="003C436C"/>
    <w:rsid w:val="003C442B"/>
    <w:rsid w:val="003C4430"/>
    <w:rsid w:val="003C4546"/>
    <w:rsid w:val="003C4733"/>
    <w:rsid w:val="003C4B28"/>
    <w:rsid w:val="003C4CFB"/>
    <w:rsid w:val="003C4F15"/>
    <w:rsid w:val="003C5263"/>
    <w:rsid w:val="003C541B"/>
    <w:rsid w:val="003C5443"/>
    <w:rsid w:val="003C55D7"/>
    <w:rsid w:val="003C56CD"/>
    <w:rsid w:val="003C6432"/>
    <w:rsid w:val="003C6857"/>
    <w:rsid w:val="003C68DA"/>
    <w:rsid w:val="003C69AE"/>
    <w:rsid w:val="003C7441"/>
    <w:rsid w:val="003C7A2C"/>
    <w:rsid w:val="003C7C45"/>
    <w:rsid w:val="003C7E09"/>
    <w:rsid w:val="003D05A3"/>
    <w:rsid w:val="003D0623"/>
    <w:rsid w:val="003D066D"/>
    <w:rsid w:val="003D0C9A"/>
    <w:rsid w:val="003D1018"/>
    <w:rsid w:val="003D1150"/>
    <w:rsid w:val="003D1646"/>
    <w:rsid w:val="003D1818"/>
    <w:rsid w:val="003D1B24"/>
    <w:rsid w:val="003D2233"/>
    <w:rsid w:val="003D26DC"/>
    <w:rsid w:val="003D28F3"/>
    <w:rsid w:val="003D3EE2"/>
    <w:rsid w:val="003D4210"/>
    <w:rsid w:val="003D438B"/>
    <w:rsid w:val="003D4516"/>
    <w:rsid w:val="003D4D0D"/>
    <w:rsid w:val="003D532D"/>
    <w:rsid w:val="003D53BE"/>
    <w:rsid w:val="003D5A17"/>
    <w:rsid w:val="003D5A5A"/>
    <w:rsid w:val="003D5E34"/>
    <w:rsid w:val="003D5E68"/>
    <w:rsid w:val="003D5F5E"/>
    <w:rsid w:val="003D6093"/>
    <w:rsid w:val="003D6268"/>
    <w:rsid w:val="003D639D"/>
    <w:rsid w:val="003D6696"/>
    <w:rsid w:val="003D6781"/>
    <w:rsid w:val="003D6F2E"/>
    <w:rsid w:val="003D70E8"/>
    <w:rsid w:val="003D7492"/>
    <w:rsid w:val="003D760D"/>
    <w:rsid w:val="003D7AC0"/>
    <w:rsid w:val="003E07AB"/>
    <w:rsid w:val="003E086D"/>
    <w:rsid w:val="003E0ED2"/>
    <w:rsid w:val="003E1514"/>
    <w:rsid w:val="003E22DE"/>
    <w:rsid w:val="003E257C"/>
    <w:rsid w:val="003E2DA8"/>
    <w:rsid w:val="003E3317"/>
    <w:rsid w:val="003E3910"/>
    <w:rsid w:val="003E3AA4"/>
    <w:rsid w:val="003E3C45"/>
    <w:rsid w:val="003E4288"/>
    <w:rsid w:val="003E4351"/>
    <w:rsid w:val="003E4354"/>
    <w:rsid w:val="003E4C87"/>
    <w:rsid w:val="003E4E1B"/>
    <w:rsid w:val="003E4F77"/>
    <w:rsid w:val="003E5283"/>
    <w:rsid w:val="003E5535"/>
    <w:rsid w:val="003E5572"/>
    <w:rsid w:val="003E5727"/>
    <w:rsid w:val="003E5FBC"/>
    <w:rsid w:val="003E6EA2"/>
    <w:rsid w:val="003E6FCB"/>
    <w:rsid w:val="003E7144"/>
    <w:rsid w:val="003E736C"/>
    <w:rsid w:val="003E73D0"/>
    <w:rsid w:val="003E78BC"/>
    <w:rsid w:val="003E7B85"/>
    <w:rsid w:val="003F0179"/>
    <w:rsid w:val="003F0195"/>
    <w:rsid w:val="003F021B"/>
    <w:rsid w:val="003F0DA4"/>
    <w:rsid w:val="003F161C"/>
    <w:rsid w:val="003F18B7"/>
    <w:rsid w:val="003F1C3A"/>
    <w:rsid w:val="003F2878"/>
    <w:rsid w:val="003F2A94"/>
    <w:rsid w:val="003F2E37"/>
    <w:rsid w:val="003F32A7"/>
    <w:rsid w:val="003F34AE"/>
    <w:rsid w:val="003F3504"/>
    <w:rsid w:val="003F3BBB"/>
    <w:rsid w:val="003F3E64"/>
    <w:rsid w:val="003F425A"/>
    <w:rsid w:val="003F42C4"/>
    <w:rsid w:val="003F44EA"/>
    <w:rsid w:val="003F4B57"/>
    <w:rsid w:val="003F4D3B"/>
    <w:rsid w:val="003F5220"/>
    <w:rsid w:val="003F5594"/>
    <w:rsid w:val="003F57D8"/>
    <w:rsid w:val="003F5C47"/>
    <w:rsid w:val="003F61F3"/>
    <w:rsid w:val="003F6329"/>
    <w:rsid w:val="003F63C7"/>
    <w:rsid w:val="003F64EA"/>
    <w:rsid w:val="003F64F8"/>
    <w:rsid w:val="003F6996"/>
    <w:rsid w:val="003F6A2A"/>
    <w:rsid w:val="003F6F01"/>
    <w:rsid w:val="003F795B"/>
    <w:rsid w:val="003F7B2C"/>
    <w:rsid w:val="003F7D7D"/>
    <w:rsid w:val="003F7FA1"/>
    <w:rsid w:val="0040008B"/>
    <w:rsid w:val="004007B4"/>
    <w:rsid w:val="00400A6D"/>
    <w:rsid w:val="00401243"/>
    <w:rsid w:val="004012A7"/>
    <w:rsid w:val="004014EE"/>
    <w:rsid w:val="0040163E"/>
    <w:rsid w:val="004019E6"/>
    <w:rsid w:val="00401B43"/>
    <w:rsid w:val="00402020"/>
    <w:rsid w:val="00402646"/>
    <w:rsid w:val="00402AB8"/>
    <w:rsid w:val="00403285"/>
    <w:rsid w:val="004035EB"/>
    <w:rsid w:val="0040369B"/>
    <w:rsid w:val="00404071"/>
    <w:rsid w:val="00404211"/>
    <w:rsid w:val="0040424D"/>
    <w:rsid w:val="004043AB"/>
    <w:rsid w:val="004043F0"/>
    <w:rsid w:val="00404D78"/>
    <w:rsid w:val="004051B9"/>
    <w:rsid w:val="00405343"/>
    <w:rsid w:val="004054A6"/>
    <w:rsid w:val="00405C65"/>
    <w:rsid w:val="00405ECA"/>
    <w:rsid w:val="004064C3"/>
    <w:rsid w:val="0040673D"/>
    <w:rsid w:val="00406974"/>
    <w:rsid w:val="00406976"/>
    <w:rsid w:val="00406C0A"/>
    <w:rsid w:val="00406CE7"/>
    <w:rsid w:val="00407975"/>
    <w:rsid w:val="00410556"/>
    <w:rsid w:val="004105BC"/>
    <w:rsid w:val="00410A1A"/>
    <w:rsid w:val="00410A85"/>
    <w:rsid w:val="00410B68"/>
    <w:rsid w:val="00410B6D"/>
    <w:rsid w:val="00410BAC"/>
    <w:rsid w:val="00410DA1"/>
    <w:rsid w:val="0041102F"/>
    <w:rsid w:val="0041154C"/>
    <w:rsid w:val="0041158A"/>
    <w:rsid w:val="00411A53"/>
    <w:rsid w:val="00412114"/>
    <w:rsid w:val="00412DC6"/>
    <w:rsid w:val="00412F83"/>
    <w:rsid w:val="00412FAD"/>
    <w:rsid w:val="0041329D"/>
    <w:rsid w:val="00413383"/>
    <w:rsid w:val="004133E7"/>
    <w:rsid w:val="0041340B"/>
    <w:rsid w:val="004135D6"/>
    <w:rsid w:val="00413A45"/>
    <w:rsid w:val="00413AD4"/>
    <w:rsid w:val="00413EFD"/>
    <w:rsid w:val="00413F58"/>
    <w:rsid w:val="00414890"/>
    <w:rsid w:val="00414A4A"/>
    <w:rsid w:val="004155BD"/>
    <w:rsid w:val="00415688"/>
    <w:rsid w:val="0041576F"/>
    <w:rsid w:val="00415925"/>
    <w:rsid w:val="00415C82"/>
    <w:rsid w:val="00415FD5"/>
    <w:rsid w:val="00416375"/>
    <w:rsid w:val="00416650"/>
    <w:rsid w:val="00416A63"/>
    <w:rsid w:val="00416B0A"/>
    <w:rsid w:val="00416B56"/>
    <w:rsid w:val="00416D6B"/>
    <w:rsid w:val="004171CA"/>
    <w:rsid w:val="00417AE5"/>
    <w:rsid w:val="00417D29"/>
    <w:rsid w:val="00417F82"/>
    <w:rsid w:val="0042059B"/>
    <w:rsid w:val="00420D89"/>
    <w:rsid w:val="00421415"/>
    <w:rsid w:val="00421543"/>
    <w:rsid w:val="00421CED"/>
    <w:rsid w:val="00422107"/>
    <w:rsid w:val="004223C1"/>
    <w:rsid w:val="00422DEA"/>
    <w:rsid w:val="00422EB8"/>
    <w:rsid w:val="0042309D"/>
    <w:rsid w:val="00423BCD"/>
    <w:rsid w:val="00423DB8"/>
    <w:rsid w:val="00424180"/>
    <w:rsid w:val="00424458"/>
    <w:rsid w:val="0042547E"/>
    <w:rsid w:val="00425E31"/>
    <w:rsid w:val="00426942"/>
    <w:rsid w:val="00426BCA"/>
    <w:rsid w:val="00427218"/>
    <w:rsid w:val="004278FD"/>
    <w:rsid w:val="004307CE"/>
    <w:rsid w:val="00430B2C"/>
    <w:rsid w:val="0043119D"/>
    <w:rsid w:val="004315A0"/>
    <w:rsid w:val="00431740"/>
    <w:rsid w:val="00432EBF"/>
    <w:rsid w:val="00432F58"/>
    <w:rsid w:val="004334D6"/>
    <w:rsid w:val="004335F7"/>
    <w:rsid w:val="00433937"/>
    <w:rsid w:val="00433BF3"/>
    <w:rsid w:val="00433C2E"/>
    <w:rsid w:val="00433FA1"/>
    <w:rsid w:val="00434176"/>
    <w:rsid w:val="00434824"/>
    <w:rsid w:val="004348A0"/>
    <w:rsid w:val="0043537D"/>
    <w:rsid w:val="00435769"/>
    <w:rsid w:val="00435F8E"/>
    <w:rsid w:val="0043639C"/>
    <w:rsid w:val="0043642C"/>
    <w:rsid w:val="004364AE"/>
    <w:rsid w:val="0043679C"/>
    <w:rsid w:val="00436B2F"/>
    <w:rsid w:val="00436C69"/>
    <w:rsid w:val="00436E6B"/>
    <w:rsid w:val="0043703B"/>
    <w:rsid w:val="00437593"/>
    <w:rsid w:val="00437811"/>
    <w:rsid w:val="004379C0"/>
    <w:rsid w:val="00437B2A"/>
    <w:rsid w:val="00437E79"/>
    <w:rsid w:val="00440499"/>
    <w:rsid w:val="00440603"/>
    <w:rsid w:val="00442044"/>
    <w:rsid w:val="004420AE"/>
    <w:rsid w:val="00442AD1"/>
    <w:rsid w:val="00443066"/>
    <w:rsid w:val="004434E8"/>
    <w:rsid w:val="004438B4"/>
    <w:rsid w:val="00443BCD"/>
    <w:rsid w:val="00443C7E"/>
    <w:rsid w:val="00443EEF"/>
    <w:rsid w:val="0044429E"/>
    <w:rsid w:val="004444ED"/>
    <w:rsid w:val="00444C8D"/>
    <w:rsid w:val="00444D88"/>
    <w:rsid w:val="0044529F"/>
    <w:rsid w:val="004452C3"/>
    <w:rsid w:val="004454BA"/>
    <w:rsid w:val="00445575"/>
    <w:rsid w:val="00445E5F"/>
    <w:rsid w:val="004461D4"/>
    <w:rsid w:val="00446337"/>
    <w:rsid w:val="004463FA"/>
    <w:rsid w:val="0044692E"/>
    <w:rsid w:val="00446B69"/>
    <w:rsid w:val="00446CD5"/>
    <w:rsid w:val="00446DED"/>
    <w:rsid w:val="0044790E"/>
    <w:rsid w:val="00447EEB"/>
    <w:rsid w:val="00447F33"/>
    <w:rsid w:val="00447F62"/>
    <w:rsid w:val="0045051D"/>
    <w:rsid w:val="00451519"/>
    <w:rsid w:val="00451878"/>
    <w:rsid w:val="0045198B"/>
    <w:rsid w:val="00451B3D"/>
    <w:rsid w:val="00451E85"/>
    <w:rsid w:val="004523D2"/>
    <w:rsid w:val="0045257F"/>
    <w:rsid w:val="00452610"/>
    <w:rsid w:val="004529B7"/>
    <w:rsid w:val="00452AB6"/>
    <w:rsid w:val="00452D33"/>
    <w:rsid w:val="00453064"/>
    <w:rsid w:val="004532F3"/>
    <w:rsid w:val="00454061"/>
    <w:rsid w:val="00454591"/>
    <w:rsid w:val="004545AB"/>
    <w:rsid w:val="00454982"/>
    <w:rsid w:val="00454B9D"/>
    <w:rsid w:val="00454C23"/>
    <w:rsid w:val="00454FDF"/>
    <w:rsid w:val="00455505"/>
    <w:rsid w:val="0045643C"/>
    <w:rsid w:val="00456882"/>
    <w:rsid w:val="00456B3A"/>
    <w:rsid w:val="00456DE6"/>
    <w:rsid w:val="00456F38"/>
    <w:rsid w:val="00457162"/>
    <w:rsid w:val="0045794C"/>
    <w:rsid w:val="0046014A"/>
    <w:rsid w:val="004601E1"/>
    <w:rsid w:val="0046053E"/>
    <w:rsid w:val="004605A4"/>
    <w:rsid w:val="00460A28"/>
    <w:rsid w:val="00460D80"/>
    <w:rsid w:val="0046132E"/>
    <w:rsid w:val="0046192C"/>
    <w:rsid w:val="0046220A"/>
    <w:rsid w:val="004628AF"/>
    <w:rsid w:val="004628F9"/>
    <w:rsid w:val="00463177"/>
    <w:rsid w:val="00463449"/>
    <w:rsid w:val="0046348F"/>
    <w:rsid w:val="004636EC"/>
    <w:rsid w:val="0046412C"/>
    <w:rsid w:val="00464D75"/>
    <w:rsid w:val="00464E83"/>
    <w:rsid w:val="00465C90"/>
    <w:rsid w:val="00465F34"/>
    <w:rsid w:val="00465F61"/>
    <w:rsid w:val="004660F0"/>
    <w:rsid w:val="00466875"/>
    <w:rsid w:val="00466C21"/>
    <w:rsid w:val="00466F41"/>
    <w:rsid w:val="00467160"/>
    <w:rsid w:val="004677EE"/>
    <w:rsid w:val="00467E13"/>
    <w:rsid w:val="00467FE6"/>
    <w:rsid w:val="004702BC"/>
    <w:rsid w:val="00470B9F"/>
    <w:rsid w:val="0047161F"/>
    <w:rsid w:val="00471A5C"/>
    <w:rsid w:val="004720B3"/>
    <w:rsid w:val="004724D2"/>
    <w:rsid w:val="004724ED"/>
    <w:rsid w:val="00472501"/>
    <w:rsid w:val="00472762"/>
    <w:rsid w:val="0047289A"/>
    <w:rsid w:val="00472C61"/>
    <w:rsid w:val="00472FF7"/>
    <w:rsid w:val="0047303C"/>
    <w:rsid w:val="0047329A"/>
    <w:rsid w:val="004732D6"/>
    <w:rsid w:val="0047398E"/>
    <w:rsid w:val="00473CB0"/>
    <w:rsid w:val="00474228"/>
    <w:rsid w:val="0047446F"/>
    <w:rsid w:val="00474602"/>
    <w:rsid w:val="00474799"/>
    <w:rsid w:val="00474952"/>
    <w:rsid w:val="004754F4"/>
    <w:rsid w:val="00475650"/>
    <w:rsid w:val="00475CC7"/>
    <w:rsid w:val="00475DFC"/>
    <w:rsid w:val="00475E0F"/>
    <w:rsid w:val="00475EA8"/>
    <w:rsid w:val="004760CE"/>
    <w:rsid w:val="00476997"/>
    <w:rsid w:val="00476E9F"/>
    <w:rsid w:val="00477028"/>
    <w:rsid w:val="004771B6"/>
    <w:rsid w:val="004774B2"/>
    <w:rsid w:val="00477B39"/>
    <w:rsid w:val="00480053"/>
    <w:rsid w:val="004805EC"/>
    <w:rsid w:val="00480F4D"/>
    <w:rsid w:val="00481209"/>
    <w:rsid w:val="0048125C"/>
    <w:rsid w:val="004813E5"/>
    <w:rsid w:val="00481AD8"/>
    <w:rsid w:val="00481CD4"/>
    <w:rsid w:val="00481DEE"/>
    <w:rsid w:val="00481E1A"/>
    <w:rsid w:val="00481FA0"/>
    <w:rsid w:val="004820A4"/>
    <w:rsid w:val="004823E4"/>
    <w:rsid w:val="0048252E"/>
    <w:rsid w:val="00482BF8"/>
    <w:rsid w:val="00482D05"/>
    <w:rsid w:val="004832D0"/>
    <w:rsid w:val="00483917"/>
    <w:rsid w:val="0048394D"/>
    <w:rsid w:val="00483BF4"/>
    <w:rsid w:val="00483E3D"/>
    <w:rsid w:val="0048449F"/>
    <w:rsid w:val="00484809"/>
    <w:rsid w:val="004849CB"/>
    <w:rsid w:val="00484D38"/>
    <w:rsid w:val="004850F0"/>
    <w:rsid w:val="00485237"/>
    <w:rsid w:val="00485999"/>
    <w:rsid w:val="00485A11"/>
    <w:rsid w:val="00485B16"/>
    <w:rsid w:val="00485B91"/>
    <w:rsid w:val="00485D3F"/>
    <w:rsid w:val="00486541"/>
    <w:rsid w:val="00486BD4"/>
    <w:rsid w:val="00486E7D"/>
    <w:rsid w:val="00487FEC"/>
    <w:rsid w:val="00490177"/>
    <w:rsid w:val="00490288"/>
    <w:rsid w:val="00490634"/>
    <w:rsid w:val="004906DB"/>
    <w:rsid w:val="00490E1E"/>
    <w:rsid w:val="00490EC3"/>
    <w:rsid w:val="00490F94"/>
    <w:rsid w:val="004917BA"/>
    <w:rsid w:val="004918EA"/>
    <w:rsid w:val="00491EC6"/>
    <w:rsid w:val="004921A1"/>
    <w:rsid w:val="00492317"/>
    <w:rsid w:val="00492A12"/>
    <w:rsid w:val="00492DC7"/>
    <w:rsid w:val="00492FF5"/>
    <w:rsid w:val="00493033"/>
    <w:rsid w:val="004930A2"/>
    <w:rsid w:val="00493117"/>
    <w:rsid w:val="00493475"/>
    <w:rsid w:val="004937FD"/>
    <w:rsid w:val="004938CD"/>
    <w:rsid w:val="00493EB8"/>
    <w:rsid w:val="00493F00"/>
    <w:rsid w:val="00493FE8"/>
    <w:rsid w:val="00494130"/>
    <w:rsid w:val="0049480F"/>
    <w:rsid w:val="0049481A"/>
    <w:rsid w:val="00495385"/>
    <w:rsid w:val="004956F0"/>
    <w:rsid w:val="004963BE"/>
    <w:rsid w:val="004964D2"/>
    <w:rsid w:val="00496552"/>
    <w:rsid w:val="004966A2"/>
    <w:rsid w:val="00496726"/>
    <w:rsid w:val="00496BC8"/>
    <w:rsid w:val="00496D42"/>
    <w:rsid w:val="00497120"/>
    <w:rsid w:val="0049783B"/>
    <w:rsid w:val="00497C72"/>
    <w:rsid w:val="00497D07"/>
    <w:rsid w:val="00497F09"/>
    <w:rsid w:val="00497F12"/>
    <w:rsid w:val="00497F55"/>
    <w:rsid w:val="004A09F3"/>
    <w:rsid w:val="004A1320"/>
    <w:rsid w:val="004A19BC"/>
    <w:rsid w:val="004A1CE9"/>
    <w:rsid w:val="004A2088"/>
    <w:rsid w:val="004A2129"/>
    <w:rsid w:val="004A2569"/>
    <w:rsid w:val="004A2601"/>
    <w:rsid w:val="004A2633"/>
    <w:rsid w:val="004A272D"/>
    <w:rsid w:val="004A27FC"/>
    <w:rsid w:val="004A29C1"/>
    <w:rsid w:val="004A2AAA"/>
    <w:rsid w:val="004A2EA9"/>
    <w:rsid w:val="004A2F96"/>
    <w:rsid w:val="004A3044"/>
    <w:rsid w:val="004A31FF"/>
    <w:rsid w:val="004A334B"/>
    <w:rsid w:val="004A35D8"/>
    <w:rsid w:val="004A394A"/>
    <w:rsid w:val="004A4301"/>
    <w:rsid w:val="004A43D7"/>
    <w:rsid w:val="004A44E1"/>
    <w:rsid w:val="004A48D4"/>
    <w:rsid w:val="004A5472"/>
    <w:rsid w:val="004A551A"/>
    <w:rsid w:val="004A5620"/>
    <w:rsid w:val="004A578A"/>
    <w:rsid w:val="004A5A2F"/>
    <w:rsid w:val="004A5CCE"/>
    <w:rsid w:val="004A5F1A"/>
    <w:rsid w:val="004A613C"/>
    <w:rsid w:val="004A61B4"/>
    <w:rsid w:val="004A7227"/>
    <w:rsid w:val="004A78B6"/>
    <w:rsid w:val="004A7AA8"/>
    <w:rsid w:val="004A7AF8"/>
    <w:rsid w:val="004A7C48"/>
    <w:rsid w:val="004B0BA2"/>
    <w:rsid w:val="004B0E05"/>
    <w:rsid w:val="004B0EF8"/>
    <w:rsid w:val="004B0FE4"/>
    <w:rsid w:val="004B136B"/>
    <w:rsid w:val="004B1A95"/>
    <w:rsid w:val="004B1C24"/>
    <w:rsid w:val="004B22A1"/>
    <w:rsid w:val="004B2703"/>
    <w:rsid w:val="004B2926"/>
    <w:rsid w:val="004B297E"/>
    <w:rsid w:val="004B299D"/>
    <w:rsid w:val="004B3018"/>
    <w:rsid w:val="004B305A"/>
    <w:rsid w:val="004B3231"/>
    <w:rsid w:val="004B36E7"/>
    <w:rsid w:val="004B3AC5"/>
    <w:rsid w:val="004B3B57"/>
    <w:rsid w:val="004B4401"/>
    <w:rsid w:val="004B450F"/>
    <w:rsid w:val="004B4557"/>
    <w:rsid w:val="004B4622"/>
    <w:rsid w:val="004B4628"/>
    <w:rsid w:val="004B49C6"/>
    <w:rsid w:val="004B49E8"/>
    <w:rsid w:val="004B50C9"/>
    <w:rsid w:val="004B5993"/>
    <w:rsid w:val="004B5C34"/>
    <w:rsid w:val="004B5C90"/>
    <w:rsid w:val="004B5D18"/>
    <w:rsid w:val="004B6189"/>
    <w:rsid w:val="004B61E0"/>
    <w:rsid w:val="004B6342"/>
    <w:rsid w:val="004B6982"/>
    <w:rsid w:val="004B6D87"/>
    <w:rsid w:val="004B7669"/>
    <w:rsid w:val="004B76B9"/>
    <w:rsid w:val="004B76DA"/>
    <w:rsid w:val="004B79A0"/>
    <w:rsid w:val="004B7A62"/>
    <w:rsid w:val="004C0972"/>
    <w:rsid w:val="004C0B06"/>
    <w:rsid w:val="004C11AE"/>
    <w:rsid w:val="004C1495"/>
    <w:rsid w:val="004C1739"/>
    <w:rsid w:val="004C1B22"/>
    <w:rsid w:val="004C2435"/>
    <w:rsid w:val="004C24BC"/>
    <w:rsid w:val="004C28CA"/>
    <w:rsid w:val="004C3214"/>
    <w:rsid w:val="004C321B"/>
    <w:rsid w:val="004C3241"/>
    <w:rsid w:val="004C33A6"/>
    <w:rsid w:val="004C346D"/>
    <w:rsid w:val="004C3725"/>
    <w:rsid w:val="004C40A2"/>
    <w:rsid w:val="004C4519"/>
    <w:rsid w:val="004C4684"/>
    <w:rsid w:val="004C475A"/>
    <w:rsid w:val="004C48FE"/>
    <w:rsid w:val="004C4D46"/>
    <w:rsid w:val="004C4D79"/>
    <w:rsid w:val="004C5FF3"/>
    <w:rsid w:val="004C6468"/>
    <w:rsid w:val="004C6894"/>
    <w:rsid w:val="004C6B18"/>
    <w:rsid w:val="004C71ED"/>
    <w:rsid w:val="004C73AC"/>
    <w:rsid w:val="004C7647"/>
    <w:rsid w:val="004C76D4"/>
    <w:rsid w:val="004C7B44"/>
    <w:rsid w:val="004D00D9"/>
    <w:rsid w:val="004D0201"/>
    <w:rsid w:val="004D0423"/>
    <w:rsid w:val="004D075F"/>
    <w:rsid w:val="004D09F1"/>
    <w:rsid w:val="004D0CC1"/>
    <w:rsid w:val="004D0EEF"/>
    <w:rsid w:val="004D11A2"/>
    <w:rsid w:val="004D15AE"/>
    <w:rsid w:val="004D1844"/>
    <w:rsid w:val="004D189F"/>
    <w:rsid w:val="004D19A2"/>
    <w:rsid w:val="004D1C55"/>
    <w:rsid w:val="004D1CB1"/>
    <w:rsid w:val="004D1D24"/>
    <w:rsid w:val="004D1DEE"/>
    <w:rsid w:val="004D2381"/>
    <w:rsid w:val="004D240D"/>
    <w:rsid w:val="004D2411"/>
    <w:rsid w:val="004D2812"/>
    <w:rsid w:val="004D2966"/>
    <w:rsid w:val="004D4000"/>
    <w:rsid w:val="004D419E"/>
    <w:rsid w:val="004D4382"/>
    <w:rsid w:val="004D43A7"/>
    <w:rsid w:val="004D48B8"/>
    <w:rsid w:val="004D4B40"/>
    <w:rsid w:val="004D4D83"/>
    <w:rsid w:val="004D4E1E"/>
    <w:rsid w:val="004D558D"/>
    <w:rsid w:val="004D57B4"/>
    <w:rsid w:val="004D57D1"/>
    <w:rsid w:val="004D5F17"/>
    <w:rsid w:val="004D6048"/>
    <w:rsid w:val="004D68F2"/>
    <w:rsid w:val="004D6A5C"/>
    <w:rsid w:val="004D6CB2"/>
    <w:rsid w:val="004D6DDF"/>
    <w:rsid w:val="004D7563"/>
    <w:rsid w:val="004D7835"/>
    <w:rsid w:val="004E0104"/>
    <w:rsid w:val="004E06A6"/>
    <w:rsid w:val="004E0AF7"/>
    <w:rsid w:val="004E0F6E"/>
    <w:rsid w:val="004E10EA"/>
    <w:rsid w:val="004E1203"/>
    <w:rsid w:val="004E1277"/>
    <w:rsid w:val="004E15E4"/>
    <w:rsid w:val="004E16DF"/>
    <w:rsid w:val="004E1F48"/>
    <w:rsid w:val="004E2148"/>
    <w:rsid w:val="004E219F"/>
    <w:rsid w:val="004E232B"/>
    <w:rsid w:val="004E238D"/>
    <w:rsid w:val="004E27D5"/>
    <w:rsid w:val="004E29DA"/>
    <w:rsid w:val="004E2B29"/>
    <w:rsid w:val="004E2BCE"/>
    <w:rsid w:val="004E2DD8"/>
    <w:rsid w:val="004E2FAF"/>
    <w:rsid w:val="004E30FA"/>
    <w:rsid w:val="004E3371"/>
    <w:rsid w:val="004E35A9"/>
    <w:rsid w:val="004E3DDC"/>
    <w:rsid w:val="004E4153"/>
    <w:rsid w:val="004E41DA"/>
    <w:rsid w:val="004E45B8"/>
    <w:rsid w:val="004E465C"/>
    <w:rsid w:val="004E4756"/>
    <w:rsid w:val="004E4F3A"/>
    <w:rsid w:val="004E518F"/>
    <w:rsid w:val="004E51BA"/>
    <w:rsid w:val="004E51FA"/>
    <w:rsid w:val="004E5257"/>
    <w:rsid w:val="004E538D"/>
    <w:rsid w:val="004E54FA"/>
    <w:rsid w:val="004E5728"/>
    <w:rsid w:val="004E58AB"/>
    <w:rsid w:val="004E58FD"/>
    <w:rsid w:val="004E5C11"/>
    <w:rsid w:val="004E5D50"/>
    <w:rsid w:val="004E5D51"/>
    <w:rsid w:val="004E6000"/>
    <w:rsid w:val="004E619B"/>
    <w:rsid w:val="004E62C4"/>
    <w:rsid w:val="004E68A4"/>
    <w:rsid w:val="004E73EE"/>
    <w:rsid w:val="004E7C11"/>
    <w:rsid w:val="004F0375"/>
    <w:rsid w:val="004F0CDC"/>
    <w:rsid w:val="004F0DAF"/>
    <w:rsid w:val="004F0EDF"/>
    <w:rsid w:val="004F12CE"/>
    <w:rsid w:val="004F1415"/>
    <w:rsid w:val="004F1432"/>
    <w:rsid w:val="004F1E90"/>
    <w:rsid w:val="004F1F3C"/>
    <w:rsid w:val="004F1F5E"/>
    <w:rsid w:val="004F216A"/>
    <w:rsid w:val="004F26B5"/>
    <w:rsid w:val="004F2979"/>
    <w:rsid w:val="004F2E83"/>
    <w:rsid w:val="004F3141"/>
    <w:rsid w:val="004F3411"/>
    <w:rsid w:val="004F3493"/>
    <w:rsid w:val="004F35F7"/>
    <w:rsid w:val="004F37A6"/>
    <w:rsid w:val="004F38FF"/>
    <w:rsid w:val="004F397C"/>
    <w:rsid w:val="004F3B98"/>
    <w:rsid w:val="004F42B3"/>
    <w:rsid w:val="004F5476"/>
    <w:rsid w:val="004F56B7"/>
    <w:rsid w:val="004F5812"/>
    <w:rsid w:val="004F5C33"/>
    <w:rsid w:val="004F5D22"/>
    <w:rsid w:val="004F64D3"/>
    <w:rsid w:val="004F6AAC"/>
    <w:rsid w:val="004F7228"/>
    <w:rsid w:val="004F7426"/>
    <w:rsid w:val="004F7A71"/>
    <w:rsid w:val="004F7B37"/>
    <w:rsid w:val="004F7F30"/>
    <w:rsid w:val="005008D0"/>
    <w:rsid w:val="005010C6"/>
    <w:rsid w:val="005011B2"/>
    <w:rsid w:val="0050235F"/>
    <w:rsid w:val="00502394"/>
    <w:rsid w:val="005024B6"/>
    <w:rsid w:val="00502B01"/>
    <w:rsid w:val="00502EE8"/>
    <w:rsid w:val="00503003"/>
    <w:rsid w:val="0050303B"/>
    <w:rsid w:val="00503C17"/>
    <w:rsid w:val="00503D73"/>
    <w:rsid w:val="00503D9A"/>
    <w:rsid w:val="00503E6E"/>
    <w:rsid w:val="00503EC9"/>
    <w:rsid w:val="00503ECA"/>
    <w:rsid w:val="005041FF"/>
    <w:rsid w:val="0050434A"/>
    <w:rsid w:val="00504418"/>
    <w:rsid w:val="005047F5"/>
    <w:rsid w:val="0050484C"/>
    <w:rsid w:val="00504891"/>
    <w:rsid w:val="00504C20"/>
    <w:rsid w:val="00504C74"/>
    <w:rsid w:val="005050CE"/>
    <w:rsid w:val="00505D34"/>
    <w:rsid w:val="00506021"/>
    <w:rsid w:val="005060A9"/>
    <w:rsid w:val="00506A9D"/>
    <w:rsid w:val="005071A0"/>
    <w:rsid w:val="00507795"/>
    <w:rsid w:val="00507A08"/>
    <w:rsid w:val="00507AAF"/>
    <w:rsid w:val="00507B61"/>
    <w:rsid w:val="00507E8D"/>
    <w:rsid w:val="00507F67"/>
    <w:rsid w:val="005102D5"/>
    <w:rsid w:val="005108A8"/>
    <w:rsid w:val="00510A48"/>
    <w:rsid w:val="0051166B"/>
    <w:rsid w:val="005119E3"/>
    <w:rsid w:val="0051240E"/>
    <w:rsid w:val="00512831"/>
    <w:rsid w:val="005128DC"/>
    <w:rsid w:val="00512AC7"/>
    <w:rsid w:val="005134D1"/>
    <w:rsid w:val="00513673"/>
    <w:rsid w:val="00513917"/>
    <w:rsid w:val="00513AB2"/>
    <w:rsid w:val="00513BE2"/>
    <w:rsid w:val="00513F64"/>
    <w:rsid w:val="00513FF2"/>
    <w:rsid w:val="00515165"/>
    <w:rsid w:val="00515F3B"/>
    <w:rsid w:val="0051610D"/>
    <w:rsid w:val="00516610"/>
    <w:rsid w:val="0051676F"/>
    <w:rsid w:val="0051679C"/>
    <w:rsid w:val="00516967"/>
    <w:rsid w:val="00516B9E"/>
    <w:rsid w:val="005170A4"/>
    <w:rsid w:val="0052012A"/>
    <w:rsid w:val="00520148"/>
    <w:rsid w:val="0052027C"/>
    <w:rsid w:val="00520C8B"/>
    <w:rsid w:val="0052105C"/>
    <w:rsid w:val="0052185C"/>
    <w:rsid w:val="005224AB"/>
    <w:rsid w:val="0052265C"/>
    <w:rsid w:val="00522A4C"/>
    <w:rsid w:val="00522D74"/>
    <w:rsid w:val="00522F83"/>
    <w:rsid w:val="00523382"/>
    <w:rsid w:val="00523851"/>
    <w:rsid w:val="0052393F"/>
    <w:rsid w:val="00523A11"/>
    <w:rsid w:val="00523D40"/>
    <w:rsid w:val="005249F5"/>
    <w:rsid w:val="00524A2E"/>
    <w:rsid w:val="00524B4F"/>
    <w:rsid w:val="00524BE2"/>
    <w:rsid w:val="00524D8A"/>
    <w:rsid w:val="00524F2B"/>
    <w:rsid w:val="0052504E"/>
    <w:rsid w:val="005251B4"/>
    <w:rsid w:val="0052566F"/>
    <w:rsid w:val="00525D6F"/>
    <w:rsid w:val="00525E99"/>
    <w:rsid w:val="00526176"/>
    <w:rsid w:val="00526301"/>
    <w:rsid w:val="00526952"/>
    <w:rsid w:val="00526A2B"/>
    <w:rsid w:val="00526D4A"/>
    <w:rsid w:val="005270DC"/>
    <w:rsid w:val="00527388"/>
    <w:rsid w:val="0052757F"/>
    <w:rsid w:val="00527821"/>
    <w:rsid w:val="005279B5"/>
    <w:rsid w:val="00527C03"/>
    <w:rsid w:val="0053026F"/>
    <w:rsid w:val="00530577"/>
    <w:rsid w:val="00530704"/>
    <w:rsid w:val="0053077D"/>
    <w:rsid w:val="00530CA2"/>
    <w:rsid w:val="00530DC7"/>
    <w:rsid w:val="005313DE"/>
    <w:rsid w:val="00531554"/>
    <w:rsid w:val="00531B64"/>
    <w:rsid w:val="00531DBB"/>
    <w:rsid w:val="0053259B"/>
    <w:rsid w:val="0053338E"/>
    <w:rsid w:val="00533E8A"/>
    <w:rsid w:val="0053449D"/>
    <w:rsid w:val="0053475B"/>
    <w:rsid w:val="00534D78"/>
    <w:rsid w:val="00534E46"/>
    <w:rsid w:val="00535309"/>
    <w:rsid w:val="00535645"/>
    <w:rsid w:val="005357FD"/>
    <w:rsid w:val="00535A65"/>
    <w:rsid w:val="00535A6C"/>
    <w:rsid w:val="00536004"/>
    <w:rsid w:val="005360E3"/>
    <w:rsid w:val="0053686B"/>
    <w:rsid w:val="005369D2"/>
    <w:rsid w:val="00537545"/>
    <w:rsid w:val="005375B9"/>
    <w:rsid w:val="0053765C"/>
    <w:rsid w:val="0054025C"/>
    <w:rsid w:val="0054027F"/>
    <w:rsid w:val="00540298"/>
    <w:rsid w:val="00540532"/>
    <w:rsid w:val="0054071E"/>
    <w:rsid w:val="005407D2"/>
    <w:rsid w:val="00540AB2"/>
    <w:rsid w:val="00541396"/>
    <w:rsid w:val="005419FE"/>
    <w:rsid w:val="00541B1F"/>
    <w:rsid w:val="00541FC2"/>
    <w:rsid w:val="00542448"/>
    <w:rsid w:val="00542B88"/>
    <w:rsid w:val="00542D5C"/>
    <w:rsid w:val="0054306B"/>
    <w:rsid w:val="0054306C"/>
    <w:rsid w:val="00543480"/>
    <w:rsid w:val="005434A9"/>
    <w:rsid w:val="0054365C"/>
    <w:rsid w:val="00543E21"/>
    <w:rsid w:val="0054465B"/>
    <w:rsid w:val="00544681"/>
    <w:rsid w:val="00544B35"/>
    <w:rsid w:val="00544F01"/>
    <w:rsid w:val="00544FFF"/>
    <w:rsid w:val="00545235"/>
    <w:rsid w:val="0054549A"/>
    <w:rsid w:val="00545633"/>
    <w:rsid w:val="00545841"/>
    <w:rsid w:val="00545A39"/>
    <w:rsid w:val="00545F66"/>
    <w:rsid w:val="00545FD9"/>
    <w:rsid w:val="005461AB"/>
    <w:rsid w:val="00546235"/>
    <w:rsid w:val="00546532"/>
    <w:rsid w:val="00546C53"/>
    <w:rsid w:val="00546D8D"/>
    <w:rsid w:val="0054727A"/>
    <w:rsid w:val="005472E8"/>
    <w:rsid w:val="005473BC"/>
    <w:rsid w:val="00547CBE"/>
    <w:rsid w:val="0055095A"/>
    <w:rsid w:val="00550B60"/>
    <w:rsid w:val="0055127B"/>
    <w:rsid w:val="005515EB"/>
    <w:rsid w:val="00551781"/>
    <w:rsid w:val="00551B4E"/>
    <w:rsid w:val="00552A52"/>
    <w:rsid w:val="00552A81"/>
    <w:rsid w:val="00552FAA"/>
    <w:rsid w:val="00552FD6"/>
    <w:rsid w:val="005532F3"/>
    <w:rsid w:val="005532FA"/>
    <w:rsid w:val="00553328"/>
    <w:rsid w:val="00553B1F"/>
    <w:rsid w:val="00553D47"/>
    <w:rsid w:val="00553FB7"/>
    <w:rsid w:val="005540E2"/>
    <w:rsid w:val="005544CF"/>
    <w:rsid w:val="005546A8"/>
    <w:rsid w:val="005546BB"/>
    <w:rsid w:val="00554728"/>
    <w:rsid w:val="00554A69"/>
    <w:rsid w:val="00554CF5"/>
    <w:rsid w:val="005556B5"/>
    <w:rsid w:val="00555CDD"/>
    <w:rsid w:val="00555D96"/>
    <w:rsid w:val="00555EC5"/>
    <w:rsid w:val="005564AB"/>
    <w:rsid w:val="00556A34"/>
    <w:rsid w:val="00556B0C"/>
    <w:rsid w:val="00556B74"/>
    <w:rsid w:val="00557005"/>
    <w:rsid w:val="005573E8"/>
    <w:rsid w:val="00557718"/>
    <w:rsid w:val="00557DFE"/>
    <w:rsid w:val="00560AC5"/>
    <w:rsid w:val="00560AF4"/>
    <w:rsid w:val="005611C9"/>
    <w:rsid w:val="005612AB"/>
    <w:rsid w:val="005613AF"/>
    <w:rsid w:val="00561432"/>
    <w:rsid w:val="00561549"/>
    <w:rsid w:val="005616AA"/>
    <w:rsid w:val="005619CB"/>
    <w:rsid w:val="00562113"/>
    <w:rsid w:val="005624F9"/>
    <w:rsid w:val="00562537"/>
    <w:rsid w:val="00562EF5"/>
    <w:rsid w:val="00563146"/>
    <w:rsid w:val="00563457"/>
    <w:rsid w:val="0056367B"/>
    <w:rsid w:val="00563DE2"/>
    <w:rsid w:val="00563E17"/>
    <w:rsid w:val="005641DA"/>
    <w:rsid w:val="00564B90"/>
    <w:rsid w:val="00564E1E"/>
    <w:rsid w:val="00565193"/>
    <w:rsid w:val="00565375"/>
    <w:rsid w:val="005656A9"/>
    <w:rsid w:val="005657C0"/>
    <w:rsid w:val="005658C2"/>
    <w:rsid w:val="00565ED0"/>
    <w:rsid w:val="005666C7"/>
    <w:rsid w:val="00566CE6"/>
    <w:rsid w:val="005671AC"/>
    <w:rsid w:val="005674F2"/>
    <w:rsid w:val="00567637"/>
    <w:rsid w:val="00567838"/>
    <w:rsid w:val="005679F7"/>
    <w:rsid w:val="005701F5"/>
    <w:rsid w:val="00570793"/>
    <w:rsid w:val="005708B1"/>
    <w:rsid w:val="00570B64"/>
    <w:rsid w:val="00570D5E"/>
    <w:rsid w:val="00571479"/>
    <w:rsid w:val="00571619"/>
    <w:rsid w:val="00571620"/>
    <w:rsid w:val="00571AEF"/>
    <w:rsid w:val="0057237B"/>
    <w:rsid w:val="005727C9"/>
    <w:rsid w:val="005728F3"/>
    <w:rsid w:val="00572C36"/>
    <w:rsid w:val="00572DDD"/>
    <w:rsid w:val="00573135"/>
    <w:rsid w:val="00573169"/>
    <w:rsid w:val="005734A1"/>
    <w:rsid w:val="00573561"/>
    <w:rsid w:val="00573789"/>
    <w:rsid w:val="00573973"/>
    <w:rsid w:val="005739D0"/>
    <w:rsid w:val="00573F1B"/>
    <w:rsid w:val="00574720"/>
    <w:rsid w:val="005749A5"/>
    <w:rsid w:val="005749D1"/>
    <w:rsid w:val="00574A37"/>
    <w:rsid w:val="005750A6"/>
    <w:rsid w:val="005753A4"/>
    <w:rsid w:val="005753BE"/>
    <w:rsid w:val="0057559D"/>
    <w:rsid w:val="00575848"/>
    <w:rsid w:val="005759BF"/>
    <w:rsid w:val="00575C77"/>
    <w:rsid w:val="00576A72"/>
    <w:rsid w:val="00576B52"/>
    <w:rsid w:val="00576B99"/>
    <w:rsid w:val="00576CA0"/>
    <w:rsid w:val="00576F58"/>
    <w:rsid w:val="00577202"/>
    <w:rsid w:val="00577344"/>
    <w:rsid w:val="00577B26"/>
    <w:rsid w:val="00577F99"/>
    <w:rsid w:val="005802B0"/>
    <w:rsid w:val="005804E7"/>
    <w:rsid w:val="0058091B"/>
    <w:rsid w:val="00580965"/>
    <w:rsid w:val="005809CC"/>
    <w:rsid w:val="00580FD7"/>
    <w:rsid w:val="0058137D"/>
    <w:rsid w:val="005814B7"/>
    <w:rsid w:val="005815DE"/>
    <w:rsid w:val="00582910"/>
    <w:rsid w:val="00583525"/>
    <w:rsid w:val="005838AF"/>
    <w:rsid w:val="0058400D"/>
    <w:rsid w:val="0058425A"/>
    <w:rsid w:val="00584639"/>
    <w:rsid w:val="0058492B"/>
    <w:rsid w:val="00584C67"/>
    <w:rsid w:val="00584FD7"/>
    <w:rsid w:val="00585497"/>
    <w:rsid w:val="0058561F"/>
    <w:rsid w:val="0058573D"/>
    <w:rsid w:val="00585A23"/>
    <w:rsid w:val="00585C02"/>
    <w:rsid w:val="00585F0C"/>
    <w:rsid w:val="00586379"/>
    <w:rsid w:val="005867A2"/>
    <w:rsid w:val="00587712"/>
    <w:rsid w:val="00587F16"/>
    <w:rsid w:val="005901E5"/>
    <w:rsid w:val="005901EF"/>
    <w:rsid w:val="00590A93"/>
    <w:rsid w:val="00590FCB"/>
    <w:rsid w:val="005916AA"/>
    <w:rsid w:val="00591795"/>
    <w:rsid w:val="00591867"/>
    <w:rsid w:val="0059258E"/>
    <w:rsid w:val="00592695"/>
    <w:rsid w:val="005932E8"/>
    <w:rsid w:val="00593386"/>
    <w:rsid w:val="00593399"/>
    <w:rsid w:val="00593A75"/>
    <w:rsid w:val="00593F81"/>
    <w:rsid w:val="0059423E"/>
    <w:rsid w:val="005944D2"/>
    <w:rsid w:val="005948A1"/>
    <w:rsid w:val="00595ABD"/>
    <w:rsid w:val="00595C07"/>
    <w:rsid w:val="00595E7E"/>
    <w:rsid w:val="00597054"/>
    <w:rsid w:val="00597130"/>
    <w:rsid w:val="00597B31"/>
    <w:rsid w:val="005A03CB"/>
    <w:rsid w:val="005A0975"/>
    <w:rsid w:val="005A1417"/>
    <w:rsid w:val="005A152A"/>
    <w:rsid w:val="005A1BDB"/>
    <w:rsid w:val="005A1D2F"/>
    <w:rsid w:val="005A1FDF"/>
    <w:rsid w:val="005A2567"/>
    <w:rsid w:val="005A2572"/>
    <w:rsid w:val="005A2E9E"/>
    <w:rsid w:val="005A314B"/>
    <w:rsid w:val="005A341B"/>
    <w:rsid w:val="005A378F"/>
    <w:rsid w:val="005A49EA"/>
    <w:rsid w:val="005A4B0A"/>
    <w:rsid w:val="005A4F82"/>
    <w:rsid w:val="005A51BC"/>
    <w:rsid w:val="005A5D9C"/>
    <w:rsid w:val="005A5E99"/>
    <w:rsid w:val="005A61A9"/>
    <w:rsid w:val="005A6598"/>
    <w:rsid w:val="005A6695"/>
    <w:rsid w:val="005A6728"/>
    <w:rsid w:val="005A67FB"/>
    <w:rsid w:val="005A6C0C"/>
    <w:rsid w:val="005A6CBB"/>
    <w:rsid w:val="005A6DA1"/>
    <w:rsid w:val="005A73D5"/>
    <w:rsid w:val="005A7468"/>
    <w:rsid w:val="005A792D"/>
    <w:rsid w:val="005A7D28"/>
    <w:rsid w:val="005B0317"/>
    <w:rsid w:val="005B04C1"/>
    <w:rsid w:val="005B0575"/>
    <w:rsid w:val="005B0CF9"/>
    <w:rsid w:val="005B1036"/>
    <w:rsid w:val="005B1389"/>
    <w:rsid w:val="005B16AC"/>
    <w:rsid w:val="005B1959"/>
    <w:rsid w:val="005B19B4"/>
    <w:rsid w:val="005B1AAE"/>
    <w:rsid w:val="005B1B3D"/>
    <w:rsid w:val="005B20C0"/>
    <w:rsid w:val="005B235A"/>
    <w:rsid w:val="005B23D3"/>
    <w:rsid w:val="005B2881"/>
    <w:rsid w:val="005B3069"/>
    <w:rsid w:val="005B36AE"/>
    <w:rsid w:val="005B37AA"/>
    <w:rsid w:val="005B43A1"/>
    <w:rsid w:val="005B446C"/>
    <w:rsid w:val="005B49E3"/>
    <w:rsid w:val="005B4BFA"/>
    <w:rsid w:val="005B4E98"/>
    <w:rsid w:val="005B5442"/>
    <w:rsid w:val="005B5748"/>
    <w:rsid w:val="005B59AE"/>
    <w:rsid w:val="005B5DCF"/>
    <w:rsid w:val="005B6018"/>
    <w:rsid w:val="005B623F"/>
    <w:rsid w:val="005B6740"/>
    <w:rsid w:val="005B679E"/>
    <w:rsid w:val="005B69E9"/>
    <w:rsid w:val="005B6AA3"/>
    <w:rsid w:val="005B7175"/>
    <w:rsid w:val="005B7211"/>
    <w:rsid w:val="005B787B"/>
    <w:rsid w:val="005B7BEC"/>
    <w:rsid w:val="005C0DA1"/>
    <w:rsid w:val="005C0E1D"/>
    <w:rsid w:val="005C0F8D"/>
    <w:rsid w:val="005C112A"/>
    <w:rsid w:val="005C20BD"/>
    <w:rsid w:val="005C24F9"/>
    <w:rsid w:val="005C2564"/>
    <w:rsid w:val="005C25F3"/>
    <w:rsid w:val="005C29A9"/>
    <w:rsid w:val="005C2E4E"/>
    <w:rsid w:val="005C3096"/>
    <w:rsid w:val="005C34C7"/>
    <w:rsid w:val="005C3C6E"/>
    <w:rsid w:val="005C3DEB"/>
    <w:rsid w:val="005C47C5"/>
    <w:rsid w:val="005C53AE"/>
    <w:rsid w:val="005C5468"/>
    <w:rsid w:val="005C5702"/>
    <w:rsid w:val="005C5A90"/>
    <w:rsid w:val="005C5ED9"/>
    <w:rsid w:val="005C62F0"/>
    <w:rsid w:val="005C63EC"/>
    <w:rsid w:val="005C6779"/>
    <w:rsid w:val="005C69F1"/>
    <w:rsid w:val="005C6A04"/>
    <w:rsid w:val="005C6A12"/>
    <w:rsid w:val="005C6BDF"/>
    <w:rsid w:val="005C7ADC"/>
    <w:rsid w:val="005C7BB7"/>
    <w:rsid w:val="005D11A9"/>
    <w:rsid w:val="005D18C9"/>
    <w:rsid w:val="005D1D12"/>
    <w:rsid w:val="005D2388"/>
    <w:rsid w:val="005D2570"/>
    <w:rsid w:val="005D2EB4"/>
    <w:rsid w:val="005D3163"/>
    <w:rsid w:val="005D32E5"/>
    <w:rsid w:val="005D3539"/>
    <w:rsid w:val="005D3587"/>
    <w:rsid w:val="005D4A16"/>
    <w:rsid w:val="005D5904"/>
    <w:rsid w:val="005D5B3D"/>
    <w:rsid w:val="005D5CE0"/>
    <w:rsid w:val="005D5E05"/>
    <w:rsid w:val="005D5ED3"/>
    <w:rsid w:val="005D5F24"/>
    <w:rsid w:val="005D5FF6"/>
    <w:rsid w:val="005D617F"/>
    <w:rsid w:val="005D6467"/>
    <w:rsid w:val="005D6678"/>
    <w:rsid w:val="005D67D9"/>
    <w:rsid w:val="005D6AF0"/>
    <w:rsid w:val="005D6D95"/>
    <w:rsid w:val="005D6E0A"/>
    <w:rsid w:val="005D70C1"/>
    <w:rsid w:val="005D7EC6"/>
    <w:rsid w:val="005D7F6E"/>
    <w:rsid w:val="005E0015"/>
    <w:rsid w:val="005E021D"/>
    <w:rsid w:val="005E0285"/>
    <w:rsid w:val="005E03DD"/>
    <w:rsid w:val="005E0AF2"/>
    <w:rsid w:val="005E0B1F"/>
    <w:rsid w:val="005E106E"/>
    <w:rsid w:val="005E1136"/>
    <w:rsid w:val="005E1349"/>
    <w:rsid w:val="005E2153"/>
    <w:rsid w:val="005E2AB5"/>
    <w:rsid w:val="005E2BBE"/>
    <w:rsid w:val="005E2EC7"/>
    <w:rsid w:val="005E3001"/>
    <w:rsid w:val="005E37A0"/>
    <w:rsid w:val="005E3A81"/>
    <w:rsid w:val="005E3B5C"/>
    <w:rsid w:val="005E42A3"/>
    <w:rsid w:val="005E497F"/>
    <w:rsid w:val="005E49A8"/>
    <w:rsid w:val="005E4AEF"/>
    <w:rsid w:val="005E5031"/>
    <w:rsid w:val="005E5501"/>
    <w:rsid w:val="005E5B6B"/>
    <w:rsid w:val="005E5C2B"/>
    <w:rsid w:val="005E5F5E"/>
    <w:rsid w:val="005E6154"/>
    <w:rsid w:val="005E622F"/>
    <w:rsid w:val="005E6272"/>
    <w:rsid w:val="005E64F5"/>
    <w:rsid w:val="005E6660"/>
    <w:rsid w:val="005E68FE"/>
    <w:rsid w:val="005E705C"/>
    <w:rsid w:val="005E71A9"/>
    <w:rsid w:val="005E73FA"/>
    <w:rsid w:val="005E7767"/>
    <w:rsid w:val="005F0752"/>
    <w:rsid w:val="005F07B5"/>
    <w:rsid w:val="005F09EA"/>
    <w:rsid w:val="005F0B11"/>
    <w:rsid w:val="005F0B47"/>
    <w:rsid w:val="005F0B50"/>
    <w:rsid w:val="005F109E"/>
    <w:rsid w:val="005F1EBA"/>
    <w:rsid w:val="005F2033"/>
    <w:rsid w:val="005F221F"/>
    <w:rsid w:val="005F2376"/>
    <w:rsid w:val="005F23BA"/>
    <w:rsid w:val="005F2976"/>
    <w:rsid w:val="005F2F65"/>
    <w:rsid w:val="005F2FDC"/>
    <w:rsid w:val="005F303F"/>
    <w:rsid w:val="005F311A"/>
    <w:rsid w:val="005F31A9"/>
    <w:rsid w:val="005F33DA"/>
    <w:rsid w:val="005F35F5"/>
    <w:rsid w:val="005F3ADB"/>
    <w:rsid w:val="005F3C11"/>
    <w:rsid w:val="005F437A"/>
    <w:rsid w:val="005F4442"/>
    <w:rsid w:val="005F453F"/>
    <w:rsid w:val="005F4BC8"/>
    <w:rsid w:val="005F4C5F"/>
    <w:rsid w:val="005F4EEC"/>
    <w:rsid w:val="005F51C5"/>
    <w:rsid w:val="005F5262"/>
    <w:rsid w:val="005F555F"/>
    <w:rsid w:val="005F5E41"/>
    <w:rsid w:val="005F5F24"/>
    <w:rsid w:val="005F6261"/>
    <w:rsid w:val="005F74A2"/>
    <w:rsid w:val="005F7F26"/>
    <w:rsid w:val="00600A81"/>
    <w:rsid w:val="00600C04"/>
    <w:rsid w:val="00600C1C"/>
    <w:rsid w:val="006016EE"/>
    <w:rsid w:val="00601842"/>
    <w:rsid w:val="00602A7D"/>
    <w:rsid w:val="00602ABF"/>
    <w:rsid w:val="00602C9A"/>
    <w:rsid w:val="00602E04"/>
    <w:rsid w:val="00602F5B"/>
    <w:rsid w:val="0060314C"/>
    <w:rsid w:val="0060343B"/>
    <w:rsid w:val="0060345F"/>
    <w:rsid w:val="00603630"/>
    <w:rsid w:val="00603E58"/>
    <w:rsid w:val="00604451"/>
    <w:rsid w:val="0060484E"/>
    <w:rsid w:val="00604EB5"/>
    <w:rsid w:val="00605F01"/>
    <w:rsid w:val="006060C7"/>
    <w:rsid w:val="00606186"/>
    <w:rsid w:val="006062E6"/>
    <w:rsid w:val="00606D06"/>
    <w:rsid w:val="00606EC0"/>
    <w:rsid w:val="00606FE0"/>
    <w:rsid w:val="006070C5"/>
    <w:rsid w:val="00607912"/>
    <w:rsid w:val="00607916"/>
    <w:rsid w:val="00607C42"/>
    <w:rsid w:val="006100DA"/>
    <w:rsid w:val="006101A1"/>
    <w:rsid w:val="00610CC1"/>
    <w:rsid w:val="00610EBC"/>
    <w:rsid w:val="0061106F"/>
    <w:rsid w:val="006118EE"/>
    <w:rsid w:val="00611A2C"/>
    <w:rsid w:val="00611CCF"/>
    <w:rsid w:val="00611E60"/>
    <w:rsid w:val="00612152"/>
    <w:rsid w:val="00612706"/>
    <w:rsid w:val="00612786"/>
    <w:rsid w:val="006129C8"/>
    <w:rsid w:val="00612DF2"/>
    <w:rsid w:val="00613932"/>
    <w:rsid w:val="00613DC6"/>
    <w:rsid w:val="00614385"/>
    <w:rsid w:val="006145BA"/>
    <w:rsid w:val="00614AF4"/>
    <w:rsid w:val="00614EE6"/>
    <w:rsid w:val="006156B4"/>
    <w:rsid w:val="00615763"/>
    <w:rsid w:val="00615901"/>
    <w:rsid w:val="00615937"/>
    <w:rsid w:val="00615BD0"/>
    <w:rsid w:val="006164D6"/>
    <w:rsid w:val="00616A0A"/>
    <w:rsid w:val="00616DF8"/>
    <w:rsid w:val="00616FAF"/>
    <w:rsid w:val="006178A4"/>
    <w:rsid w:val="00617B66"/>
    <w:rsid w:val="00617EE9"/>
    <w:rsid w:val="00620004"/>
    <w:rsid w:val="00620256"/>
    <w:rsid w:val="0062065A"/>
    <w:rsid w:val="0062079A"/>
    <w:rsid w:val="006208AA"/>
    <w:rsid w:val="00620FD5"/>
    <w:rsid w:val="0062129C"/>
    <w:rsid w:val="006213E2"/>
    <w:rsid w:val="00621ABF"/>
    <w:rsid w:val="00621ADA"/>
    <w:rsid w:val="00621C54"/>
    <w:rsid w:val="00621D83"/>
    <w:rsid w:val="00621FC2"/>
    <w:rsid w:val="00622233"/>
    <w:rsid w:val="0062243C"/>
    <w:rsid w:val="006226A6"/>
    <w:rsid w:val="0062284B"/>
    <w:rsid w:val="00622B84"/>
    <w:rsid w:val="0062333F"/>
    <w:rsid w:val="006234FE"/>
    <w:rsid w:val="00623543"/>
    <w:rsid w:val="00624088"/>
    <w:rsid w:val="006243AF"/>
    <w:rsid w:val="006247F4"/>
    <w:rsid w:val="00624C91"/>
    <w:rsid w:val="00624FD4"/>
    <w:rsid w:val="00625190"/>
    <w:rsid w:val="006252DA"/>
    <w:rsid w:val="00625751"/>
    <w:rsid w:val="00625BBA"/>
    <w:rsid w:val="00626738"/>
    <w:rsid w:val="006268F4"/>
    <w:rsid w:val="00626B24"/>
    <w:rsid w:val="00627271"/>
    <w:rsid w:val="0062772D"/>
    <w:rsid w:val="006303F7"/>
    <w:rsid w:val="00630609"/>
    <w:rsid w:val="00630FF4"/>
    <w:rsid w:val="006313C2"/>
    <w:rsid w:val="00631C67"/>
    <w:rsid w:val="00631EBA"/>
    <w:rsid w:val="00632131"/>
    <w:rsid w:val="006325DD"/>
    <w:rsid w:val="006328F2"/>
    <w:rsid w:val="00633273"/>
    <w:rsid w:val="006335D7"/>
    <w:rsid w:val="00633995"/>
    <w:rsid w:val="00633A74"/>
    <w:rsid w:val="00633C93"/>
    <w:rsid w:val="00633F82"/>
    <w:rsid w:val="00634A14"/>
    <w:rsid w:val="00634BDD"/>
    <w:rsid w:val="00634DD7"/>
    <w:rsid w:val="00635016"/>
    <w:rsid w:val="0063557A"/>
    <w:rsid w:val="006357B6"/>
    <w:rsid w:val="00635C57"/>
    <w:rsid w:val="00635D00"/>
    <w:rsid w:val="00635E1E"/>
    <w:rsid w:val="00635FB8"/>
    <w:rsid w:val="00636A91"/>
    <w:rsid w:val="00636AA1"/>
    <w:rsid w:val="00636DEA"/>
    <w:rsid w:val="006379F5"/>
    <w:rsid w:val="00637E5D"/>
    <w:rsid w:val="00640AB4"/>
    <w:rsid w:val="00640BC8"/>
    <w:rsid w:val="00640BEB"/>
    <w:rsid w:val="0064143D"/>
    <w:rsid w:val="00641CBC"/>
    <w:rsid w:val="00642015"/>
    <w:rsid w:val="00642320"/>
    <w:rsid w:val="0064246D"/>
    <w:rsid w:val="006426BD"/>
    <w:rsid w:val="006432B3"/>
    <w:rsid w:val="006433F6"/>
    <w:rsid w:val="00643788"/>
    <w:rsid w:val="00643DF4"/>
    <w:rsid w:val="00643E7E"/>
    <w:rsid w:val="00644163"/>
    <w:rsid w:val="006446BA"/>
    <w:rsid w:val="0064475F"/>
    <w:rsid w:val="00644DCF"/>
    <w:rsid w:val="0064552B"/>
    <w:rsid w:val="00645C29"/>
    <w:rsid w:val="00645F19"/>
    <w:rsid w:val="0064607D"/>
    <w:rsid w:val="00647194"/>
    <w:rsid w:val="00647301"/>
    <w:rsid w:val="0064784D"/>
    <w:rsid w:val="00647870"/>
    <w:rsid w:val="00647EC4"/>
    <w:rsid w:val="0065076E"/>
    <w:rsid w:val="0065086D"/>
    <w:rsid w:val="00650887"/>
    <w:rsid w:val="0065096A"/>
    <w:rsid w:val="00650ADB"/>
    <w:rsid w:val="00650C40"/>
    <w:rsid w:val="00651094"/>
    <w:rsid w:val="006511D2"/>
    <w:rsid w:val="006513DC"/>
    <w:rsid w:val="006515CE"/>
    <w:rsid w:val="0065181C"/>
    <w:rsid w:val="00651F8A"/>
    <w:rsid w:val="006521A9"/>
    <w:rsid w:val="00652323"/>
    <w:rsid w:val="0065277A"/>
    <w:rsid w:val="00652916"/>
    <w:rsid w:val="00652B1E"/>
    <w:rsid w:val="00652FA7"/>
    <w:rsid w:val="0065328E"/>
    <w:rsid w:val="0065343D"/>
    <w:rsid w:val="006536C5"/>
    <w:rsid w:val="00653E5D"/>
    <w:rsid w:val="0065417A"/>
    <w:rsid w:val="0065432A"/>
    <w:rsid w:val="0065443A"/>
    <w:rsid w:val="006548F8"/>
    <w:rsid w:val="00654BA0"/>
    <w:rsid w:val="00654C20"/>
    <w:rsid w:val="0065528B"/>
    <w:rsid w:val="006552C8"/>
    <w:rsid w:val="0065556E"/>
    <w:rsid w:val="00655BEF"/>
    <w:rsid w:val="0065612D"/>
    <w:rsid w:val="0065644E"/>
    <w:rsid w:val="00656647"/>
    <w:rsid w:val="0065698F"/>
    <w:rsid w:val="00657130"/>
    <w:rsid w:val="00657174"/>
    <w:rsid w:val="006571E4"/>
    <w:rsid w:val="0065733E"/>
    <w:rsid w:val="00657AC1"/>
    <w:rsid w:val="00657AD9"/>
    <w:rsid w:val="00657C37"/>
    <w:rsid w:val="006608E4"/>
    <w:rsid w:val="00660D35"/>
    <w:rsid w:val="00660FE1"/>
    <w:rsid w:val="0066143B"/>
    <w:rsid w:val="006631B2"/>
    <w:rsid w:val="00663233"/>
    <w:rsid w:val="0066326D"/>
    <w:rsid w:val="006632C2"/>
    <w:rsid w:val="00663550"/>
    <w:rsid w:val="006639C9"/>
    <w:rsid w:val="00663AA7"/>
    <w:rsid w:val="00663BB5"/>
    <w:rsid w:val="006640D3"/>
    <w:rsid w:val="006641AB"/>
    <w:rsid w:val="00664291"/>
    <w:rsid w:val="006642E2"/>
    <w:rsid w:val="0066434B"/>
    <w:rsid w:val="0066445F"/>
    <w:rsid w:val="00664A0D"/>
    <w:rsid w:val="00664A9F"/>
    <w:rsid w:val="00664C23"/>
    <w:rsid w:val="00664CA3"/>
    <w:rsid w:val="00665671"/>
    <w:rsid w:val="00666069"/>
    <w:rsid w:val="0066696E"/>
    <w:rsid w:val="006669EE"/>
    <w:rsid w:val="00667423"/>
    <w:rsid w:val="00670285"/>
    <w:rsid w:val="00670505"/>
    <w:rsid w:val="00670852"/>
    <w:rsid w:val="00670A7F"/>
    <w:rsid w:val="00670F48"/>
    <w:rsid w:val="006711E2"/>
    <w:rsid w:val="0067159B"/>
    <w:rsid w:val="006715B6"/>
    <w:rsid w:val="00671795"/>
    <w:rsid w:val="00671B1E"/>
    <w:rsid w:val="00671D14"/>
    <w:rsid w:val="00671F68"/>
    <w:rsid w:val="00671FE1"/>
    <w:rsid w:val="00672167"/>
    <w:rsid w:val="00672250"/>
    <w:rsid w:val="00672913"/>
    <w:rsid w:val="00672AB9"/>
    <w:rsid w:val="00672B2B"/>
    <w:rsid w:val="00672F15"/>
    <w:rsid w:val="00673213"/>
    <w:rsid w:val="0067325B"/>
    <w:rsid w:val="006732AB"/>
    <w:rsid w:val="0067396C"/>
    <w:rsid w:val="00673C5E"/>
    <w:rsid w:val="00673D12"/>
    <w:rsid w:val="0067425E"/>
    <w:rsid w:val="006746C3"/>
    <w:rsid w:val="006753FA"/>
    <w:rsid w:val="0067544F"/>
    <w:rsid w:val="006755C9"/>
    <w:rsid w:val="00675A17"/>
    <w:rsid w:val="00676050"/>
    <w:rsid w:val="0067687F"/>
    <w:rsid w:val="00676CD1"/>
    <w:rsid w:val="00677054"/>
    <w:rsid w:val="00677B65"/>
    <w:rsid w:val="00677D64"/>
    <w:rsid w:val="006800BA"/>
    <w:rsid w:val="00680135"/>
    <w:rsid w:val="006804C0"/>
    <w:rsid w:val="006807F2"/>
    <w:rsid w:val="0068084C"/>
    <w:rsid w:val="00680B5C"/>
    <w:rsid w:val="00680C70"/>
    <w:rsid w:val="006811C6"/>
    <w:rsid w:val="00681267"/>
    <w:rsid w:val="0068129A"/>
    <w:rsid w:val="0068148A"/>
    <w:rsid w:val="00681BEF"/>
    <w:rsid w:val="00681CF1"/>
    <w:rsid w:val="00681E0C"/>
    <w:rsid w:val="006821DD"/>
    <w:rsid w:val="0068222F"/>
    <w:rsid w:val="00682656"/>
    <w:rsid w:val="006826DA"/>
    <w:rsid w:val="00682DD5"/>
    <w:rsid w:val="006831AA"/>
    <w:rsid w:val="006831C8"/>
    <w:rsid w:val="006839ED"/>
    <w:rsid w:val="00683E3E"/>
    <w:rsid w:val="0068451A"/>
    <w:rsid w:val="0068463A"/>
    <w:rsid w:val="00684681"/>
    <w:rsid w:val="006848D3"/>
    <w:rsid w:val="0068507E"/>
    <w:rsid w:val="00685456"/>
    <w:rsid w:val="00685843"/>
    <w:rsid w:val="00685F12"/>
    <w:rsid w:val="0068607E"/>
    <w:rsid w:val="006862C8"/>
    <w:rsid w:val="006868CA"/>
    <w:rsid w:val="00686E34"/>
    <w:rsid w:val="00687196"/>
    <w:rsid w:val="0068782E"/>
    <w:rsid w:val="00690641"/>
    <w:rsid w:val="00690977"/>
    <w:rsid w:val="00690AD3"/>
    <w:rsid w:val="00690FAB"/>
    <w:rsid w:val="00691058"/>
    <w:rsid w:val="006911A2"/>
    <w:rsid w:val="006912E0"/>
    <w:rsid w:val="0069177B"/>
    <w:rsid w:val="0069208B"/>
    <w:rsid w:val="006922B8"/>
    <w:rsid w:val="006934A7"/>
    <w:rsid w:val="006939F7"/>
    <w:rsid w:val="00693F57"/>
    <w:rsid w:val="006943A2"/>
    <w:rsid w:val="006948FF"/>
    <w:rsid w:val="00694CD9"/>
    <w:rsid w:val="00694D2B"/>
    <w:rsid w:val="00694E4A"/>
    <w:rsid w:val="00694EBB"/>
    <w:rsid w:val="00695559"/>
    <w:rsid w:val="00695A98"/>
    <w:rsid w:val="00695EF6"/>
    <w:rsid w:val="00695F34"/>
    <w:rsid w:val="00695FC8"/>
    <w:rsid w:val="00696813"/>
    <w:rsid w:val="00696CB7"/>
    <w:rsid w:val="00697463"/>
    <w:rsid w:val="00697623"/>
    <w:rsid w:val="00697650"/>
    <w:rsid w:val="00697D20"/>
    <w:rsid w:val="006A019F"/>
    <w:rsid w:val="006A0315"/>
    <w:rsid w:val="006A06AF"/>
    <w:rsid w:val="006A06BE"/>
    <w:rsid w:val="006A0AC7"/>
    <w:rsid w:val="006A0BA6"/>
    <w:rsid w:val="006A10FC"/>
    <w:rsid w:val="006A1920"/>
    <w:rsid w:val="006A1A9F"/>
    <w:rsid w:val="006A2778"/>
    <w:rsid w:val="006A2F7E"/>
    <w:rsid w:val="006A307B"/>
    <w:rsid w:val="006A3972"/>
    <w:rsid w:val="006A3CDB"/>
    <w:rsid w:val="006A42A8"/>
    <w:rsid w:val="006A46D7"/>
    <w:rsid w:val="006A49A5"/>
    <w:rsid w:val="006A4AC1"/>
    <w:rsid w:val="006A4CE9"/>
    <w:rsid w:val="006A4EF9"/>
    <w:rsid w:val="006A4F0A"/>
    <w:rsid w:val="006A5B10"/>
    <w:rsid w:val="006A5C96"/>
    <w:rsid w:val="006A633A"/>
    <w:rsid w:val="006A74F3"/>
    <w:rsid w:val="006A78BB"/>
    <w:rsid w:val="006A7C53"/>
    <w:rsid w:val="006A7D32"/>
    <w:rsid w:val="006A7D9D"/>
    <w:rsid w:val="006B0C0B"/>
    <w:rsid w:val="006B11DF"/>
    <w:rsid w:val="006B1243"/>
    <w:rsid w:val="006B125C"/>
    <w:rsid w:val="006B1E33"/>
    <w:rsid w:val="006B2037"/>
    <w:rsid w:val="006B34A6"/>
    <w:rsid w:val="006B35AE"/>
    <w:rsid w:val="006B365B"/>
    <w:rsid w:val="006B3D82"/>
    <w:rsid w:val="006B42E3"/>
    <w:rsid w:val="006B4532"/>
    <w:rsid w:val="006B4541"/>
    <w:rsid w:val="006B45BE"/>
    <w:rsid w:val="006B4AC0"/>
    <w:rsid w:val="006B4AC8"/>
    <w:rsid w:val="006B4FEF"/>
    <w:rsid w:val="006B5414"/>
    <w:rsid w:val="006B5A7D"/>
    <w:rsid w:val="006B5C2A"/>
    <w:rsid w:val="006B6828"/>
    <w:rsid w:val="006B6B5F"/>
    <w:rsid w:val="006B6E8D"/>
    <w:rsid w:val="006B7435"/>
    <w:rsid w:val="006B7698"/>
    <w:rsid w:val="006B7CE7"/>
    <w:rsid w:val="006C024E"/>
    <w:rsid w:val="006C0372"/>
    <w:rsid w:val="006C068A"/>
    <w:rsid w:val="006C075E"/>
    <w:rsid w:val="006C0B70"/>
    <w:rsid w:val="006C1043"/>
    <w:rsid w:val="006C2497"/>
    <w:rsid w:val="006C2CBD"/>
    <w:rsid w:val="006C31C9"/>
    <w:rsid w:val="006C320D"/>
    <w:rsid w:val="006C3830"/>
    <w:rsid w:val="006C3C66"/>
    <w:rsid w:val="006C3EFD"/>
    <w:rsid w:val="006C4375"/>
    <w:rsid w:val="006C4774"/>
    <w:rsid w:val="006C4B84"/>
    <w:rsid w:val="006C4C03"/>
    <w:rsid w:val="006C51D1"/>
    <w:rsid w:val="006C5243"/>
    <w:rsid w:val="006C559B"/>
    <w:rsid w:val="006C5713"/>
    <w:rsid w:val="006C59E0"/>
    <w:rsid w:val="006C60CE"/>
    <w:rsid w:val="006C6359"/>
    <w:rsid w:val="006C6A32"/>
    <w:rsid w:val="006C6DC3"/>
    <w:rsid w:val="006C74D3"/>
    <w:rsid w:val="006C7FE7"/>
    <w:rsid w:val="006D046D"/>
    <w:rsid w:val="006D07B4"/>
    <w:rsid w:val="006D09CD"/>
    <w:rsid w:val="006D0A61"/>
    <w:rsid w:val="006D0BAA"/>
    <w:rsid w:val="006D0F72"/>
    <w:rsid w:val="006D1202"/>
    <w:rsid w:val="006D1779"/>
    <w:rsid w:val="006D1B66"/>
    <w:rsid w:val="006D1E52"/>
    <w:rsid w:val="006D22D2"/>
    <w:rsid w:val="006D257F"/>
    <w:rsid w:val="006D27D4"/>
    <w:rsid w:val="006D288A"/>
    <w:rsid w:val="006D2A57"/>
    <w:rsid w:val="006D2D7B"/>
    <w:rsid w:val="006D3077"/>
    <w:rsid w:val="006D30E5"/>
    <w:rsid w:val="006D3237"/>
    <w:rsid w:val="006D33CF"/>
    <w:rsid w:val="006D35A5"/>
    <w:rsid w:val="006D455D"/>
    <w:rsid w:val="006D491D"/>
    <w:rsid w:val="006D4FF3"/>
    <w:rsid w:val="006D509A"/>
    <w:rsid w:val="006D5467"/>
    <w:rsid w:val="006D58DA"/>
    <w:rsid w:val="006D598C"/>
    <w:rsid w:val="006D5A6B"/>
    <w:rsid w:val="006D6958"/>
    <w:rsid w:val="006D7000"/>
    <w:rsid w:val="006D747E"/>
    <w:rsid w:val="006D74A9"/>
    <w:rsid w:val="006D77E7"/>
    <w:rsid w:val="006E0369"/>
    <w:rsid w:val="006E04EB"/>
    <w:rsid w:val="006E0791"/>
    <w:rsid w:val="006E0881"/>
    <w:rsid w:val="006E105C"/>
    <w:rsid w:val="006E193A"/>
    <w:rsid w:val="006E2097"/>
    <w:rsid w:val="006E2A11"/>
    <w:rsid w:val="006E338B"/>
    <w:rsid w:val="006E3577"/>
    <w:rsid w:val="006E3786"/>
    <w:rsid w:val="006E3B91"/>
    <w:rsid w:val="006E3C42"/>
    <w:rsid w:val="006E3F80"/>
    <w:rsid w:val="006E4487"/>
    <w:rsid w:val="006E4637"/>
    <w:rsid w:val="006E4A6A"/>
    <w:rsid w:val="006E4EC6"/>
    <w:rsid w:val="006E4FF9"/>
    <w:rsid w:val="006E5720"/>
    <w:rsid w:val="006E5E0A"/>
    <w:rsid w:val="006E5F1C"/>
    <w:rsid w:val="006E6085"/>
    <w:rsid w:val="006E61F4"/>
    <w:rsid w:val="006E6852"/>
    <w:rsid w:val="006E6AA8"/>
    <w:rsid w:val="006E755B"/>
    <w:rsid w:val="006E7A05"/>
    <w:rsid w:val="006E7F3F"/>
    <w:rsid w:val="006E7F6B"/>
    <w:rsid w:val="006F034C"/>
    <w:rsid w:val="006F06FA"/>
    <w:rsid w:val="006F0720"/>
    <w:rsid w:val="006F08E3"/>
    <w:rsid w:val="006F0DA1"/>
    <w:rsid w:val="006F10CF"/>
    <w:rsid w:val="006F17D5"/>
    <w:rsid w:val="006F18F4"/>
    <w:rsid w:val="006F19BE"/>
    <w:rsid w:val="006F19C8"/>
    <w:rsid w:val="006F22A5"/>
    <w:rsid w:val="006F2308"/>
    <w:rsid w:val="006F28F8"/>
    <w:rsid w:val="006F311A"/>
    <w:rsid w:val="006F3D59"/>
    <w:rsid w:val="006F3E0E"/>
    <w:rsid w:val="006F4594"/>
    <w:rsid w:val="006F47A0"/>
    <w:rsid w:val="006F4CD8"/>
    <w:rsid w:val="006F4F70"/>
    <w:rsid w:val="006F508E"/>
    <w:rsid w:val="006F5090"/>
    <w:rsid w:val="006F52F0"/>
    <w:rsid w:val="006F58D5"/>
    <w:rsid w:val="006F637A"/>
    <w:rsid w:val="006F693C"/>
    <w:rsid w:val="006F6965"/>
    <w:rsid w:val="006F696D"/>
    <w:rsid w:val="006F6AC3"/>
    <w:rsid w:val="006F6DCF"/>
    <w:rsid w:val="006F6E83"/>
    <w:rsid w:val="006F73C3"/>
    <w:rsid w:val="006F73D7"/>
    <w:rsid w:val="006F745C"/>
    <w:rsid w:val="006F7B3D"/>
    <w:rsid w:val="006F7BD2"/>
    <w:rsid w:val="006F7C01"/>
    <w:rsid w:val="007006B1"/>
    <w:rsid w:val="007007D3"/>
    <w:rsid w:val="00700F29"/>
    <w:rsid w:val="0070111A"/>
    <w:rsid w:val="00701245"/>
    <w:rsid w:val="007012CF"/>
    <w:rsid w:val="007013D2"/>
    <w:rsid w:val="00701CA4"/>
    <w:rsid w:val="00701E7D"/>
    <w:rsid w:val="0070266C"/>
    <w:rsid w:val="007026BE"/>
    <w:rsid w:val="007028EB"/>
    <w:rsid w:val="00702C5E"/>
    <w:rsid w:val="00703269"/>
    <w:rsid w:val="007032B5"/>
    <w:rsid w:val="00703969"/>
    <w:rsid w:val="00703F98"/>
    <w:rsid w:val="0070433F"/>
    <w:rsid w:val="00704476"/>
    <w:rsid w:val="00704696"/>
    <w:rsid w:val="007046E1"/>
    <w:rsid w:val="0070495A"/>
    <w:rsid w:val="00704FB4"/>
    <w:rsid w:val="007052D8"/>
    <w:rsid w:val="007055FF"/>
    <w:rsid w:val="007059AE"/>
    <w:rsid w:val="00705F9F"/>
    <w:rsid w:val="00706B72"/>
    <w:rsid w:val="00706E22"/>
    <w:rsid w:val="007070C7"/>
    <w:rsid w:val="007071BB"/>
    <w:rsid w:val="00707359"/>
    <w:rsid w:val="00707E50"/>
    <w:rsid w:val="00707F4C"/>
    <w:rsid w:val="007101EA"/>
    <w:rsid w:val="007103D4"/>
    <w:rsid w:val="007104AD"/>
    <w:rsid w:val="00710798"/>
    <w:rsid w:val="0071096D"/>
    <w:rsid w:val="00710990"/>
    <w:rsid w:val="00710A76"/>
    <w:rsid w:val="00711638"/>
    <w:rsid w:val="00711A70"/>
    <w:rsid w:val="007123CE"/>
    <w:rsid w:val="00712550"/>
    <w:rsid w:val="0071264F"/>
    <w:rsid w:val="00712664"/>
    <w:rsid w:val="00712DFB"/>
    <w:rsid w:val="00713A0F"/>
    <w:rsid w:val="00713F7F"/>
    <w:rsid w:val="0071429C"/>
    <w:rsid w:val="007142E4"/>
    <w:rsid w:val="00714778"/>
    <w:rsid w:val="00714797"/>
    <w:rsid w:val="0071493D"/>
    <w:rsid w:val="00715655"/>
    <w:rsid w:val="007157A0"/>
    <w:rsid w:val="007157EA"/>
    <w:rsid w:val="00715DD6"/>
    <w:rsid w:val="007162D6"/>
    <w:rsid w:val="0071646C"/>
    <w:rsid w:val="007175CF"/>
    <w:rsid w:val="007179D4"/>
    <w:rsid w:val="007203A0"/>
    <w:rsid w:val="0072073B"/>
    <w:rsid w:val="00720AA5"/>
    <w:rsid w:val="00720B6F"/>
    <w:rsid w:val="00720E2E"/>
    <w:rsid w:val="00721127"/>
    <w:rsid w:val="00721292"/>
    <w:rsid w:val="007215FE"/>
    <w:rsid w:val="007216F8"/>
    <w:rsid w:val="007217F3"/>
    <w:rsid w:val="00721C52"/>
    <w:rsid w:val="00721E01"/>
    <w:rsid w:val="00721EBC"/>
    <w:rsid w:val="00722A63"/>
    <w:rsid w:val="00722CDE"/>
    <w:rsid w:val="00723F75"/>
    <w:rsid w:val="0072410B"/>
    <w:rsid w:val="00724228"/>
    <w:rsid w:val="00724544"/>
    <w:rsid w:val="007247F1"/>
    <w:rsid w:val="00724A2E"/>
    <w:rsid w:val="00724B56"/>
    <w:rsid w:val="007252CF"/>
    <w:rsid w:val="0072549C"/>
    <w:rsid w:val="007263A3"/>
    <w:rsid w:val="007263AE"/>
    <w:rsid w:val="0072678C"/>
    <w:rsid w:val="00726ACB"/>
    <w:rsid w:val="00726B45"/>
    <w:rsid w:val="00727D6F"/>
    <w:rsid w:val="00727D97"/>
    <w:rsid w:val="00727D9E"/>
    <w:rsid w:val="0073002B"/>
    <w:rsid w:val="007304B7"/>
    <w:rsid w:val="0073058E"/>
    <w:rsid w:val="00730653"/>
    <w:rsid w:val="0073068E"/>
    <w:rsid w:val="007307A5"/>
    <w:rsid w:val="00731B3F"/>
    <w:rsid w:val="00732164"/>
    <w:rsid w:val="007323DB"/>
    <w:rsid w:val="0073242C"/>
    <w:rsid w:val="0073296D"/>
    <w:rsid w:val="00732AA7"/>
    <w:rsid w:val="00732DAE"/>
    <w:rsid w:val="00732FA9"/>
    <w:rsid w:val="00733B0B"/>
    <w:rsid w:val="00733CFC"/>
    <w:rsid w:val="00733DB8"/>
    <w:rsid w:val="007340CF"/>
    <w:rsid w:val="007347C0"/>
    <w:rsid w:val="0073519A"/>
    <w:rsid w:val="007354A9"/>
    <w:rsid w:val="00735713"/>
    <w:rsid w:val="007357EC"/>
    <w:rsid w:val="007358F3"/>
    <w:rsid w:val="00735925"/>
    <w:rsid w:val="007359F4"/>
    <w:rsid w:val="00735F9B"/>
    <w:rsid w:val="00735FE1"/>
    <w:rsid w:val="00736078"/>
    <w:rsid w:val="007361EC"/>
    <w:rsid w:val="007371B4"/>
    <w:rsid w:val="0073745E"/>
    <w:rsid w:val="00737496"/>
    <w:rsid w:val="00737887"/>
    <w:rsid w:val="00740026"/>
    <w:rsid w:val="00740419"/>
    <w:rsid w:val="007407B1"/>
    <w:rsid w:val="00740ACA"/>
    <w:rsid w:val="00740D64"/>
    <w:rsid w:val="007410B3"/>
    <w:rsid w:val="007410CC"/>
    <w:rsid w:val="00741198"/>
    <w:rsid w:val="0074136B"/>
    <w:rsid w:val="00741AA1"/>
    <w:rsid w:val="00741B07"/>
    <w:rsid w:val="00741B82"/>
    <w:rsid w:val="00741B87"/>
    <w:rsid w:val="00742012"/>
    <w:rsid w:val="007421D5"/>
    <w:rsid w:val="0074239C"/>
    <w:rsid w:val="00742474"/>
    <w:rsid w:val="007424F9"/>
    <w:rsid w:val="00742A16"/>
    <w:rsid w:val="00742AD8"/>
    <w:rsid w:val="00742DE8"/>
    <w:rsid w:val="00743673"/>
    <w:rsid w:val="00743BCB"/>
    <w:rsid w:val="007442A5"/>
    <w:rsid w:val="007445F1"/>
    <w:rsid w:val="00744F76"/>
    <w:rsid w:val="00744FC9"/>
    <w:rsid w:val="00745365"/>
    <w:rsid w:val="00745685"/>
    <w:rsid w:val="007459E7"/>
    <w:rsid w:val="00745DDD"/>
    <w:rsid w:val="00746407"/>
    <w:rsid w:val="0074641D"/>
    <w:rsid w:val="007469E8"/>
    <w:rsid w:val="00747144"/>
    <w:rsid w:val="00747803"/>
    <w:rsid w:val="00747E20"/>
    <w:rsid w:val="007504F7"/>
    <w:rsid w:val="007509E8"/>
    <w:rsid w:val="00750E6E"/>
    <w:rsid w:val="00751455"/>
    <w:rsid w:val="0075158E"/>
    <w:rsid w:val="00751BA6"/>
    <w:rsid w:val="00752443"/>
    <w:rsid w:val="007525F4"/>
    <w:rsid w:val="00752804"/>
    <w:rsid w:val="007528BF"/>
    <w:rsid w:val="0075334F"/>
    <w:rsid w:val="00753698"/>
    <w:rsid w:val="00753720"/>
    <w:rsid w:val="00753E46"/>
    <w:rsid w:val="0075441D"/>
    <w:rsid w:val="0075484C"/>
    <w:rsid w:val="007551E5"/>
    <w:rsid w:val="00755809"/>
    <w:rsid w:val="0075643C"/>
    <w:rsid w:val="007568FC"/>
    <w:rsid w:val="00756D39"/>
    <w:rsid w:val="00756D6C"/>
    <w:rsid w:val="00757446"/>
    <w:rsid w:val="007574AB"/>
    <w:rsid w:val="0075770C"/>
    <w:rsid w:val="00757723"/>
    <w:rsid w:val="00757B13"/>
    <w:rsid w:val="007600A9"/>
    <w:rsid w:val="007605F5"/>
    <w:rsid w:val="00760B58"/>
    <w:rsid w:val="0076121A"/>
    <w:rsid w:val="00761686"/>
    <w:rsid w:val="00761FDA"/>
    <w:rsid w:val="007620D4"/>
    <w:rsid w:val="0076259C"/>
    <w:rsid w:val="007626BB"/>
    <w:rsid w:val="00762C5F"/>
    <w:rsid w:val="00762F34"/>
    <w:rsid w:val="007631BA"/>
    <w:rsid w:val="00763749"/>
    <w:rsid w:val="00764137"/>
    <w:rsid w:val="0076461B"/>
    <w:rsid w:val="00765265"/>
    <w:rsid w:val="007653E2"/>
    <w:rsid w:val="00765707"/>
    <w:rsid w:val="00765C58"/>
    <w:rsid w:val="00765DA7"/>
    <w:rsid w:val="00766257"/>
    <w:rsid w:val="00766845"/>
    <w:rsid w:val="00766B91"/>
    <w:rsid w:val="00766BAB"/>
    <w:rsid w:val="007673BE"/>
    <w:rsid w:val="0076741D"/>
    <w:rsid w:val="00767525"/>
    <w:rsid w:val="007678C4"/>
    <w:rsid w:val="00770333"/>
    <w:rsid w:val="00770BF8"/>
    <w:rsid w:val="00770C9D"/>
    <w:rsid w:val="0077155B"/>
    <w:rsid w:val="00771A2C"/>
    <w:rsid w:val="00771B0C"/>
    <w:rsid w:val="007722D9"/>
    <w:rsid w:val="00772453"/>
    <w:rsid w:val="007728C3"/>
    <w:rsid w:val="00772A6A"/>
    <w:rsid w:val="00772E9A"/>
    <w:rsid w:val="00772EE7"/>
    <w:rsid w:val="0077315A"/>
    <w:rsid w:val="00773169"/>
    <w:rsid w:val="007732FC"/>
    <w:rsid w:val="0077330D"/>
    <w:rsid w:val="00773583"/>
    <w:rsid w:val="0077395B"/>
    <w:rsid w:val="00773983"/>
    <w:rsid w:val="00773CCA"/>
    <w:rsid w:val="00773DF9"/>
    <w:rsid w:val="0077449E"/>
    <w:rsid w:val="00774841"/>
    <w:rsid w:val="00774CC8"/>
    <w:rsid w:val="0077516A"/>
    <w:rsid w:val="007752BC"/>
    <w:rsid w:val="007752CE"/>
    <w:rsid w:val="00775344"/>
    <w:rsid w:val="0077556E"/>
    <w:rsid w:val="00775D54"/>
    <w:rsid w:val="00775D79"/>
    <w:rsid w:val="00775EAA"/>
    <w:rsid w:val="00775F5A"/>
    <w:rsid w:val="00775F8C"/>
    <w:rsid w:val="007763BB"/>
    <w:rsid w:val="00776DBA"/>
    <w:rsid w:val="007771FD"/>
    <w:rsid w:val="00777456"/>
    <w:rsid w:val="0077747D"/>
    <w:rsid w:val="00777603"/>
    <w:rsid w:val="00777675"/>
    <w:rsid w:val="007777B6"/>
    <w:rsid w:val="00777F27"/>
    <w:rsid w:val="007802E6"/>
    <w:rsid w:val="00780467"/>
    <w:rsid w:val="0078056C"/>
    <w:rsid w:val="007809DC"/>
    <w:rsid w:val="00780C1B"/>
    <w:rsid w:val="007815D4"/>
    <w:rsid w:val="00781B2F"/>
    <w:rsid w:val="00781CEF"/>
    <w:rsid w:val="00781F4A"/>
    <w:rsid w:val="00782A58"/>
    <w:rsid w:val="00782C21"/>
    <w:rsid w:val="00782CCC"/>
    <w:rsid w:val="00782CDC"/>
    <w:rsid w:val="00782D61"/>
    <w:rsid w:val="00783284"/>
    <w:rsid w:val="00783B0F"/>
    <w:rsid w:val="00783BA9"/>
    <w:rsid w:val="00783BC6"/>
    <w:rsid w:val="00783CA6"/>
    <w:rsid w:val="00783EFB"/>
    <w:rsid w:val="00784241"/>
    <w:rsid w:val="007842FC"/>
    <w:rsid w:val="007846EC"/>
    <w:rsid w:val="00784CB8"/>
    <w:rsid w:val="00784EC9"/>
    <w:rsid w:val="00785725"/>
    <w:rsid w:val="00785953"/>
    <w:rsid w:val="007859E4"/>
    <w:rsid w:val="00785A96"/>
    <w:rsid w:val="007865D1"/>
    <w:rsid w:val="007868A8"/>
    <w:rsid w:val="00786AB4"/>
    <w:rsid w:val="007871E1"/>
    <w:rsid w:val="007874D4"/>
    <w:rsid w:val="00787CEA"/>
    <w:rsid w:val="00787F30"/>
    <w:rsid w:val="0079040F"/>
    <w:rsid w:val="00790442"/>
    <w:rsid w:val="0079104C"/>
    <w:rsid w:val="007921A0"/>
    <w:rsid w:val="00792250"/>
    <w:rsid w:val="0079245C"/>
    <w:rsid w:val="0079283B"/>
    <w:rsid w:val="00792F11"/>
    <w:rsid w:val="00792F98"/>
    <w:rsid w:val="007936B5"/>
    <w:rsid w:val="00793783"/>
    <w:rsid w:val="00793A2A"/>
    <w:rsid w:val="00793E58"/>
    <w:rsid w:val="007940FC"/>
    <w:rsid w:val="00794126"/>
    <w:rsid w:val="0079415B"/>
    <w:rsid w:val="007949EC"/>
    <w:rsid w:val="00794B50"/>
    <w:rsid w:val="00794BAE"/>
    <w:rsid w:val="00794E81"/>
    <w:rsid w:val="00795026"/>
    <w:rsid w:val="007953F6"/>
    <w:rsid w:val="0079550D"/>
    <w:rsid w:val="0079556B"/>
    <w:rsid w:val="0079562E"/>
    <w:rsid w:val="0079569F"/>
    <w:rsid w:val="00795D65"/>
    <w:rsid w:val="007965F9"/>
    <w:rsid w:val="00796974"/>
    <w:rsid w:val="00796A0F"/>
    <w:rsid w:val="00796CDA"/>
    <w:rsid w:val="00796F03"/>
    <w:rsid w:val="00796FC6"/>
    <w:rsid w:val="00797EA2"/>
    <w:rsid w:val="00797EE7"/>
    <w:rsid w:val="007A00A5"/>
    <w:rsid w:val="007A016F"/>
    <w:rsid w:val="007A078B"/>
    <w:rsid w:val="007A0E01"/>
    <w:rsid w:val="007A14E3"/>
    <w:rsid w:val="007A1554"/>
    <w:rsid w:val="007A1A17"/>
    <w:rsid w:val="007A1EE8"/>
    <w:rsid w:val="007A203A"/>
    <w:rsid w:val="007A249A"/>
    <w:rsid w:val="007A2735"/>
    <w:rsid w:val="007A2C1E"/>
    <w:rsid w:val="007A312E"/>
    <w:rsid w:val="007A32B0"/>
    <w:rsid w:val="007A3A1A"/>
    <w:rsid w:val="007A3A41"/>
    <w:rsid w:val="007A4085"/>
    <w:rsid w:val="007A4B7F"/>
    <w:rsid w:val="007A4DF6"/>
    <w:rsid w:val="007A512A"/>
    <w:rsid w:val="007A572D"/>
    <w:rsid w:val="007A5AAE"/>
    <w:rsid w:val="007A5BF9"/>
    <w:rsid w:val="007A61BF"/>
    <w:rsid w:val="007A6259"/>
    <w:rsid w:val="007A6850"/>
    <w:rsid w:val="007A6DD4"/>
    <w:rsid w:val="007A6FA0"/>
    <w:rsid w:val="007A7395"/>
    <w:rsid w:val="007A742C"/>
    <w:rsid w:val="007A7D6E"/>
    <w:rsid w:val="007A7E48"/>
    <w:rsid w:val="007B009D"/>
    <w:rsid w:val="007B017B"/>
    <w:rsid w:val="007B01EB"/>
    <w:rsid w:val="007B049C"/>
    <w:rsid w:val="007B0883"/>
    <w:rsid w:val="007B0902"/>
    <w:rsid w:val="007B0A2E"/>
    <w:rsid w:val="007B0A81"/>
    <w:rsid w:val="007B10AC"/>
    <w:rsid w:val="007B138A"/>
    <w:rsid w:val="007B14D4"/>
    <w:rsid w:val="007B158E"/>
    <w:rsid w:val="007B21BF"/>
    <w:rsid w:val="007B22BA"/>
    <w:rsid w:val="007B246E"/>
    <w:rsid w:val="007B2B26"/>
    <w:rsid w:val="007B2D00"/>
    <w:rsid w:val="007B2D7F"/>
    <w:rsid w:val="007B2E85"/>
    <w:rsid w:val="007B31A1"/>
    <w:rsid w:val="007B34EF"/>
    <w:rsid w:val="007B38A6"/>
    <w:rsid w:val="007B3A5E"/>
    <w:rsid w:val="007B3BD4"/>
    <w:rsid w:val="007B40B4"/>
    <w:rsid w:val="007B4E86"/>
    <w:rsid w:val="007B4F3A"/>
    <w:rsid w:val="007B50E6"/>
    <w:rsid w:val="007B52AC"/>
    <w:rsid w:val="007B56A6"/>
    <w:rsid w:val="007B591D"/>
    <w:rsid w:val="007B5933"/>
    <w:rsid w:val="007B5AFE"/>
    <w:rsid w:val="007B5F0C"/>
    <w:rsid w:val="007B6101"/>
    <w:rsid w:val="007B73C2"/>
    <w:rsid w:val="007B7581"/>
    <w:rsid w:val="007B7745"/>
    <w:rsid w:val="007C010B"/>
    <w:rsid w:val="007C025A"/>
    <w:rsid w:val="007C037F"/>
    <w:rsid w:val="007C0447"/>
    <w:rsid w:val="007C056B"/>
    <w:rsid w:val="007C0815"/>
    <w:rsid w:val="007C0896"/>
    <w:rsid w:val="007C08F3"/>
    <w:rsid w:val="007C0A0A"/>
    <w:rsid w:val="007C12C0"/>
    <w:rsid w:val="007C1403"/>
    <w:rsid w:val="007C18D3"/>
    <w:rsid w:val="007C19AF"/>
    <w:rsid w:val="007C1ABA"/>
    <w:rsid w:val="007C2166"/>
    <w:rsid w:val="007C2754"/>
    <w:rsid w:val="007C2B0A"/>
    <w:rsid w:val="007C3545"/>
    <w:rsid w:val="007C396B"/>
    <w:rsid w:val="007C3D7D"/>
    <w:rsid w:val="007C3FD2"/>
    <w:rsid w:val="007C403B"/>
    <w:rsid w:val="007C4597"/>
    <w:rsid w:val="007C4641"/>
    <w:rsid w:val="007C4DAF"/>
    <w:rsid w:val="007C5339"/>
    <w:rsid w:val="007C5372"/>
    <w:rsid w:val="007C5953"/>
    <w:rsid w:val="007C5C10"/>
    <w:rsid w:val="007C5D51"/>
    <w:rsid w:val="007C6368"/>
    <w:rsid w:val="007C636A"/>
    <w:rsid w:val="007C6A0C"/>
    <w:rsid w:val="007C6D9C"/>
    <w:rsid w:val="007C6E64"/>
    <w:rsid w:val="007C7EFE"/>
    <w:rsid w:val="007D02C7"/>
    <w:rsid w:val="007D03E2"/>
    <w:rsid w:val="007D07B7"/>
    <w:rsid w:val="007D0AD4"/>
    <w:rsid w:val="007D0B92"/>
    <w:rsid w:val="007D0F55"/>
    <w:rsid w:val="007D107A"/>
    <w:rsid w:val="007D15A9"/>
    <w:rsid w:val="007D1912"/>
    <w:rsid w:val="007D20A6"/>
    <w:rsid w:val="007D2729"/>
    <w:rsid w:val="007D2890"/>
    <w:rsid w:val="007D2F9E"/>
    <w:rsid w:val="007D3008"/>
    <w:rsid w:val="007D30E0"/>
    <w:rsid w:val="007D3273"/>
    <w:rsid w:val="007D3368"/>
    <w:rsid w:val="007D352D"/>
    <w:rsid w:val="007D3AC4"/>
    <w:rsid w:val="007D44AE"/>
    <w:rsid w:val="007D44FE"/>
    <w:rsid w:val="007D4523"/>
    <w:rsid w:val="007D4A21"/>
    <w:rsid w:val="007D4DEF"/>
    <w:rsid w:val="007D4DFE"/>
    <w:rsid w:val="007D516F"/>
    <w:rsid w:val="007D530E"/>
    <w:rsid w:val="007D549A"/>
    <w:rsid w:val="007D5725"/>
    <w:rsid w:val="007D5A8D"/>
    <w:rsid w:val="007D5E14"/>
    <w:rsid w:val="007D6178"/>
    <w:rsid w:val="007D644E"/>
    <w:rsid w:val="007D64ED"/>
    <w:rsid w:val="007D6B8D"/>
    <w:rsid w:val="007D6F32"/>
    <w:rsid w:val="007D6FCA"/>
    <w:rsid w:val="007D75CA"/>
    <w:rsid w:val="007D788C"/>
    <w:rsid w:val="007D7BEB"/>
    <w:rsid w:val="007D7C0C"/>
    <w:rsid w:val="007E037F"/>
    <w:rsid w:val="007E079A"/>
    <w:rsid w:val="007E08C3"/>
    <w:rsid w:val="007E08E5"/>
    <w:rsid w:val="007E091D"/>
    <w:rsid w:val="007E0B41"/>
    <w:rsid w:val="007E0D40"/>
    <w:rsid w:val="007E0FCD"/>
    <w:rsid w:val="007E1277"/>
    <w:rsid w:val="007E12C6"/>
    <w:rsid w:val="007E1376"/>
    <w:rsid w:val="007E1778"/>
    <w:rsid w:val="007E198D"/>
    <w:rsid w:val="007E1A3E"/>
    <w:rsid w:val="007E1D58"/>
    <w:rsid w:val="007E29C6"/>
    <w:rsid w:val="007E2F1C"/>
    <w:rsid w:val="007E3136"/>
    <w:rsid w:val="007E31E1"/>
    <w:rsid w:val="007E3494"/>
    <w:rsid w:val="007E3D03"/>
    <w:rsid w:val="007E420F"/>
    <w:rsid w:val="007E43C5"/>
    <w:rsid w:val="007E45C7"/>
    <w:rsid w:val="007E45F9"/>
    <w:rsid w:val="007E4827"/>
    <w:rsid w:val="007E4C53"/>
    <w:rsid w:val="007E4EB1"/>
    <w:rsid w:val="007E5015"/>
    <w:rsid w:val="007E5062"/>
    <w:rsid w:val="007E5217"/>
    <w:rsid w:val="007E5334"/>
    <w:rsid w:val="007E56A0"/>
    <w:rsid w:val="007E5A58"/>
    <w:rsid w:val="007E6375"/>
    <w:rsid w:val="007E69A8"/>
    <w:rsid w:val="007E6FD6"/>
    <w:rsid w:val="007E702E"/>
    <w:rsid w:val="007E7670"/>
    <w:rsid w:val="007E77B9"/>
    <w:rsid w:val="007E7944"/>
    <w:rsid w:val="007E7B2D"/>
    <w:rsid w:val="007E7B65"/>
    <w:rsid w:val="007E7FB4"/>
    <w:rsid w:val="007F05C6"/>
    <w:rsid w:val="007F06B4"/>
    <w:rsid w:val="007F089E"/>
    <w:rsid w:val="007F0D1A"/>
    <w:rsid w:val="007F0F41"/>
    <w:rsid w:val="007F1B0C"/>
    <w:rsid w:val="007F2A66"/>
    <w:rsid w:val="007F2B1A"/>
    <w:rsid w:val="007F2C38"/>
    <w:rsid w:val="007F2D54"/>
    <w:rsid w:val="007F4132"/>
    <w:rsid w:val="007F45B7"/>
    <w:rsid w:val="007F4A7D"/>
    <w:rsid w:val="007F4D7B"/>
    <w:rsid w:val="007F4E18"/>
    <w:rsid w:val="007F507C"/>
    <w:rsid w:val="007F53AC"/>
    <w:rsid w:val="007F5ADD"/>
    <w:rsid w:val="007F5D27"/>
    <w:rsid w:val="007F5E3F"/>
    <w:rsid w:val="007F5E62"/>
    <w:rsid w:val="007F5EA6"/>
    <w:rsid w:val="007F5EEE"/>
    <w:rsid w:val="007F6033"/>
    <w:rsid w:val="007F6316"/>
    <w:rsid w:val="007F69C5"/>
    <w:rsid w:val="007F6B61"/>
    <w:rsid w:val="007F6CA3"/>
    <w:rsid w:val="007F728D"/>
    <w:rsid w:val="007F764D"/>
    <w:rsid w:val="007F77A3"/>
    <w:rsid w:val="008003D0"/>
    <w:rsid w:val="008004E8"/>
    <w:rsid w:val="0080099A"/>
    <w:rsid w:val="00801318"/>
    <w:rsid w:val="00801794"/>
    <w:rsid w:val="00801DE5"/>
    <w:rsid w:val="00802382"/>
    <w:rsid w:val="00803182"/>
    <w:rsid w:val="0080342B"/>
    <w:rsid w:val="00804A41"/>
    <w:rsid w:val="00804B86"/>
    <w:rsid w:val="0080540A"/>
    <w:rsid w:val="008054EA"/>
    <w:rsid w:val="00806484"/>
    <w:rsid w:val="0080672F"/>
    <w:rsid w:val="00806B26"/>
    <w:rsid w:val="00806BCE"/>
    <w:rsid w:val="00807971"/>
    <w:rsid w:val="00807C40"/>
    <w:rsid w:val="00810124"/>
    <w:rsid w:val="00810E71"/>
    <w:rsid w:val="008113CF"/>
    <w:rsid w:val="00812348"/>
    <w:rsid w:val="008123E1"/>
    <w:rsid w:val="008127CF"/>
    <w:rsid w:val="00812A1E"/>
    <w:rsid w:val="00812BA1"/>
    <w:rsid w:val="00812E40"/>
    <w:rsid w:val="008136E5"/>
    <w:rsid w:val="00813A23"/>
    <w:rsid w:val="008141CF"/>
    <w:rsid w:val="00814B85"/>
    <w:rsid w:val="00814C89"/>
    <w:rsid w:val="00814DE6"/>
    <w:rsid w:val="00815292"/>
    <w:rsid w:val="00815898"/>
    <w:rsid w:val="00815B9A"/>
    <w:rsid w:val="00815D73"/>
    <w:rsid w:val="00815F24"/>
    <w:rsid w:val="00816080"/>
    <w:rsid w:val="008162B5"/>
    <w:rsid w:val="0081657B"/>
    <w:rsid w:val="00816D09"/>
    <w:rsid w:val="0081733D"/>
    <w:rsid w:val="00817959"/>
    <w:rsid w:val="00817A58"/>
    <w:rsid w:val="00817D90"/>
    <w:rsid w:val="00820002"/>
    <w:rsid w:val="00820124"/>
    <w:rsid w:val="008202B3"/>
    <w:rsid w:val="008204BC"/>
    <w:rsid w:val="00820899"/>
    <w:rsid w:val="00820D4D"/>
    <w:rsid w:val="00820D7D"/>
    <w:rsid w:val="00821688"/>
    <w:rsid w:val="00821C81"/>
    <w:rsid w:val="00822A92"/>
    <w:rsid w:val="00822C83"/>
    <w:rsid w:val="00822DB4"/>
    <w:rsid w:val="00823490"/>
    <w:rsid w:val="0082370E"/>
    <w:rsid w:val="00823724"/>
    <w:rsid w:val="008237EF"/>
    <w:rsid w:val="00823BC2"/>
    <w:rsid w:val="00823E3C"/>
    <w:rsid w:val="00824168"/>
    <w:rsid w:val="00824255"/>
    <w:rsid w:val="008242AF"/>
    <w:rsid w:val="008242EC"/>
    <w:rsid w:val="008258CF"/>
    <w:rsid w:val="00825915"/>
    <w:rsid w:val="00825E65"/>
    <w:rsid w:val="00825EE1"/>
    <w:rsid w:val="00825F4F"/>
    <w:rsid w:val="0082631D"/>
    <w:rsid w:val="00826E08"/>
    <w:rsid w:val="00826E09"/>
    <w:rsid w:val="00827123"/>
    <w:rsid w:val="0082738D"/>
    <w:rsid w:val="0082773F"/>
    <w:rsid w:val="00827A82"/>
    <w:rsid w:val="00827E36"/>
    <w:rsid w:val="00827F75"/>
    <w:rsid w:val="00830183"/>
    <w:rsid w:val="008305EB"/>
    <w:rsid w:val="0083074E"/>
    <w:rsid w:val="008308ED"/>
    <w:rsid w:val="0083131F"/>
    <w:rsid w:val="0083145B"/>
    <w:rsid w:val="0083164C"/>
    <w:rsid w:val="00831DD2"/>
    <w:rsid w:val="00831EE6"/>
    <w:rsid w:val="00831F0D"/>
    <w:rsid w:val="00832738"/>
    <w:rsid w:val="008329FC"/>
    <w:rsid w:val="00832A33"/>
    <w:rsid w:val="00832AAB"/>
    <w:rsid w:val="0083328C"/>
    <w:rsid w:val="008339E2"/>
    <w:rsid w:val="00833A27"/>
    <w:rsid w:val="00833CFC"/>
    <w:rsid w:val="00833EF2"/>
    <w:rsid w:val="0083401A"/>
    <w:rsid w:val="00834056"/>
    <w:rsid w:val="00834196"/>
    <w:rsid w:val="00834455"/>
    <w:rsid w:val="00834896"/>
    <w:rsid w:val="00834C1B"/>
    <w:rsid w:val="00834EF1"/>
    <w:rsid w:val="008354E5"/>
    <w:rsid w:val="00835C76"/>
    <w:rsid w:val="00835FC8"/>
    <w:rsid w:val="00836E05"/>
    <w:rsid w:val="00837885"/>
    <w:rsid w:val="00840455"/>
    <w:rsid w:val="00840AA8"/>
    <w:rsid w:val="00840B1F"/>
    <w:rsid w:val="0084133E"/>
    <w:rsid w:val="00841687"/>
    <w:rsid w:val="00841A46"/>
    <w:rsid w:val="00841CFE"/>
    <w:rsid w:val="00842062"/>
    <w:rsid w:val="0084271B"/>
    <w:rsid w:val="00842810"/>
    <w:rsid w:val="00842BF1"/>
    <w:rsid w:val="00842EC4"/>
    <w:rsid w:val="008430A7"/>
    <w:rsid w:val="00843724"/>
    <w:rsid w:val="00843AC8"/>
    <w:rsid w:val="00843BBC"/>
    <w:rsid w:val="00843C23"/>
    <w:rsid w:val="00843FA0"/>
    <w:rsid w:val="008444ED"/>
    <w:rsid w:val="00844785"/>
    <w:rsid w:val="00844984"/>
    <w:rsid w:val="00844B4B"/>
    <w:rsid w:val="00844BB6"/>
    <w:rsid w:val="00844BDC"/>
    <w:rsid w:val="00845AD6"/>
    <w:rsid w:val="00845B20"/>
    <w:rsid w:val="00845C49"/>
    <w:rsid w:val="00845C84"/>
    <w:rsid w:val="00845EAC"/>
    <w:rsid w:val="00845F1A"/>
    <w:rsid w:val="00846011"/>
    <w:rsid w:val="00846228"/>
    <w:rsid w:val="0084658D"/>
    <w:rsid w:val="00846786"/>
    <w:rsid w:val="00846C47"/>
    <w:rsid w:val="00846DF5"/>
    <w:rsid w:val="00846F5F"/>
    <w:rsid w:val="00850432"/>
    <w:rsid w:val="00850667"/>
    <w:rsid w:val="00850D02"/>
    <w:rsid w:val="00850FDD"/>
    <w:rsid w:val="0085135A"/>
    <w:rsid w:val="008514DB"/>
    <w:rsid w:val="00851659"/>
    <w:rsid w:val="00851A2C"/>
    <w:rsid w:val="00851B2E"/>
    <w:rsid w:val="00851E27"/>
    <w:rsid w:val="00851E7F"/>
    <w:rsid w:val="00851F2D"/>
    <w:rsid w:val="00852144"/>
    <w:rsid w:val="00852BBD"/>
    <w:rsid w:val="00852C9B"/>
    <w:rsid w:val="00853F20"/>
    <w:rsid w:val="00854152"/>
    <w:rsid w:val="00854B1D"/>
    <w:rsid w:val="00854C50"/>
    <w:rsid w:val="00854CEA"/>
    <w:rsid w:val="00855140"/>
    <w:rsid w:val="00855588"/>
    <w:rsid w:val="00855719"/>
    <w:rsid w:val="00855878"/>
    <w:rsid w:val="00855CA4"/>
    <w:rsid w:val="00855CF8"/>
    <w:rsid w:val="00856A95"/>
    <w:rsid w:val="00856B8F"/>
    <w:rsid w:val="00856C8E"/>
    <w:rsid w:val="00856F8F"/>
    <w:rsid w:val="008570F8"/>
    <w:rsid w:val="008576A1"/>
    <w:rsid w:val="008578EE"/>
    <w:rsid w:val="00857949"/>
    <w:rsid w:val="00860284"/>
    <w:rsid w:val="00860A87"/>
    <w:rsid w:val="0086134A"/>
    <w:rsid w:val="00861492"/>
    <w:rsid w:val="008616F0"/>
    <w:rsid w:val="00861915"/>
    <w:rsid w:val="008619BE"/>
    <w:rsid w:val="00861A5B"/>
    <w:rsid w:val="00861B3F"/>
    <w:rsid w:val="00861D0E"/>
    <w:rsid w:val="00861F1E"/>
    <w:rsid w:val="008620F7"/>
    <w:rsid w:val="0086212F"/>
    <w:rsid w:val="008623BD"/>
    <w:rsid w:val="0086279F"/>
    <w:rsid w:val="008628C9"/>
    <w:rsid w:val="00862C30"/>
    <w:rsid w:val="00862D0D"/>
    <w:rsid w:val="008634A9"/>
    <w:rsid w:val="008634E4"/>
    <w:rsid w:val="008634FD"/>
    <w:rsid w:val="008636D0"/>
    <w:rsid w:val="00863B5F"/>
    <w:rsid w:val="008646BF"/>
    <w:rsid w:val="00864758"/>
    <w:rsid w:val="00864F9C"/>
    <w:rsid w:val="00865375"/>
    <w:rsid w:val="008656E2"/>
    <w:rsid w:val="008657D5"/>
    <w:rsid w:val="00865945"/>
    <w:rsid w:val="008659DB"/>
    <w:rsid w:val="00865A41"/>
    <w:rsid w:val="0086655A"/>
    <w:rsid w:val="00866A9A"/>
    <w:rsid w:val="00866B3D"/>
    <w:rsid w:val="00866E6E"/>
    <w:rsid w:val="00867858"/>
    <w:rsid w:val="008679B8"/>
    <w:rsid w:val="00867AB5"/>
    <w:rsid w:val="00867CD9"/>
    <w:rsid w:val="00867DC3"/>
    <w:rsid w:val="00867F36"/>
    <w:rsid w:val="008700BE"/>
    <w:rsid w:val="00870439"/>
    <w:rsid w:val="008705DF"/>
    <w:rsid w:val="00870B01"/>
    <w:rsid w:val="00870F8A"/>
    <w:rsid w:val="00871486"/>
    <w:rsid w:val="008715ED"/>
    <w:rsid w:val="00872943"/>
    <w:rsid w:val="00872AA7"/>
    <w:rsid w:val="00872ADC"/>
    <w:rsid w:val="00872E17"/>
    <w:rsid w:val="00872F72"/>
    <w:rsid w:val="0087305D"/>
    <w:rsid w:val="0087315C"/>
    <w:rsid w:val="008731D9"/>
    <w:rsid w:val="008733A0"/>
    <w:rsid w:val="0087344E"/>
    <w:rsid w:val="008737C9"/>
    <w:rsid w:val="00873896"/>
    <w:rsid w:val="00873D34"/>
    <w:rsid w:val="0087494D"/>
    <w:rsid w:val="0087556B"/>
    <w:rsid w:val="008757D4"/>
    <w:rsid w:val="008766BD"/>
    <w:rsid w:val="00876768"/>
    <w:rsid w:val="0087690F"/>
    <w:rsid w:val="00876934"/>
    <w:rsid w:val="008769B4"/>
    <w:rsid w:val="00876AB2"/>
    <w:rsid w:val="00876EC5"/>
    <w:rsid w:val="008801AB"/>
    <w:rsid w:val="00880207"/>
    <w:rsid w:val="00880748"/>
    <w:rsid w:val="00880EA4"/>
    <w:rsid w:val="00881862"/>
    <w:rsid w:val="00881AA9"/>
    <w:rsid w:val="008825A9"/>
    <w:rsid w:val="00882695"/>
    <w:rsid w:val="00882936"/>
    <w:rsid w:val="00882F6D"/>
    <w:rsid w:val="0088328A"/>
    <w:rsid w:val="008834B3"/>
    <w:rsid w:val="00883C60"/>
    <w:rsid w:val="0088462C"/>
    <w:rsid w:val="00884B1C"/>
    <w:rsid w:val="0088502E"/>
    <w:rsid w:val="00885277"/>
    <w:rsid w:val="00885469"/>
    <w:rsid w:val="0088556E"/>
    <w:rsid w:val="00885F84"/>
    <w:rsid w:val="008863E2"/>
    <w:rsid w:val="008869BB"/>
    <w:rsid w:val="008871A3"/>
    <w:rsid w:val="008873D8"/>
    <w:rsid w:val="0088761A"/>
    <w:rsid w:val="00887788"/>
    <w:rsid w:val="00887845"/>
    <w:rsid w:val="00887918"/>
    <w:rsid w:val="00887A72"/>
    <w:rsid w:val="00890212"/>
    <w:rsid w:val="00890510"/>
    <w:rsid w:val="0089063F"/>
    <w:rsid w:val="008906C4"/>
    <w:rsid w:val="00890BB1"/>
    <w:rsid w:val="00891018"/>
    <w:rsid w:val="008912B3"/>
    <w:rsid w:val="0089136D"/>
    <w:rsid w:val="0089164C"/>
    <w:rsid w:val="008918A0"/>
    <w:rsid w:val="00891A45"/>
    <w:rsid w:val="00891C9F"/>
    <w:rsid w:val="0089297F"/>
    <w:rsid w:val="00892F62"/>
    <w:rsid w:val="0089304C"/>
    <w:rsid w:val="00893338"/>
    <w:rsid w:val="0089360E"/>
    <w:rsid w:val="00893F3E"/>
    <w:rsid w:val="00893F4F"/>
    <w:rsid w:val="00894497"/>
    <w:rsid w:val="00894DDB"/>
    <w:rsid w:val="00894EAF"/>
    <w:rsid w:val="008954F6"/>
    <w:rsid w:val="00895520"/>
    <w:rsid w:val="0089578D"/>
    <w:rsid w:val="00895B05"/>
    <w:rsid w:val="00895BCD"/>
    <w:rsid w:val="00895CF4"/>
    <w:rsid w:val="00895F92"/>
    <w:rsid w:val="00896725"/>
    <w:rsid w:val="00896822"/>
    <w:rsid w:val="00896BFB"/>
    <w:rsid w:val="00896C3B"/>
    <w:rsid w:val="00896EA7"/>
    <w:rsid w:val="008970C1"/>
    <w:rsid w:val="008976C5"/>
    <w:rsid w:val="008977B1"/>
    <w:rsid w:val="0089795B"/>
    <w:rsid w:val="00897B5C"/>
    <w:rsid w:val="00897FDE"/>
    <w:rsid w:val="008A08A3"/>
    <w:rsid w:val="008A08CC"/>
    <w:rsid w:val="008A0A09"/>
    <w:rsid w:val="008A0B4C"/>
    <w:rsid w:val="008A0E96"/>
    <w:rsid w:val="008A101B"/>
    <w:rsid w:val="008A1377"/>
    <w:rsid w:val="008A1663"/>
    <w:rsid w:val="008A1733"/>
    <w:rsid w:val="008A1878"/>
    <w:rsid w:val="008A18EE"/>
    <w:rsid w:val="008A1A82"/>
    <w:rsid w:val="008A1C41"/>
    <w:rsid w:val="008A1DDF"/>
    <w:rsid w:val="008A1FF0"/>
    <w:rsid w:val="008A2303"/>
    <w:rsid w:val="008A23E6"/>
    <w:rsid w:val="008A2449"/>
    <w:rsid w:val="008A26FF"/>
    <w:rsid w:val="008A2862"/>
    <w:rsid w:val="008A293E"/>
    <w:rsid w:val="008A30FD"/>
    <w:rsid w:val="008A3D71"/>
    <w:rsid w:val="008A3DBD"/>
    <w:rsid w:val="008A3DDB"/>
    <w:rsid w:val="008A4387"/>
    <w:rsid w:val="008A43F6"/>
    <w:rsid w:val="008A4644"/>
    <w:rsid w:val="008A4874"/>
    <w:rsid w:val="008A4B03"/>
    <w:rsid w:val="008A4EE9"/>
    <w:rsid w:val="008A527F"/>
    <w:rsid w:val="008A59AC"/>
    <w:rsid w:val="008A679D"/>
    <w:rsid w:val="008A6CEB"/>
    <w:rsid w:val="008A6F92"/>
    <w:rsid w:val="008A743C"/>
    <w:rsid w:val="008A764B"/>
    <w:rsid w:val="008A7726"/>
    <w:rsid w:val="008A7AE2"/>
    <w:rsid w:val="008A7BFB"/>
    <w:rsid w:val="008B0102"/>
    <w:rsid w:val="008B0137"/>
    <w:rsid w:val="008B0299"/>
    <w:rsid w:val="008B0387"/>
    <w:rsid w:val="008B0BE6"/>
    <w:rsid w:val="008B0E59"/>
    <w:rsid w:val="008B1D35"/>
    <w:rsid w:val="008B25F7"/>
    <w:rsid w:val="008B2604"/>
    <w:rsid w:val="008B28E1"/>
    <w:rsid w:val="008B37D0"/>
    <w:rsid w:val="008B3E18"/>
    <w:rsid w:val="008B4424"/>
    <w:rsid w:val="008B4B2C"/>
    <w:rsid w:val="008B4FDD"/>
    <w:rsid w:val="008B5C15"/>
    <w:rsid w:val="008B60B9"/>
    <w:rsid w:val="008B62E2"/>
    <w:rsid w:val="008B6472"/>
    <w:rsid w:val="008B68CF"/>
    <w:rsid w:val="008B6A64"/>
    <w:rsid w:val="008B6D7D"/>
    <w:rsid w:val="008B70E4"/>
    <w:rsid w:val="008B7605"/>
    <w:rsid w:val="008B78F2"/>
    <w:rsid w:val="008B7CB0"/>
    <w:rsid w:val="008C00F3"/>
    <w:rsid w:val="008C05B8"/>
    <w:rsid w:val="008C07FF"/>
    <w:rsid w:val="008C0AF7"/>
    <w:rsid w:val="008C0BE2"/>
    <w:rsid w:val="008C0C5D"/>
    <w:rsid w:val="008C0CE4"/>
    <w:rsid w:val="008C0E3C"/>
    <w:rsid w:val="008C11DA"/>
    <w:rsid w:val="008C122B"/>
    <w:rsid w:val="008C1290"/>
    <w:rsid w:val="008C1844"/>
    <w:rsid w:val="008C19AF"/>
    <w:rsid w:val="008C1DEC"/>
    <w:rsid w:val="008C26AA"/>
    <w:rsid w:val="008C2A83"/>
    <w:rsid w:val="008C35CF"/>
    <w:rsid w:val="008C3C11"/>
    <w:rsid w:val="008C3C97"/>
    <w:rsid w:val="008C3E06"/>
    <w:rsid w:val="008C3F07"/>
    <w:rsid w:val="008C427A"/>
    <w:rsid w:val="008C42E7"/>
    <w:rsid w:val="008C4A9A"/>
    <w:rsid w:val="008C4C97"/>
    <w:rsid w:val="008C50C7"/>
    <w:rsid w:val="008C5F99"/>
    <w:rsid w:val="008C6704"/>
    <w:rsid w:val="008C6DBC"/>
    <w:rsid w:val="008C6F7B"/>
    <w:rsid w:val="008C704B"/>
    <w:rsid w:val="008C72D6"/>
    <w:rsid w:val="008C7446"/>
    <w:rsid w:val="008C7843"/>
    <w:rsid w:val="008D0161"/>
    <w:rsid w:val="008D066C"/>
    <w:rsid w:val="008D0A2C"/>
    <w:rsid w:val="008D0C68"/>
    <w:rsid w:val="008D0CC5"/>
    <w:rsid w:val="008D137E"/>
    <w:rsid w:val="008D17C9"/>
    <w:rsid w:val="008D2022"/>
    <w:rsid w:val="008D2BA4"/>
    <w:rsid w:val="008D336A"/>
    <w:rsid w:val="008D35F8"/>
    <w:rsid w:val="008D376C"/>
    <w:rsid w:val="008D3C7C"/>
    <w:rsid w:val="008D4046"/>
    <w:rsid w:val="008D4E52"/>
    <w:rsid w:val="008D4FF1"/>
    <w:rsid w:val="008D52DA"/>
    <w:rsid w:val="008D5731"/>
    <w:rsid w:val="008D5880"/>
    <w:rsid w:val="008D595C"/>
    <w:rsid w:val="008D59E7"/>
    <w:rsid w:val="008D6240"/>
    <w:rsid w:val="008D6242"/>
    <w:rsid w:val="008D63D4"/>
    <w:rsid w:val="008D6525"/>
    <w:rsid w:val="008D6562"/>
    <w:rsid w:val="008D677E"/>
    <w:rsid w:val="008D697E"/>
    <w:rsid w:val="008D6B8E"/>
    <w:rsid w:val="008D721C"/>
    <w:rsid w:val="008D723E"/>
    <w:rsid w:val="008D7C75"/>
    <w:rsid w:val="008E0AEA"/>
    <w:rsid w:val="008E0FE4"/>
    <w:rsid w:val="008E109D"/>
    <w:rsid w:val="008E12D1"/>
    <w:rsid w:val="008E1761"/>
    <w:rsid w:val="008E1952"/>
    <w:rsid w:val="008E2335"/>
    <w:rsid w:val="008E2389"/>
    <w:rsid w:val="008E25F4"/>
    <w:rsid w:val="008E2A96"/>
    <w:rsid w:val="008E2C00"/>
    <w:rsid w:val="008E2C2B"/>
    <w:rsid w:val="008E3A81"/>
    <w:rsid w:val="008E3AFA"/>
    <w:rsid w:val="008E3D9C"/>
    <w:rsid w:val="008E4416"/>
    <w:rsid w:val="008E4703"/>
    <w:rsid w:val="008E495D"/>
    <w:rsid w:val="008E5C42"/>
    <w:rsid w:val="008E5DF9"/>
    <w:rsid w:val="008E6596"/>
    <w:rsid w:val="008E65F4"/>
    <w:rsid w:val="008E6BFA"/>
    <w:rsid w:val="008E73BA"/>
    <w:rsid w:val="008E73D7"/>
    <w:rsid w:val="008E7DEB"/>
    <w:rsid w:val="008F02E2"/>
    <w:rsid w:val="008F08BB"/>
    <w:rsid w:val="008F10A9"/>
    <w:rsid w:val="008F1238"/>
    <w:rsid w:val="008F1CDB"/>
    <w:rsid w:val="008F2148"/>
    <w:rsid w:val="008F283B"/>
    <w:rsid w:val="008F2D0C"/>
    <w:rsid w:val="008F3037"/>
    <w:rsid w:val="008F30F9"/>
    <w:rsid w:val="008F3637"/>
    <w:rsid w:val="008F368A"/>
    <w:rsid w:val="008F3A62"/>
    <w:rsid w:val="008F3E79"/>
    <w:rsid w:val="008F4165"/>
    <w:rsid w:val="008F44E2"/>
    <w:rsid w:val="008F47EE"/>
    <w:rsid w:val="008F512A"/>
    <w:rsid w:val="008F5591"/>
    <w:rsid w:val="008F5B7B"/>
    <w:rsid w:val="008F5C76"/>
    <w:rsid w:val="008F6243"/>
    <w:rsid w:val="008F65C5"/>
    <w:rsid w:val="008F704B"/>
    <w:rsid w:val="008F7346"/>
    <w:rsid w:val="008F795B"/>
    <w:rsid w:val="008F7D08"/>
    <w:rsid w:val="008F7FF0"/>
    <w:rsid w:val="00900514"/>
    <w:rsid w:val="00900AB8"/>
    <w:rsid w:val="00900B9A"/>
    <w:rsid w:val="00900E34"/>
    <w:rsid w:val="00901031"/>
    <w:rsid w:val="00901283"/>
    <w:rsid w:val="009012E1"/>
    <w:rsid w:val="00901620"/>
    <w:rsid w:val="00901836"/>
    <w:rsid w:val="00901E8B"/>
    <w:rsid w:val="00902370"/>
    <w:rsid w:val="009023EC"/>
    <w:rsid w:val="0090244C"/>
    <w:rsid w:val="00902508"/>
    <w:rsid w:val="009029C7"/>
    <w:rsid w:val="00902E5A"/>
    <w:rsid w:val="00902F05"/>
    <w:rsid w:val="00903010"/>
    <w:rsid w:val="009042CA"/>
    <w:rsid w:val="00904554"/>
    <w:rsid w:val="0090455C"/>
    <w:rsid w:val="009052EA"/>
    <w:rsid w:val="009052F7"/>
    <w:rsid w:val="00905B0D"/>
    <w:rsid w:val="00905CD4"/>
    <w:rsid w:val="00905D63"/>
    <w:rsid w:val="0090641E"/>
    <w:rsid w:val="009064F0"/>
    <w:rsid w:val="00906AC6"/>
    <w:rsid w:val="009071E8"/>
    <w:rsid w:val="009075F7"/>
    <w:rsid w:val="009106AF"/>
    <w:rsid w:val="00910875"/>
    <w:rsid w:val="0091087D"/>
    <w:rsid w:val="00910B89"/>
    <w:rsid w:val="00910D54"/>
    <w:rsid w:val="00911DC8"/>
    <w:rsid w:val="00911F83"/>
    <w:rsid w:val="00912064"/>
    <w:rsid w:val="009120BF"/>
    <w:rsid w:val="00912B70"/>
    <w:rsid w:val="00912C1D"/>
    <w:rsid w:val="00912C5F"/>
    <w:rsid w:val="00913092"/>
    <w:rsid w:val="009131CE"/>
    <w:rsid w:val="009136DA"/>
    <w:rsid w:val="00913777"/>
    <w:rsid w:val="009137C0"/>
    <w:rsid w:val="0091403C"/>
    <w:rsid w:val="00914B3F"/>
    <w:rsid w:val="00915250"/>
    <w:rsid w:val="00915AC1"/>
    <w:rsid w:val="00915CC7"/>
    <w:rsid w:val="00915CDB"/>
    <w:rsid w:val="009162F3"/>
    <w:rsid w:val="0091632C"/>
    <w:rsid w:val="00916983"/>
    <w:rsid w:val="00916DD0"/>
    <w:rsid w:val="00917065"/>
    <w:rsid w:val="00917669"/>
    <w:rsid w:val="009176A9"/>
    <w:rsid w:val="00917A5F"/>
    <w:rsid w:val="0092004A"/>
    <w:rsid w:val="009202AB"/>
    <w:rsid w:val="009206D8"/>
    <w:rsid w:val="00920E8F"/>
    <w:rsid w:val="00921048"/>
    <w:rsid w:val="009217F6"/>
    <w:rsid w:val="009219AE"/>
    <w:rsid w:val="00921AC1"/>
    <w:rsid w:val="00921B0F"/>
    <w:rsid w:val="00921D73"/>
    <w:rsid w:val="009223BC"/>
    <w:rsid w:val="00922457"/>
    <w:rsid w:val="009224A1"/>
    <w:rsid w:val="00922B39"/>
    <w:rsid w:val="00922B8E"/>
    <w:rsid w:val="00922F79"/>
    <w:rsid w:val="009234B5"/>
    <w:rsid w:val="009236FB"/>
    <w:rsid w:val="00923A65"/>
    <w:rsid w:val="00924DF6"/>
    <w:rsid w:val="00924FC0"/>
    <w:rsid w:val="0092548D"/>
    <w:rsid w:val="0092554E"/>
    <w:rsid w:val="00925DA4"/>
    <w:rsid w:val="00925ECA"/>
    <w:rsid w:val="0092644F"/>
    <w:rsid w:val="00926673"/>
    <w:rsid w:val="00926ED0"/>
    <w:rsid w:val="00926F18"/>
    <w:rsid w:val="00927270"/>
    <w:rsid w:val="009273ED"/>
    <w:rsid w:val="009276C6"/>
    <w:rsid w:val="009277D5"/>
    <w:rsid w:val="00927C40"/>
    <w:rsid w:val="009309A2"/>
    <w:rsid w:val="00930D10"/>
    <w:rsid w:val="00930D8D"/>
    <w:rsid w:val="00930F36"/>
    <w:rsid w:val="0093157B"/>
    <w:rsid w:val="009316E7"/>
    <w:rsid w:val="00931766"/>
    <w:rsid w:val="0093187D"/>
    <w:rsid w:val="00931A02"/>
    <w:rsid w:val="00931A32"/>
    <w:rsid w:val="00931DA8"/>
    <w:rsid w:val="009322F6"/>
    <w:rsid w:val="0093233C"/>
    <w:rsid w:val="00932489"/>
    <w:rsid w:val="009324F4"/>
    <w:rsid w:val="009325EF"/>
    <w:rsid w:val="009326AF"/>
    <w:rsid w:val="00932787"/>
    <w:rsid w:val="009328B8"/>
    <w:rsid w:val="00932920"/>
    <w:rsid w:val="00932E85"/>
    <w:rsid w:val="0093321D"/>
    <w:rsid w:val="009334C3"/>
    <w:rsid w:val="0093391C"/>
    <w:rsid w:val="0093397A"/>
    <w:rsid w:val="00933A34"/>
    <w:rsid w:val="00933F31"/>
    <w:rsid w:val="00933FC5"/>
    <w:rsid w:val="00933FD4"/>
    <w:rsid w:val="00934088"/>
    <w:rsid w:val="0093418E"/>
    <w:rsid w:val="00934282"/>
    <w:rsid w:val="0093484D"/>
    <w:rsid w:val="00935006"/>
    <w:rsid w:val="00935393"/>
    <w:rsid w:val="009354DA"/>
    <w:rsid w:val="009359D7"/>
    <w:rsid w:val="00935F4B"/>
    <w:rsid w:val="00936A42"/>
    <w:rsid w:val="00936D03"/>
    <w:rsid w:val="00937298"/>
    <w:rsid w:val="00937441"/>
    <w:rsid w:val="009375DD"/>
    <w:rsid w:val="00937701"/>
    <w:rsid w:val="00937CD7"/>
    <w:rsid w:val="00937FA0"/>
    <w:rsid w:val="00940341"/>
    <w:rsid w:val="00940689"/>
    <w:rsid w:val="0094081A"/>
    <w:rsid w:val="00941257"/>
    <w:rsid w:val="00941515"/>
    <w:rsid w:val="00942024"/>
    <w:rsid w:val="0094228A"/>
    <w:rsid w:val="00942814"/>
    <w:rsid w:val="00942AEF"/>
    <w:rsid w:val="00942BB9"/>
    <w:rsid w:val="00942C3D"/>
    <w:rsid w:val="00942D40"/>
    <w:rsid w:val="00942DBC"/>
    <w:rsid w:val="00942F71"/>
    <w:rsid w:val="00943A03"/>
    <w:rsid w:val="00943A39"/>
    <w:rsid w:val="00943C12"/>
    <w:rsid w:val="009443AE"/>
    <w:rsid w:val="0094525F"/>
    <w:rsid w:val="009453D5"/>
    <w:rsid w:val="0094571F"/>
    <w:rsid w:val="00945877"/>
    <w:rsid w:val="00945BE0"/>
    <w:rsid w:val="00945D2D"/>
    <w:rsid w:val="009462AE"/>
    <w:rsid w:val="009466C2"/>
    <w:rsid w:val="00946749"/>
    <w:rsid w:val="00946760"/>
    <w:rsid w:val="0094680B"/>
    <w:rsid w:val="00946DA7"/>
    <w:rsid w:val="00947105"/>
    <w:rsid w:val="0094711B"/>
    <w:rsid w:val="0094785F"/>
    <w:rsid w:val="009479F5"/>
    <w:rsid w:val="009479FB"/>
    <w:rsid w:val="00947AFF"/>
    <w:rsid w:val="00947D73"/>
    <w:rsid w:val="0095009E"/>
    <w:rsid w:val="009510AD"/>
    <w:rsid w:val="009510DA"/>
    <w:rsid w:val="0095202E"/>
    <w:rsid w:val="0095218E"/>
    <w:rsid w:val="0095280B"/>
    <w:rsid w:val="0095320F"/>
    <w:rsid w:val="0095374F"/>
    <w:rsid w:val="0095391B"/>
    <w:rsid w:val="00953BA2"/>
    <w:rsid w:val="00953F05"/>
    <w:rsid w:val="00954464"/>
    <w:rsid w:val="009544CF"/>
    <w:rsid w:val="009545C4"/>
    <w:rsid w:val="009558E8"/>
    <w:rsid w:val="00955F6E"/>
    <w:rsid w:val="00956088"/>
    <w:rsid w:val="00956098"/>
    <w:rsid w:val="00956B17"/>
    <w:rsid w:val="00956BB2"/>
    <w:rsid w:val="00956C79"/>
    <w:rsid w:val="0095790B"/>
    <w:rsid w:val="00957A03"/>
    <w:rsid w:val="00957AD5"/>
    <w:rsid w:val="00957B35"/>
    <w:rsid w:val="00957B86"/>
    <w:rsid w:val="00957CAC"/>
    <w:rsid w:val="00957E74"/>
    <w:rsid w:val="00957F9E"/>
    <w:rsid w:val="009600C0"/>
    <w:rsid w:val="00960273"/>
    <w:rsid w:val="00960292"/>
    <w:rsid w:val="009606A8"/>
    <w:rsid w:val="00960CC1"/>
    <w:rsid w:val="00960EDB"/>
    <w:rsid w:val="00961054"/>
    <w:rsid w:val="00961291"/>
    <w:rsid w:val="00961434"/>
    <w:rsid w:val="00961593"/>
    <w:rsid w:val="00961623"/>
    <w:rsid w:val="009616B1"/>
    <w:rsid w:val="00961751"/>
    <w:rsid w:val="00961908"/>
    <w:rsid w:val="00961BDB"/>
    <w:rsid w:val="00961BF5"/>
    <w:rsid w:val="00961F95"/>
    <w:rsid w:val="00962628"/>
    <w:rsid w:val="009626B6"/>
    <w:rsid w:val="009627AE"/>
    <w:rsid w:val="00962C21"/>
    <w:rsid w:val="00962E33"/>
    <w:rsid w:val="00963074"/>
    <w:rsid w:val="00963BA1"/>
    <w:rsid w:val="00963CBC"/>
    <w:rsid w:val="00963CC6"/>
    <w:rsid w:val="00963D30"/>
    <w:rsid w:val="00964095"/>
    <w:rsid w:val="00964138"/>
    <w:rsid w:val="00964758"/>
    <w:rsid w:val="00964B0B"/>
    <w:rsid w:val="00964B9D"/>
    <w:rsid w:val="00965730"/>
    <w:rsid w:val="009657AD"/>
    <w:rsid w:val="00965865"/>
    <w:rsid w:val="00965C3B"/>
    <w:rsid w:val="00965D43"/>
    <w:rsid w:val="00965E57"/>
    <w:rsid w:val="009669D6"/>
    <w:rsid w:val="00966B0A"/>
    <w:rsid w:val="00966BDE"/>
    <w:rsid w:val="00966C49"/>
    <w:rsid w:val="00966F4D"/>
    <w:rsid w:val="009672C1"/>
    <w:rsid w:val="009674F0"/>
    <w:rsid w:val="00967765"/>
    <w:rsid w:val="009677AC"/>
    <w:rsid w:val="009678CA"/>
    <w:rsid w:val="00967925"/>
    <w:rsid w:val="00967C76"/>
    <w:rsid w:val="0097029B"/>
    <w:rsid w:val="00970326"/>
    <w:rsid w:val="009708E3"/>
    <w:rsid w:val="0097096E"/>
    <w:rsid w:val="009709AE"/>
    <w:rsid w:val="009709D5"/>
    <w:rsid w:val="00970C68"/>
    <w:rsid w:val="00970D62"/>
    <w:rsid w:val="00970F95"/>
    <w:rsid w:val="00971220"/>
    <w:rsid w:val="00971235"/>
    <w:rsid w:val="0097146E"/>
    <w:rsid w:val="0097166A"/>
    <w:rsid w:val="00971CE1"/>
    <w:rsid w:val="00971F26"/>
    <w:rsid w:val="00971F59"/>
    <w:rsid w:val="009721FD"/>
    <w:rsid w:val="00972DBC"/>
    <w:rsid w:val="0097342E"/>
    <w:rsid w:val="00973922"/>
    <w:rsid w:val="00973B30"/>
    <w:rsid w:val="00974DAD"/>
    <w:rsid w:val="00974FC7"/>
    <w:rsid w:val="009752B6"/>
    <w:rsid w:val="009753F4"/>
    <w:rsid w:val="00975881"/>
    <w:rsid w:val="009758DE"/>
    <w:rsid w:val="00975916"/>
    <w:rsid w:val="009766D6"/>
    <w:rsid w:val="0097696B"/>
    <w:rsid w:val="00976BE0"/>
    <w:rsid w:val="00977093"/>
    <w:rsid w:val="009773E8"/>
    <w:rsid w:val="00977678"/>
    <w:rsid w:val="009777F2"/>
    <w:rsid w:val="0097780F"/>
    <w:rsid w:val="00977845"/>
    <w:rsid w:val="00977B76"/>
    <w:rsid w:val="0098002A"/>
    <w:rsid w:val="0098017C"/>
    <w:rsid w:val="009805CE"/>
    <w:rsid w:val="0098087D"/>
    <w:rsid w:val="00980A1B"/>
    <w:rsid w:val="00980B79"/>
    <w:rsid w:val="00980B8C"/>
    <w:rsid w:val="00980E94"/>
    <w:rsid w:val="009810C8"/>
    <w:rsid w:val="00981490"/>
    <w:rsid w:val="00981509"/>
    <w:rsid w:val="00981A43"/>
    <w:rsid w:val="0098246A"/>
    <w:rsid w:val="00982F6B"/>
    <w:rsid w:val="00983208"/>
    <w:rsid w:val="009835EB"/>
    <w:rsid w:val="009838E5"/>
    <w:rsid w:val="009839F9"/>
    <w:rsid w:val="00983AAB"/>
    <w:rsid w:val="00983D6B"/>
    <w:rsid w:val="00984119"/>
    <w:rsid w:val="00984B51"/>
    <w:rsid w:val="00984F4F"/>
    <w:rsid w:val="00984FC4"/>
    <w:rsid w:val="0098534B"/>
    <w:rsid w:val="00985563"/>
    <w:rsid w:val="0098592F"/>
    <w:rsid w:val="00985CE9"/>
    <w:rsid w:val="00985DF5"/>
    <w:rsid w:val="00985EBA"/>
    <w:rsid w:val="0098644A"/>
    <w:rsid w:val="009867D0"/>
    <w:rsid w:val="009868B9"/>
    <w:rsid w:val="009868BC"/>
    <w:rsid w:val="00987444"/>
    <w:rsid w:val="00987564"/>
    <w:rsid w:val="009877BB"/>
    <w:rsid w:val="00987ADF"/>
    <w:rsid w:val="00987B54"/>
    <w:rsid w:val="00987DEC"/>
    <w:rsid w:val="009901D0"/>
    <w:rsid w:val="009902D4"/>
    <w:rsid w:val="00990A41"/>
    <w:rsid w:val="00990B1B"/>
    <w:rsid w:val="00990C02"/>
    <w:rsid w:val="00990C63"/>
    <w:rsid w:val="00990DF8"/>
    <w:rsid w:val="009917E6"/>
    <w:rsid w:val="00991A96"/>
    <w:rsid w:val="009922BD"/>
    <w:rsid w:val="009923D8"/>
    <w:rsid w:val="00992932"/>
    <w:rsid w:val="009935B2"/>
    <w:rsid w:val="00993AF5"/>
    <w:rsid w:val="00993EBA"/>
    <w:rsid w:val="00993ECE"/>
    <w:rsid w:val="00993EE6"/>
    <w:rsid w:val="009942CF"/>
    <w:rsid w:val="00994772"/>
    <w:rsid w:val="00994C9E"/>
    <w:rsid w:val="009950C9"/>
    <w:rsid w:val="00995319"/>
    <w:rsid w:val="00995659"/>
    <w:rsid w:val="009957A3"/>
    <w:rsid w:val="0099612F"/>
    <w:rsid w:val="00996160"/>
    <w:rsid w:val="0099647D"/>
    <w:rsid w:val="00996A1A"/>
    <w:rsid w:val="00997084"/>
    <w:rsid w:val="009972AD"/>
    <w:rsid w:val="00997426"/>
    <w:rsid w:val="009974EB"/>
    <w:rsid w:val="009976F7"/>
    <w:rsid w:val="0099773A"/>
    <w:rsid w:val="00997E63"/>
    <w:rsid w:val="009A00DB"/>
    <w:rsid w:val="009A0101"/>
    <w:rsid w:val="009A04E5"/>
    <w:rsid w:val="009A06CD"/>
    <w:rsid w:val="009A0BFA"/>
    <w:rsid w:val="009A0D92"/>
    <w:rsid w:val="009A171F"/>
    <w:rsid w:val="009A1725"/>
    <w:rsid w:val="009A287B"/>
    <w:rsid w:val="009A3021"/>
    <w:rsid w:val="009A371D"/>
    <w:rsid w:val="009A3893"/>
    <w:rsid w:val="009A4682"/>
    <w:rsid w:val="009A47B0"/>
    <w:rsid w:val="009A49F9"/>
    <w:rsid w:val="009A4D35"/>
    <w:rsid w:val="009A5294"/>
    <w:rsid w:val="009A5429"/>
    <w:rsid w:val="009A592B"/>
    <w:rsid w:val="009A5BF6"/>
    <w:rsid w:val="009A5EBD"/>
    <w:rsid w:val="009A702D"/>
    <w:rsid w:val="009A7283"/>
    <w:rsid w:val="009A73C3"/>
    <w:rsid w:val="009A7576"/>
    <w:rsid w:val="009A7939"/>
    <w:rsid w:val="009A7CF5"/>
    <w:rsid w:val="009A7D31"/>
    <w:rsid w:val="009A7F8E"/>
    <w:rsid w:val="009B052D"/>
    <w:rsid w:val="009B05E1"/>
    <w:rsid w:val="009B0890"/>
    <w:rsid w:val="009B129A"/>
    <w:rsid w:val="009B1488"/>
    <w:rsid w:val="009B15F2"/>
    <w:rsid w:val="009B1607"/>
    <w:rsid w:val="009B1C3F"/>
    <w:rsid w:val="009B2BEA"/>
    <w:rsid w:val="009B2DD8"/>
    <w:rsid w:val="009B2F17"/>
    <w:rsid w:val="009B3A26"/>
    <w:rsid w:val="009B3C22"/>
    <w:rsid w:val="009B3C33"/>
    <w:rsid w:val="009B4C38"/>
    <w:rsid w:val="009B4ECB"/>
    <w:rsid w:val="009B5798"/>
    <w:rsid w:val="009B5EBC"/>
    <w:rsid w:val="009B6037"/>
    <w:rsid w:val="009B64D1"/>
    <w:rsid w:val="009B65EF"/>
    <w:rsid w:val="009B6A71"/>
    <w:rsid w:val="009B6BBA"/>
    <w:rsid w:val="009B6C18"/>
    <w:rsid w:val="009B7187"/>
    <w:rsid w:val="009B780C"/>
    <w:rsid w:val="009B78FA"/>
    <w:rsid w:val="009B795F"/>
    <w:rsid w:val="009B7B9E"/>
    <w:rsid w:val="009C02B8"/>
    <w:rsid w:val="009C057B"/>
    <w:rsid w:val="009C0913"/>
    <w:rsid w:val="009C09F5"/>
    <w:rsid w:val="009C0A40"/>
    <w:rsid w:val="009C0BFF"/>
    <w:rsid w:val="009C13D3"/>
    <w:rsid w:val="009C15BC"/>
    <w:rsid w:val="009C1FDD"/>
    <w:rsid w:val="009C24F5"/>
    <w:rsid w:val="009C2651"/>
    <w:rsid w:val="009C3565"/>
    <w:rsid w:val="009C379B"/>
    <w:rsid w:val="009C3DDC"/>
    <w:rsid w:val="009C3EEA"/>
    <w:rsid w:val="009C4145"/>
    <w:rsid w:val="009C4719"/>
    <w:rsid w:val="009C4966"/>
    <w:rsid w:val="009C4987"/>
    <w:rsid w:val="009C4B17"/>
    <w:rsid w:val="009C4C2D"/>
    <w:rsid w:val="009C5A4E"/>
    <w:rsid w:val="009C60B2"/>
    <w:rsid w:val="009C630E"/>
    <w:rsid w:val="009C725B"/>
    <w:rsid w:val="009C7281"/>
    <w:rsid w:val="009C734A"/>
    <w:rsid w:val="009C7E7E"/>
    <w:rsid w:val="009D0028"/>
    <w:rsid w:val="009D0281"/>
    <w:rsid w:val="009D0817"/>
    <w:rsid w:val="009D0AE8"/>
    <w:rsid w:val="009D0CCB"/>
    <w:rsid w:val="009D0D31"/>
    <w:rsid w:val="009D1438"/>
    <w:rsid w:val="009D18BB"/>
    <w:rsid w:val="009D1C89"/>
    <w:rsid w:val="009D21CC"/>
    <w:rsid w:val="009D22C3"/>
    <w:rsid w:val="009D246D"/>
    <w:rsid w:val="009D25E7"/>
    <w:rsid w:val="009D2659"/>
    <w:rsid w:val="009D2715"/>
    <w:rsid w:val="009D29B1"/>
    <w:rsid w:val="009D2A21"/>
    <w:rsid w:val="009D2CEB"/>
    <w:rsid w:val="009D30E0"/>
    <w:rsid w:val="009D3150"/>
    <w:rsid w:val="009D3481"/>
    <w:rsid w:val="009D3AC2"/>
    <w:rsid w:val="009D3B05"/>
    <w:rsid w:val="009D3DCD"/>
    <w:rsid w:val="009D411F"/>
    <w:rsid w:val="009D4A81"/>
    <w:rsid w:val="009D4C19"/>
    <w:rsid w:val="009D4CBF"/>
    <w:rsid w:val="009D544A"/>
    <w:rsid w:val="009D578D"/>
    <w:rsid w:val="009D5980"/>
    <w:rsid w:val="009D5B43"/>
    <w:rsid w:val="009D64B8"/>
    <w:rsid w:val="009D64E9"/>
    <w:rsid w:val="009D6F41"/>
    <w:rsid w:val="009D7856"/>
    <w:rsid w:val="009D7894"/>
    <w:rsid w:val="009D7B2F"/>
    <w:rsid w:val="009D7D7C"/>
    <w:rsid w:val="009E0A2F"/>
    <w:rsid w:val="009E0BD2"/>
    <w:rsid w:val="009E0C39"/>
    <w:rsid w:val="009E13BF"/>
    <w:rsid w:val="009E17A6"/>
    <w:rsid w:val="009E1AD7"/>
    <w:rsid w:val="009E1B58"/>
    <w:rsid w:val="009E1DA3"/>
    <w:rsid w:val="009E1ED2"/>
    <w:rsid w:val="009E20DE"/>
    <w:rsid w:val="009E2500"/>
    <w:rsid w:val="009E2651"/>
    <w:rsid w:val="009E3310"/>
    <w:rsid w:val="009E35D8"/>
    <w:rsid w:val="009E3A5B"/>
    <w:rsid w:val="009E3AA7"/>
    <w:rsid w:val="009E3B19"/>
    <w:rsid w:val="009E42B1"/>
    <w:rsid w:val="009E4B98"/>
    <w:rsid w:val="009E4E40"/>
    <w:rsid w:val="009E4E61"/>
    <w:rsid w:val="009E5210"/>
    <w:rsid w:val="009E5A96"/>
    <w:rsid w:val="009E6480"/>
    <w:rsid w:val="009E6B58"/>
    <w:rsid w:val="009E73E6"/>
    <w:rsid w:val="009E784C"/>
    <w:rsid w:val="009E7F8B"/>
    <w:rsid w:val="009F004C"/>
    <w:rsid w:val="009F0F02"/>
    <w:rsid w:val="009F18A1"/>
    <w:rsid w:val="009F1E64"/>
    <w:rsid w:val="009F283F"/>
    <w:rsid w:val="009F2D4F"/>
    <w:rsid w:val="009F301B"/>
    <w:rsid w:val="009F3101"/>
    <w:rsid w:val="009F323F"/>
    <w:rsid w:val="009F3EC8"/>
    <w:rsid w:val="009F41D2"/>
    <w:rsid w:val="009F4454"/>
    <w:rsid w:val="009F4BB9"/>
    <w:rsid w:val="009F4EB5"/>
    <w:rsid w:val="009F5924"/>
    <w:rsid w:val="009F5A19"/>
    <w:rsid w:val="009F5A70"/>
    <w:rsid w:val="009F5F38"/>
    <w:rsid w:val="009F6368"/>
    <w:rsid w:val="009F6A5E"/>
    <w:rsid w:val="009F6BF8"/>
    <w:rsid w:val="009F6FDC"/>
    <w:rsid w:val="009F7008"/>
    <w:rsid w:val="009F75FE"/>
    <w:rsid w:val="009F7959"/>
    <w:rsid w:val="009F7D5B"/>
    <w:rsid w:val="009F7F46"/>
    <w:rsid w:val="00A0034B"/>
    <w:rsid w:val="00A00548"/>
    <w:rsid w:val="00A005A7"/>
    <w:rsid w:val="00A006D1"/>
    <w:rsid w:val="00A00CEC"/>
    <w:rsid w:val="00A00D5B"/>
    <w:rsid w:val="00A00D8D"/>
    <w:rsid w:val="00A01ADF"/>
    <w:rsid w:val="00A01E45"/>
    <w:rsid w:val="00A01E82"/>
    <w:rsid w:val="00A01E93"/>
    <w:rsid w:val="00A01EFF"/>
    <w:rsid w:val="00A024AB"/>
    <w:rsid w:val="00A02989"/>
    <w:rsid w:val="00A02D11"/>
    <w:rsid w:val="00A02FFB"/>
    <w:rsid w:val="00A03332"/>
    <w:rsid w:val="00A0349E"/>
    <w:rsid w:val="00A0370E"/>
    <w:rsid w:val="00A0380B"/>
    <w:rsid w:val="00A038E3"/>
    <w:rsid w:val="00A03986"/>
    <w:rsid w:val="00A041FE"/>
    <w:rsid w:val="00A0447E"/>
    <w:rsid w:val="00A0457A"/>
    <w:rsid w:val="00A045A6"/>
    <w:rsid w:val="00A04851"/>
    <w:rsid w:val="00A05BCF"/>
    <w:rsid w:val="00A0602F"/>
    <w:rsid w:val="00A06408"/>
    <w:rsid w:val="00A066E6"/>
    <w:rsid w:val="00A06739"/>
    <w:rsid w:val="00A0693F"/>
    <w:rsid w:val="00A06E62"/>
    <w:rsid w:val="00A06FA3"/>
    <w:rsid w:val="00A072DE"/>
    <w:rsid w:val="00A072FD"/>
    <w:rsid w:val="00A07454"/>
    <w:rsid w:val="00A07598"/>
    <w:rsid w:val="00A10126"/>
    <w:rsid w:val="00A10250"/>
    <w:rsid w:val="00A10464"/>
    <w:rsid w:val="00A1049B"/>
    <w:rsid w:val="00A10634"/>
    <w:rsid w:val="00A108EA"/>
    <w:rsid w:val="00A10974"/>
    <w:rsid w:val="00A10B4E"/>
    <w:rsid w:val="00A10CAD"/>
    <w:rsid w:val="00A10D96"/>
    <w:rsid w:val="00A10DD5"/>
    <w:rsid w:val="00A11199"/>
    <w:rsid w:val="00A11480"/>
    <w:rsid w:val="00A119AC"/>
    <w:rsid w:val="00A11BBC"/>
    <w:rsid w:val="00A11DCD"/>
    <w:rsid w:val="00A11E11"/>
    <w:rsid w:val="00A12601"/>
    <w:rsid w:val="00A127C7"/>
    <w:rsid w:val="00A12FEA"/>
    <w:rsid w:val="00A130FF"/>
    <w:rsid w:val="00A136BD"/>
    <w:rsid w:val="00A13C99"/>
    <w:rsid w:val="00A13F5B"/>
    <w:rsid w:val="00A14C07"/>
    <w:rsid w:val="00A14C1D"/>
    <w:rsid w:val="00A14CF4"/>
    <w:rsid w:val="00A15815"/>
    <w:rsid w:val="00A15845"/>
    <w:rsid w:val="00A15B87"/>
    <w:rsid w:val="00A15BC0"/>
    <w:rsid w:val="00A15F15"/>
    <w:rsid w:val="00A164EA"/>
    <w:rsid w:val="00A16617"/>
    <w:rsid w:val="00A16802"/>
    <w:rsid w:val="00A16CD5"/>
    <w:rsid w:val="00A1711D"/>
    <w:rsid w:val="00A17424"/>
    <w:rsid w:val="00A17530"/>
    <w:rsid w:val="00A17D0B"/>
    <w:rsid w:val="00A207B2"/>
    <w:rsid w:val="00A20826"/>
    <w:rsid w:val="00A20A36"/>
    <w:rsid w:val="00A20B55"/>
    <w:rsid w:val="00A20D03"/>
    <w:rsid w:val="00A20D06"/>
    <w:rsid w:val="00A21481"/>
    <w:rsid w:val="00A2186E"/>
    <w:rsid w:val="00A219CC"/>
    <w:rsid w:val="00A222E4"/>
    <w:rsid w:val="00A222FE"/>
    <w:rsid w:val="00A22461"/>
    <w:rsid w:val="00A225B1"/>
    <w:rsid w:val="00A22740"/>
    <w:rsid w:val="00A227AA"/>
    <w:rsid w:val="00A22C54"/>
    <w:rsid w:val="00A232FA"/>
    <w:rsid w:val="00A2366E"/>
    <w:rsid w:val="00A237B5"/>
    <w:rsid w:val="00A237B8"/>
    <w:rsid w:val="00A23A66"/>
    <w:rsid w:val="00A24301"/>
    <w:rsid w:val="00A24964"/>
    <w:rsid w:val="00A24E09"/>
    <w:rsid w:val="00A25039"/>
    <w:rsid w:val="00A251A4"/>
    <w:rsid w:val="00A25371"/>
    <w:rsid w:val="00A253CD"/>
    <w:rsid w:val="00A25402"/>
    <w:rsid w:val="00A25D41"/>
    <w:rsid w:val="00A25F93"/>
    <w:rsid w:val="00A25FA9"/>
    <w:rsid w:val="00A26415"/>
    <w:rsid w:val="00A26C3A"/>
    <w:rsid w:val="00A26DE4"/>
    <w:rsid w:val="00A27557"/>
    <w:rsid w:val="00A277C5"/>
    <w:rsid w:val="00A278DB"/>
    <w:rsid w:val="00A279F0"/>
    <w:rsid w:val="00A27D18"/>
    <w:rsid w:val="00A27E11"/>
    <w:rsid w:val="00A27F20"/>
    <w:rsid w:val="00A304BB"/>
    <w:rsid w:val="00A304D3"/>
    <w:rsid w:val="00A30CFC"/>
    <w:rsid w:val="00A310FE"/>
    <w:rsid w:val="00A316EF"/>
    <w:rsid w:val="00A31B53"/>
    <w:rsid w:val="00A31DE0"/>
    <w:rsid w:val="00A31E5B"/>
    <w:rsid w:val="00A327C2"/>
    <w:rsid w:val="00A32A40"/>
    <w:rsid w:val="00A3375F"/>
    <w:rsid w:val="00A3384A"/>
    <w:rsid w:val="00A338EC"/>
    <w:rsid w:val="00A33BA9"/>
    <w:rsid w:val="00A344FA"/>
    <w:rsid w:val="00A34638"/>
    <w:rsid w:val="00A346FD"/>
    <w:rsid w:val="00A347C6"/>
    <w:rsid w:val="00A34ADF"/>
    <w:rsid w:val="00A34FFD"/>
    <w:rsid w:val="00A35318"/>
    <w:rsid w:val="00A3549D"/>
    <w:rsid w:val="00A36053"/>
    <w:rsid w:val="00A360F1"/>
    <w:rsid w:val="00A3622D"/>
    <w:rsid w:val="00A36447"/>
    <w:rsid w:val="00A36575"/>
    <w:rsid w:val="00A36807"/>
    <w:rsid w:val="00A369FC"/>
    <w:rsid w:val="00A36F6E"/>
    <w:rsid w:val="00A36F83"/>
    <w:rsid w:val="00A372A9"/>
    <w:rsid w:val="00A3799E"/>
    <w:rsid w:val="00A406BA"/>
    <w:rsid w:val="00A407D1"/>
    <w:rsid w:val="00A40EAB"/>
    <w:rsid w:val="00A411F3"/>
    <w:rsid w:val="00A41C1D"/>
    <w:rsid w:val="00A41DA6"/>
    <w:rsid w:val="00A42792"/>
    <w:rsid w:val="00A427CE"/>
    <w:rsid w:val="00A428DA"/>
    <w:rsid w:val="00A43007"/>
    <w:rsid w:val="00A43301"/>
    <w:rsid w:val="00A433B1"/>
    <w:rsid w:val="00A433F0"/>
    <w:rsid w:val="00A4376D"/>
    <w:rsid w:val="00A43D3C"/>
    <w:rsid w:val="00A43EEB"/>
    <w:rsid w:val="00A4412D"/>
    <w:rsid w:val="00A441C2"/>
    <w:rsid w:val="00A447A4"/>
    <w:rsid w:val="00A457D9"/>
    <w:rsid w:val="00A457E9"/>
    <w:rsid w:val="00A463A9"/>
    <w:rsid w:val="00A46AC7"/>
    <w:rsid w:val="00A46CB9"/>
    <w:rsid w:val="00A471AC"/>
    <w:rsid w:val="00A473DB"/>
    <w:rsid w:val="00A47BAE"/>
    <w:rsid w:val="00A47C7F"/>
    <w:rsid w:val="00A5074B"/>
    <w:rsid w:val="00A510E3"/>
    <w:rsid w:val="00A51470"/>
    <w:rsid w:val="00A51975"/>
    <w:rsid w:val="00A51ED3"/>
    <w:rsid w:val="00A5230E"/>
    <w:rsid w:val="00A52468"/>
    <w:rsid w:val="00A52506"/>
    <w:rsid w:val="00A52556"/>
    <w:rsid w:val="00A528FD"/>
    <w:rsid w:val="00A5304B"/>
    <w:rsid w:val="00A5325D"/>
    <w:rsid w:val="00A5344E"/>
    <w:rsid w:val="00A53F05"/>
    <w:rsid w:val="00A54095"/>
    <w:rsid w:val="00A54DFF"/>
    <w:rsid w:val="00A55577"/>
    <w:rsid w:val="00A55622"/>
    <w:rsid w:val="00A55CC0"/>
    <w:rsid w:val="00A55ECB"/>
    <w:rsid w:val="00A55F79"/>
    <w:rsid w:val="00A561C4"/>
    <w:rsid w:val="00A56437"/>
    <w:rsid w:val="00A566CC"/>
    <w:rsid w:val="00A567C8"/>
    <w:rsid w:val="00A56AC3"/>
    <w:rsid w:val="00A57282"/>
    <w:rsid w:val="00A57829"/>
    <w:rsid w:val="00A57C33"/>
    <w:rsid w:val="00A57E38"/>
    <w:rsid w:val="00A600B7"/>
    <w:rsid w:val="00A60330"/>
    <w:rsid w:val="00A6083A"/>
    <w:rsid w:val="00A60D7B"/>
    <w:rsid w:val="00A610A2"/>
    <w:rsid w:val="00A611D0"/>
    <w:rsid w:val="00A61791"/>
    <w:rsid w:val="00A61D22"/>
    <w:rsid w:val="00A62166"/>
    <w:rsid w:val="00A628E2"/>
    <w:rsid w:val="00A63687"/>
    <w:rsid w:val="00A63744"/>
    <w:rsid w:val="00A637AE"/>
    <w:rsid w:val="00A63B4F"/>
    <w:rsid w:val="00A63BEA"/>
    <w:rsid w:val="00A63C3E"/>
    <w:rsid w:val="00A6446C"/>
    <w:rsid w:val="00A645F1"/>
    <w:rsid w:val="00A646C4"/>
    <w:rsid w:val="00A64E32"/>
    <w:rsid w:val="00A650F2"/>
    <w:rsid w:val="00A65275"/>
    <w:rsid w:val="00A65493"/>
    <w:rsid w:val="00A654BD"/>
    <w:rsid w:val="00A65774"/>
    <w:rsid w:val="00A657B6"/>
    <w:rsid w:val="00A65F22"/>
    <w:rsid w:val="00A66275"/>
    <w:rsid w:val="00A66504"/>
    <w:rsid w:val="00A66FB0"/>
    <w:rsid w:val="00A67308"/>
    <w:rsid w:val="00A67414"/>
    <w:rsid w:val="00A67A95"/>
    <w:rsid w:val="00A702C2"/>
    <w:rsid w:val="00A70DD9"/>
    <w:rsid w:val="00A7158F"/>
    <w:rsid w:val="00A715E6"/>
    <w:rsid w:val="00A7167F"/>
    <w:rsid w:val="00A7179F"/>
    <w:rsid w:val="00A71B75"/>
    <w:rsid w:val="00A72429"/>
    <w:rsid w:val="00A727E6"/>
    <w:rsid w:val="00A72E57"/>
    <w:rsid w:val="00A7336B"/>
    <w:rsid w:val="00A7370A"/>
    <w:rsid w:val="00A73771"/>
    <w:rsid w:val="00A73CAC"/>
    <w:rsid w:val="00A74139"/>
    <w:rsid w:val="00A74238"/>
    <w:rsid w:val="00A74833"/>
    <w:rsid w:val="00A748CC"/>
    <w:rsid w:val="00A749F7"/>
    <w:rsid w:val="00A75165"/>
    <w:rsid w:val="00A75545"/>
    <w:rsid w:val="00A755C2"/>
    <w:rsid w:val="00A75836"/>
    <w:rsid w:val="00A759F0"/>
    <w:rsid w:val="00A75A36"/>
    <w:rsid w:val="00A75BAF"/>
    <w:rsid w:val="00A76267"/>
    <w:rsid w:val="00A76586"/>
    <w:rsid w:val="00A7674F"/>
    <w:rsid w:val="00A76FDE"/>
    <w:rsid w:val="00A770C3"/>
    <w:rsid w:val="00A7797E"/>
    <w:rsid w:val="00A77A3F"/>
    <w:rsid w:val="00A80440"/>
    <w:rsid w:val="00A8059E"/>
    <w:rsid w:val="00A8064D"/>
    <w:rsid w:val="00A80A18"/>
    <w:rsid w:val="00A80B9A"/>
    <w:rsid w:val="00A8109A"/>
    <w:rsid w:val="00A8143A"/>
    <w:rsid w:val="00A81547"/>
    <w:rsid w:val="00A81832"/>
    <w:rsid w:val="00A81C71"/>
    <w:rsid w:val="00A81D71"/>
    <w:rsid w:val="00A820C0"/>
    <w:rsid w:val="00A823FE"/>
    <w:rsid w:val="00A824F9"/>
    <w:rsid w:val="00A82558"/>
    <w:rsid w:val="00A827FF"/>
    <w:rsid w:val="00A82C11"/>
    <w:rsid w:val="00A82FAF"/>
    <w:rsid w:val="00A8303A"/>
    <w:rsid w:val="00A8306C"/>
    <w:rsid w:val="00A83682"/>
    <w:rsid w:val="00A83935"/>
    <w:rsid w:val="00A83C10"/>
    <w:rsid w:val="00A8463C"/>
    <w:rsid w:val="00A84AC0"/>
    <w:rsid w:val="00A84D14"/>
    <w:rsid w:val="00A84E50"/>
    <w:rsid w:val="00A85734"/>
    <w:rsid w:val="00A858D4"/>
    <w:rsid w:val="00A85967"/>
    <w:rsid w:val="00A85A64"/>
    <w:rsid w:val="00A85C49"/>
    <w:rsid w:val="00A85E71"/>
    <w:rsid w:val="00A8682D"/>
    <w:rsid w:val="00A86E14"/>
    <w:rsid w:val="00A87332"/>
    <w:rsid w:val="00A87501"/>
    <w:rsid w:val="00A87739"/>
    <w:rsid w:val="00A8776A"/>
    <w:rsid w:val="00A87AEA"/>
    <w:rsid w:val="00A87C58"/>
    <w:rsid w:val="00A87F88"/>
    <w:rsid w:val="00A90040"/>
    <w:rsid w:val="00A90282"/>
    <w:rsid w:val="00A90376"/>
    <w:rsid w:val="00A904A7"/>
    <w:rsid w:val="00A9063B"/>
    <w:rsid w:val="00A9091F"/>
    <w:rsid w:val="00A90EC3"/>
    <w:rsid w:val="00A918BB"/>
    <w:rsid w:val="00A91B5E"/>
    <w:rsid w:val="00A91C62"/>
    <w:rsid w:val="00A9299C"/>
    <w:rsid w:val="00A92A01"/>
    <w:rsid w:val="00A92AD2"/>
    <w:rsid w:val="00A92B20"/>
    <w:rsid w:val="00A92C0F"/>
    <w:rsid w:val="00A92D40"/>
    <w:rsid w:val="00A931FF"/>
    <w:rsid w:val="00A936DD"/>
    <w:rsid w:val="00A937AE"/>
    <w:rsid w:val="00A93A8A"/>
    <w:rsid w:val="00A93AFF"/>
    <w:rsid w:val="00A93D3A"/>
    <w:rsid w:val="00A94106"/>
    <w:rsid w:val="00A946B2"/>
    <w:rsid w:val="00A947CE"/>
    <w:rsid w:val="00A94F0B"/>
    <w:rsid w:val="00A958B6"/>
    <w:rsid w:val="00A95A00"/>
    <w:rsid w:val="00A95EFC"/>
    <w:rsid w:val="00A963E4"/>
    <w:rsid w:val="00A96B5C"/>
    <w:rsid w:val="00A96D5F"/>
    <w:rsid w:val="00A970AC"/>
    <w:rsid w:val="00A97449"/>
    <w:rsid w:val="00A9776C"/>
    <w:rsid w:val="00A97B21"/>
    <w:rsid w:val="00A97C39"/>
    <w:rsid w:val="00A97D37"/>
    <w:rsid w:val="00AA0329"/>
    <w:rsid w:val="00AA06F2"/>
    <w:rsid w:val="00AA113B"/>
    <w:rsid w:val="00AA13C5"/>
    <w:rsid w:val="00AA1745"/>
    <w:rsid w:val="00AA19BD"/>
    <w:rsid w:val="00AA22BA"/>
    <w:rsid w:val="00AA22F8"/>
    <w:rsid w:val="00AA24BB"/>
    <w:rsid w:val="00AA2AE9"/>
    <w:rsid w:val="00AA3458"/>
    <w:rsid w:val="00AA3B89"/>
    <w:rsid w:val="00AA3D92"/>
    <w:rsid w:val="00AA40B6"/>
    <w:rsid w:val="00AA41E9"/>
    <w:rsid w:val="00AA442C"/>
    <w:rsid w:val="00AA49B8"/>
    <w:rsid w:val="00AA4A67"/>
    <w:rsid w:val="00AA4BD9"/>
    <w:rsid w:val="00AA4DD4"/>
    <w:rsid w:val="00AA4FDD"/>
    <w:rsid w:val="00AA5257"/>
    <w:rsid w:val="00AA5624"/>
    <w:rsid w:val="00AA568A"/>
    <w:rsid w:val="00AA6470"/>
    <w:rsid w:val="00AA67E9"/>
    <w:rsid w:val="00AA6ACE"/>
    <w:rsid w:val="00AA72D9"/>
    <w:rsid w:val="00AA7363"/>
    <w:rsid w:val="00AA7A4C"/>
    <w:rsid w:val="00AB005C"/>
    <w:rsid w:val="00AB0359"/>
    <w:rsid w:val="00AB0A27"/>
    <w:rsid w:val="00AB106B"/>
    <w:rsid w:val="00AB1681"/>
    <w:rsid w:val="00AB18D2"/>
    <w:rsid w:val="00AB1EE6"/>
    <w:rsid w:val="00AB1EFD"/>
    <w:rsid w:val="00AB23C4"/>
    <w:rsid w:val="00AB27C2"/>
    <w:rsid w:val="00AB27F9"/>
    <w:rsid w:val="00AB2D4F"/>
    <w:rsid w:val="00AB3172"/>
    <w:rsid w:val="00AB3620"/>
    <w:rsid w:val="00AB36D5"/>
    <w:rsid w:val="00AB383C"/>
    <w:rsid w:val="00AB3C95"/>
    <w:rsid w:val="00AB3EF8"/>
    <w:rsid w:val="00AB40C4"/>
    <w:rsid w:val="00AB49F6"/>
    <w:rsid w:val="00AB4C20"/>
    <w:rsid w:val="00AB4FCA"/>
    <w:rsid w:val="00AB5415"/>
    <w:rsid w:val="00AB5943"/>
    <w:rsid w:val="00AB61A3"/>
    <w:rsid w:val="00AB627E"/>
    <w:rsid w:val="00AB6BB8"/>
    <w:rsid w:val="00AB6F3D"/>
    <w:rsid w:val="00AB79CF"/>
    <w:rsid w:val="00AB7E5B"/>
    <w:rsid w:val="00AB7F03"/>
    <w:rsid w:val="00AC0430"/>
    <w:rsid w:val="00AC06E7"/>
    <w:rsid w:val="00AC0CA2"/>
    <w:rsid w:val="00AC0E98"/>
    <w:rsid w:val="00AC1262"/>
    <w:rsid w:val="00AC1340"/>
    <w:rsid w:val="00AC1E0B"/>
    <w:rsid w:val="00AC2D6A"/>
    <w:rsid w:val="00AC2FB7"/>
    <w:rsid w:val="00AC3349"/>
    <w:rsid w:val="00AC355D"/>
    <w:rsid w:val="00AC3E3D"/>
    <w:rsid w:val="00AC4069"/>
    <w:rsid w:val="00AC45B4"/>
    <w:rsid w:val="00AC49C9"/>
    <w:rsid w:val="00AC49FC"/>
    <w:rsid w:val="00AC4B3D"/>
    <w:rsid w:val="00AC4D04"/>
    <w:rsid w:val="00AC5103"/>
    <w:rsid w:val="00AC52F2"/>
    <w:rsid w:val="00AC54D7"/>
    <w:rsid w:val="00AC5507"/>
    <w:rsid w:val="00AC6BE0"/>
    <w:rsid w:val="00AC74CD"/>
    <w:rsid w:val="00AC7919"/>
    <w:rsid w:val="00AC7DF4"/>
    <w:rsid w:val="00AC7E84"/>
    <w:rsid w:val="00AD034B"/>
    <w:rsid w:val="00AD0B07"/>
    <w:rsid w:val="00AD0FA1"/>
    <w:rsid w:val="00AD1065"/>
    <w:rsid w:val="00AD1208"/>
    <w:rsid w:val="00AD1861"/>
    <w:rsid w:val="00AD1894"/>
    <w:rsid w:val="00AD1F95"/>
    <w:rsid w:val="00AD2115"/>
    <w:rsid w:val="00AD251F"/>
    <w:rsid w:val="00AD26C4"/>
    <w:rsid w:val="00AD26D2"/>
    <w:rsid w:val="00AD291E"/>
    <w:rsid w:val="00AD2A7B"/>
    <w:rsid w:val="00AD2B2E"/>
    <w:rsid w:val="00AD2B85"/>
    <w:rsid w:val="00AD3053"/>
    <w:rsid w:val="00AD338E"/>
    <w:rsid w:val="00AD33CA"/>
    <w:rsid w:val="00AD3A47"/>
    <w:rsid w:val="00AD3C44"/>
    <w:rsid w:val="00AD420B"/>
    <w:rsid w:val="00AD4680"/>
    <w:rsid w:val="00AD47C8"/>
    <w:rsid w:val="00AD5303"/>
    <w:rsid w:val="00AD55B0"/>
    <w:rsid w:val="00AD5C81"/>
    <w:rsid w:val="00AD5F22"/>
    <w:rsid w:val="00AD6045"/>
    <w:rsid w:val="00AD61ED"/>
    <w:rsid w:val="00AD62E1"/>
    <w:rsid w:val="00AD63C6"/>
    <w:rsid w:val="00AD66DF"/>
    <w:rsid w:val="00AD6CEB"/>
    <w:rsid w:val="00AD6EC1"/>
    <w:rsid w:val="00AD76A9"/>
    <w:rsid w:val="00AD788A"/>
    <w:rsid w:val="00AE00E5"/>
    <w:rsid w:val="00AE01C7"/>
    <w:rsid w:val="00AE0296"/>
    <w:rsid w:val="00AE083A"/>
    <w:rsid w:val="00AE0859"/>
    <w:rsid w:val="00AE0E9C"/>
    <w:rsid w:val="00AE149D"/>
    <w:rsid w:val="00AE16A2"/>
    <w:rsid w:val="00AE1A6A"/>
    <w:rsid w:val="00AE1DBC"/>
    <w:rsid w:val="00AE1E66"/>
    <w:rsid w:val="00AE3028"/>
    <w:rsid w:val="00AE3106"/>
    <w:rsid w:val="00AE335D"/>
    <w:rsid w:val="00AE35D8"/>
    <w:rsid w:val="00AE3C2B"/>
    <w:rsid w:val="00AE3C98"/>
    <w:rsid w:val="00AE4001"/>
    <w:rsid w:val="00AE4573"/>
    <w:rsid w:val="00AE48FB"/>
    <w:rsid w:val="00AE4B2E"/>
    <w:rsid w:val="00AE4E35"/>
    <w:rsid w:val="00AE56E7"/>
    <w:rsid w:val="00AE59B6"/>
    <w:rsid w:val="00AE5A64"/>
    <w:rsid w:val="00AE5A80"/>
    <w:rsid w:val="00AE5CE1"/>
    <w:rsid w:val="00AE5D93"/>
    <w:rsid w:val="00AE6394"/>
    <w:rsid w:val="00AE6615"/>
    <w:rsid w:val="00AE68CE"/>
    <w:rsid w:val="00AE6DC6"/>
    <w:rsid w:val="00AE6E3E"/>
    <w:rsid w:val="00AE7717"/>
    <w:rsid w:val="00AE795A"/>
    <w:rsid w:val="00AE7C9A"/>
    <w:rsid w:val="00AF0333"/>
    <w:rsid w:val="00AF056E"/>
    <w:rsid w:val="00AF0607"/>
    <w:rsid w:val="00AF07FD"/>
    <w:rsid w:val="00AF0ADE"/>
    <w:rsid w:val="00AF10FB"/>
    <w:rsid w:val="00AF1268"/>
    <w:rsid w:val="00AF1313"/>
    <w:rsid w:val="00AF1FAD"/>
    <w:rsid w:val="00AF2250"/>
    <w:rsid w:val="00AF26ED"/>
    <w:rsid w:val="00AF2829"/>
    <w:rsid w:val="00AF2BD2"/>
    <w:rsid w:val="00AF2BF7"/>
    <w:rsid w:val="00AF36B7"/>
    <w:rsid w:val="00AF3DF1"/>
    <w:rsid w:val="00AF47EA"/>
    <w:rsid w:val="00AF53A5"/>
    <w:rsid w:val="00AF554D"/>
    <w:rsid w:val="00AF595A"/>
    <w:rsid w:val="00AF5978"/>
    <w:rsid w:val="00AF59B1"/>
    <w:rsid w:val="00AF5C3D"/>
    <w:rsid w:val="00AF5D10"/>
    <w:rsid w:val="00AF5FC5"/>
    <w:rsid w:val="00AF6126"/>
    <w:rsid w:val="00AF63BB"/>
    <w:rsid w:val="00AF6632"/>
    <w:rsid w:val="00AF6A84"/>
    <w:rsid w:val="00AF6C38"/>
    <w:rsid w:val="00AF6E19"/>
    <w:rsid w:val="00AF73F4"/>
    <w:rsid w:val="00AF7F33"/>
    <w:rsid w:val="00B001F8"/>
    <w:rsid w:val="00B002D4"/>
    <w:rsid w:val="00B00D70"/>
    <w:rsid w:val="00B010E4"/>
    <w:rsid w:val="00B011A2"/>
    <w:rsid w:val="00B01414"/>
    <w:rsid w:val="00B01599"/>
    <w:rsid w:val="00B0177F"/>
    <w:rsid w:val="00B0197C"/>
    <w:rsid w:val="00B01DAB"/>
    <w:rsid w:val="00B02032"/>
    <w:rsid w:val="00B02119"/>
    <w:rsid w:val="00B02524"/>
    <w:rsid w:val="00B02A02"/>
    <w:rsid w:val="00B02CF8"/>
    <w:rsid w:val="00B03001"/>
    <w:rsid w:val="00B033F7"/>
    <w:rsid w:val="00B03424"/>
    <w:rsid w:val="00B0343C"/>
    <w:rsid w:val="00B034FD"/>
    <w:rsid w:val="00B035B3"/>
    <w:rsid w:val="00B03FA4"/>
    <w:rsid w:val="00B0401D"/>
    <w:rsid w:val="00B04CBC"/>
    <w:rsid w:val="00B04FB4"/>
    <w:rsid w:val="00B050C8"/>
    <w:rsid w:val="00B053A3"/>
    <w:rsid w:val="00B055B7"/>
    <w:rsid w:val="00B059FD"/>
    <w:rsid w:val="00B06286"/>
    <w:rsid w:val="00B062BD"/>
    <w:rsid w:val="00B064D5"/>
    <w:rsid w:val="00B0654B"/>
    <w:rsid w:val="00B06615"/>
    <w:rsid w:val="00B066ED"/>
    <w:rsid w:val="00B0683D"/>
    <w:rsid w:val="00B06BA3"/>
    <w:rsid w:val="00B06DCF"/>
    <w:rsid w:val="00B06F39"/>
    <w:rsid w:val="00B0736B"/>
    <w:rsid w:val="00B075E0"/>
    <w:rsid w:val="00B07678"/>
    <w:rsid w:val="00B07822"/>
    <w:rsid w:val="00B07865"/>
    <w:rsid w:val="00B07879"/>
    <w:rsid w:val="00B079A3"/>
    <w:rsid w:val="00B10080"/>
    <w:rsid w:val="00B101AD"/>
    <w:rsid w:val="00B10344"/>
    <w:rsid w:val="00B10644"/>
    <w:rsid w:val="00B1074A"/>
    <w:rsid w:val="00B10CC8"/>
    <w:rsid w:val="00B10D67"/>
    <w:rsid w:val="00B12795"/>
    <w:rsid w:val="00B12AF4"/>
    <w:rsid w:val="00B1328D"/>
    <w:rsid w:val="00B1347E"/>
    <w:rsid w:val="00B13670"/>
    <w:rsid w:val="00B13791"/>
    <w:rsid w:val="00B13B67"/>
    <w:rsid w:val="00B13BA2"/>
    <w:rsid w:val="00B141A0"/>
    <w:rsid w:val="00B1428A"/>
    <w:rsid w:val="00B144CE"/>
    <w:rsid w:val="00B14738"/>
    <w:rsid w:val="00B14860"/>
    <w:rsid w:val="00B14B24"/>
    <w:rsid w:val="00B15012"/>
    <w:rsid w:val="00B157F1"/>
    <w:rsid w:val="00B15906"/>
    <w:rsid w:val="00B15A9A"/>
    <w:rsid w:val="00B15B12"/>
    <w:rsid w:val="00B15EA6"/>
    <w:rsid w:val="00B16386"/>
    <w:rsid w:val="00B16626"/>
    <w:rsid w:val="00B16894"/>
    <w:rsid w:val="00B16AE4"/>
    <w:rsid w:val="00B16B37"/>
    <w:rsid w:val="00B16DB5"/>
    <w:rsid w:val="00B1707B"/>
    <w:rsid w:val="00B171CD"/>
    <w:rsid w:val="00B172AA"/>
    <w:rsid w:val="00B177F5"/>
    <w:rsid w:val="00B178F9"/>
    <w:rsid w:val="00B17A81"/>
    <w:rsid w:val="00B17C1D"/>
    <w:rsid w:val="00B17C92"/>
    <w:rsid w:val="00B17E69"/>
    <w:rsid w:val="00B2011E"/>
    <w:rsid w:val="00B201EC"/>
    <w:rsid w:val="00B202F7"/>
    <w:rsid w:val="00B205F6"/>
    <w:rsid w:val="00B20746"/>
    <w:rsid w:val="00B207C4"/>
    <w:rsid w:val="00B208F5"/>
    <w:rsid w:val="00B20A33"/>
    <w:rsid w:val="00B20B37"/>
    <w:rsid w:val="00B215E1"/>
    <w:rsid w:val="00B2166B"/>
    <w:rsid w:val="00B21906"/>
    <w:rsid w:val="00B21EDD"/>
    <w:rsid w:val="00B2208A"/>
    <w:rsid w:val="00B2242F"/>
    <w:rsid w:val="00B22A40"/>
    <w:rsid w:val="00B22ACA"/>
    <w:rsid w:val="00B22B73"/>
    <w:rsid w:val="00B22CE9"/>
    <w:rsid w:val="00B2346D"/>
    <w:rsid w:val="00B23483"/>
    <w:rsid w:val="00B2364B"/>
    <w:rsid w:val="00B24987"/>
    <w:rsid w:val="00B24B9A"/>
    <w:rsid w:val="00B25DAB"/>
    <w:rsid w:val="00B26211"/>
    <w:rsid w:val="00B26A24"/>
    <w:rsid w:val="00B26B1D"/>
    <w:rsid w:val="00B26ED0"/>
    <w:rsid w:val="00B27064"/>
    <w:rsid w:val="00B2738F"/>
    <w:rsid w:val="00B27512"/>
    <w:rsid w:val="00B27742"/>
    <w:rsid w:val="00B302DD"/>
    <w:rsid w:val="00B3092D"/>
    <w:rsid w:val="00B30DAF"/>
    <w:rsid w:val="00B30F90"/>
    <w:rsid w:val="00B31A9D"/>
    <w:rsid w:val="00B31C52"/>
    <w:rsid w:val="00B31E38"/>
    <w:rsid w:val="00B31E5A"/>
    <w:rsid w:val="00B32321"/>
    <w:rsid w:val="00B32513"/>
    <w:rsid w:val="00B32BF0"/>
    <w:rsid w:val="00B32F1B"/>
    <w:rsid w:val="00B33281"/>
    <w:rsid w:val="00B332B8"/>
    <w:rsid w:val="00B33902"/>
    <w:rsid w:val="00B33AC7"/>
    <w:rsid w:val="00B33B1F"/>
    <w:rsid w:val="00B33E96"/>
    <w:rsid w:val="00B346D5"/>
    <w:rsid w:val="00B34994"/>
    <w:rsid w:val="00B34E2F"/>
    <w:rsid w:val="00B34ED0"/>
    <w:rsid w:val="00B35164"/>
    <w:rsid w:val="00B35672"/>
    <w:rsid w:val="00B35723"/>
    <w:rsid w:val="00B36057"/>
    <w:rsid w:val="00B36E75"/>
    <w:rsid w:val="00B371E2"/>
    <w:rsid w:val="00B373E3"/>
    <w:rsid w:val="00B37A21"/>
    <w:rsid w:val="00B37F42"/>
    <w:rsid w:val="00B4024A"/>
    <w:rsid w:val="00B405D7"/>
    <w:rsid w:val="00B40A16"/>
    <w:rsid w:val="00B40FAC"/>
    <w:rsid w:val="00B415FF"/>
    <w:rsid w:val="00B42220"/>
    <w:rsid w:val="00B422E8"/>
    <w:rsid w:val="00B423E1"/>
    <w:rsid w:val="00B425C6"/>
    <w:rsid w:val="00B42EA0"/>
    <w:rsid w:val="00B42FAE"/>
    <w:rsid w:val="00B43071"/>
    <w:rsid w:val="00B434C7"/>
    <w:rsid w:val="00B439AD"/>
    <w:rsid w:val="00B4449C"/>
    <w:rsid w:val="00B4461C"/>
    <w:rsid w:val="00B4481E"/>
    <w:rsid w:val="00B45261"/>
    <w:rsid w:val="00B456CE"/>
    <w:rsid w:val="00B45BBC"/>
    <w:rsid w:val="00B46448"/>
    <w:rsid w:val="00B46673"/>
    <w:rsid w:val="00B4690B"/>
    <w:rsid w:val="00B46E30"/>
    <w:rsid w:val="00B4713E"/>
    <w:rsid w:val="00B471CE"/>
    <w:rsid w:val="00B47290"/>
    <w:rsid w:val="00B4758E"/>
    <w:rsid w:val="00B47670"/>
    <w:rsid w:val="00B4775C"/>
    <w:rsid w:val="00B477DC"/>
    <w:rsid w:val="00B47990"/>
    <w:rsid w:val="00B47ADD"/>
    <w:rsid w:val="00B47F33"/>
    <w:rsid w:val="00B51262"/>
    <w:rsid w:val="00B512CA"/>
    <w:rsid w:val="00B516DE"/>
    <w:rsid w:val="00B518A0"/>
    <w:rsid w:val="00B51E1A"/>
    <w:rsid w:val="00B51FEB"/>
    <w:rsid w:val="00B52A61"/>
    <w:rsid w:val="00B52B17"/>
    <w:rsid w:val="00B52DC6"/>
    <w:rsid w:val="00B52DE9"/>
    <w:rsid w:val="00B52F55"/>
    <w:rsid w:val="00B530C8"/>
    <w:rsid w:val="00B53E1C"/>
    <w:rsid w:val="00B53F6F"/>
    <w:rsid w:val="00B544ED"/>
    <w:rsid w:val="00B54C6D"/>
    <w:rsid w:val="00B55565"/>
    <w:rsid w:val="00B5582B"/>
    <w:rsid w:val="00B56A68"/>
    <w:rsid w:val="00B56CA5"/>
    <w:rsid w:val="00B5750F"/>
    <w:rsid w:val="00B575D4"/>
    <w:rsid w:val="00B579DE"/>
    <w:rsid w:val="00B57E50"/>
    <w:rsid w:val="00B60709"/>
    <w:rsid w:val="00B60FB6"/>
    <w:rsid w:val="00B61A0D"/>
    <w:rsid w:val="00B61B51"/>
    <w:rsid w:val="00B61E59"/>
    <w:rsid w:val="00B62467"/>
    <w:rsid w:val="00B62798"/>
    <w:rsid w:val="00B62B69"/>
    <w:rsid w:val="00B634A0"/>
    <w:rsid w:val="00B63675"/>
    <w:rsid w:val="00B636B3"/>
    <w:rsid w:val="00B6375C"/>
    <w:rsid w:val="00B639EC"/>
    <w:rsid w:val="00B63DE4"/>
    <w:rsid w:val="00B63F47"/>
    <w:rsid w:val="00B64460"/>
    <w:rsid w:val="00B64B2D"/>
    <w:rsid w:val="00B64C02"/>
    <w:rsid w:val="00B64E76"/>
    <w:rsid w:val="00B64F63"/>
    <w:rsid w:val="00B64FE6"/>
    <w:rsid w:val="00B65373"/>
    <w:rsid w:val="00B65921"/>
    <w:rsid w:val="00B65AD5"/>
    <w:rsid w:val="00B65C46"/>
    <w:rsid w:val="00B6602A"/>
    <w:rsid w:val="00B66525"/>
    <w:rsid w:val="00B66DDC"/>
    <w:rsid w:val="00B66E68"/>
    <w:rsid w:val="00B67152"/>
    <w:rsid w:val="00B6750C"/>
    <w:rsid w:val="00B677D1"/>
    <w:rsid w:val="00B67F9D"/>
    <w:rsid w:val="00B70F67"/>
    <w:rsid w:val="00B71ED2"/>
    <w:rsid w:val="00B71ED8"/>
    <w:rsid w:val="00B7208C"/>
    <w:rsid w:val="00B72CF9"/>
    <w:rsid w:val="00B72F2C"/>
    <w:rsid w:val="00B72F86"/>
    <w:rsid w:val="00B73616"/>
    <w:rsid w:val="00B73634"/>
    <w:rsid w:val="00B73868"/>
    <w:rsid w:val="00B7447B"/>
    <w:rsid w:val="00B74C73"/>
    <w:rsid w:val="00B74CE3"/>
    <w:rsid w:val="00B751CC"/>
    <w:rsid w:val="00B7528C"/>
    <w:rsid w:val="00B7594B"/>
    <w:rsid w:val="00B75D09"/>
    <w:rsid w:val="00B75E1F"/>
    <w:rsid w:val="00B7616D"/>
    <w:rsid w:val="00B7657A"/>
    <w:rsid w:val="00B76806"/>
    <w:rsid w:val="00B76DEE"/>
    <w:rsid w:val="00B76DFA"/>
    <w:rsid w:val="00B76ED3"/>
    <w:rsid w:val="00B7742C"/>
    <w:rsid w:val="00B776EC"/>
    <w:rsid w:val="00B77D28"/>
    <w:rsid w:val="00B77DD2"/>
    <w:rsid w:val="00B77E80"/>
    <w:rsid w:val="00B80A5C"/>
    <w:rsid w:val="00B80D49"/>
    <w:rsid w:val="00B80D9D"/>
    <w:rsid w:val="00B80DAD"/>
    <w:rsid w:val="00B810B8"/>
    <w:rsid w:val="00B8186A"/>
    <w:rsid w:val="00B81A10"/>
    <w:rsid w:val="00B81D74"/>
    <w:rsid w:val="00B82063"/>
    <w:rsid w:val="00B82967"/>
    <w:rsid w:val="00B82AF2"/>
    <w:rsid w:val="00B82FAF"/>
    <w:rsid w:val="00B8324C"/>
    <w:rsid w:val="00B8326B"/>
    <w:rsid w:val="00B834FF"/>
    <w:rsid w:val="00B83752"/>
    <w:rsid w:val="00B8444A"/>
    <w:rsid w:val="00B84600"/>
    <w:rsid w:val="00B84D78"/>
    <w:rsid w:val="00B857A8"/>
    <w:rsid w:val="00B85AAE"/>
    <w:rsid w:val="00B85CAD"/>
    <w:rsid w:val="00B85D8B"/>
    <w:rsid w:val="00B862B0"/>
    <w:rsid w:val="00B8663A"/>
    <w:rsid w:val="00B86D8A"/>
    <w:rsid w:val="00B870C1"/>
    <w:rsid w:val="00B87529"/>
    <w:rsid w:val="00B87BE4"/>
    <w:rsid w:val="00B87D6D"/>
    <w:rsid w:val="00B901E5"/>
    <w:rsid w:val="00B903CD"/>
    <w:rsid w:val="00B90574"/>
    <w:rsid w:val="00B906B5"/>
    <w:rsid w:val="00B90E95"/>
    <w:rsid w:val="00B90FD6"/>
    <w:rsid w:val="00B9163A"/>
    <w:rsid w:val="00B920A1"/>
    <w:rsid w:val="00B9224F"/>
    <w:rsid w:val="00B92374"/>
    <w:rsid w:val="00B9249F"/>
    <w:rsid w:val="00B93AC2"/>
    <w:rsid w:val="00B93E64"/>
    <w:rsid w:val="00B93FC0"/>
    <w:rsid w:val="00B94710"/>
    <w:rsid w:val="00B947FA"/>
    <w:rsid w:val="00B94E7D"/>
    <w:rsid w:val="00B9529E"/>
    <w:rsid w:val="00B95650"/>
    <w:rsid w:val="00B958A0"/>
    <w:rsid w:val="00B95923"/>
    <w:rsid w:val="00B95AF1"/>
    <w:rsid w:val="00B95E61"/>
    <w:rsid w:val="00B969E8"/>
    <w:rsid w:val="00B96CFC"/>
    <w:rsid w:val="00B97041"/>
    <w:rsid w:val="00B977BA"/>
    <w:rsid w:val="00B97C01"/>
    <w:rsid w:val="00BA0224"/>
    <w:rsid w:val="00BA064E"/>
    <w:rsid w:val="00BA0753"/>
    <w:rsid w:val="00BA07E2"/>
    <w:rsid w:val="00BA097C"/>
    <w:rsid w:val="00BA0E51"/>
    <w:rsid w:val="00BA1B6D"/>
    <w:rsid w:val="00BA21E4"/>
    <w:rsid w:val="00BA2300"/>
    <w:rsid w:val="00BA27BC"/>
    <w:rsid w:val="00BA2CA4"/>
    <w:rsid w:val="00BA2E8E"/>
    <w:rsid w:val="00BA2FBA"/>
    <w:rsid w:val="00BA30A6"/>
    <w:rsid w:val="00BA318B"/>
    <w:rsid w:val="00BA31D8"/>
    <w:rsid w:val="00BA3539"/>
    <w:rsid w:val="00BA35D8"/>
    <w:rsid w:val="00BA3F1B"/>
    <w:rsid w:val="00BA40DE"/>
    <w:rsid w:val="00BA427B"/>
    <w:rsid w:val="00BA45C3"/>
    <w:rsid w:val="00BA45C4"/>
    <w:rsid w:val="00BA4AB8"/>
    <w:rsid w:val="00BA5064"/>
    <w:rsid w:val="00BA59E6"/>
    <w:rsid w:val="00BA5C4B"/>
    <w:rsid w:val="00BA5F3A"/>
    <w:rsid w:val="00BA604E"/>
    <w:rsid w:val="00BA63CD"/>
    <w:rsid w:val="00BA662E"/>
    <w:rsid w:val="00BA6C7F"/>
    <w:rsid w:val="00BA6D33"/>
    <w:rsid w:val="00BA7233"/>
    <w:rsid w:val="00BA7356"/>
    <w:rsid w:val="00BA7508"/>
    <w:rsid w:val="00BA7966"/>
    <w:rsid w:val="00BA7A61"/>
    <w:rsid w:val="00BA7C84"/>
    <w:rsid w:val="00BB022A"/>
    <w:rsid w:val="00BB02C5"/>
    <w:rsid w:val="00BB0515"/>
    <w:rsid w:val="00BB078F"/>
    <w:rsid w:val="00BB0BA2"/>
    <w:rsid w:val="00BB0C66"/>
    <w:rsid w:val="00BB0FF5"/>
    <w:rsid w:val="00BB107A"/>
    <w:rsid w:val="00BB1626"/>
    <w:rsid w:val="00BB1B12"/>
    <w:rsid w:val="00BB1CB6"/>
    <w:rsid w:val="00BB1DAC"/>
    <w:rsid w:val="00BB2065"/>
    <w:rsid w:val="00BB222E"/>
    <w:rsid w:val="00BB235A"/>
    <w:rsid w:val="00BB289D"/>
    <w:rsid w:val="00BB2B9D"/>
    <w:rsid w:val="00BB4254"/>
    <w:rsid w:val="00BB4255"/>
    <w:rsid w:val="00BB42EC"/>
    <w:rsid w:val="00BB480A"/>
    <w:rsid w:val="00BB4ABB"/>
    <w:rsid w:val="00BB4D8D"/>
    <w:rsid w:val="00BB4D95"/>
    <w:rsid w:val="00BB579F"/>
    <w:rsid w:val="00BB597D"/>
    <w:rsid w:val="00BB5FC4"/>
    <w:rsid w:val="00BB60E6"/>
    <w:rsid w:val="00BB627A"/>
    <w:rsid w:val="00BB6370"/>
    <w:rsid w:val="00BB64AD"/>
    <w:rsid w:val="00BB6A2F"/>
    <w:rsid w:val="00BB7244"/>
    <w:rsid w:val="00BB76C2"/>
    <w:rsid w:val="00BB774D"/>
    <w:rsid w:val="00BB7C0B"/>
    <w:rsid w:val="00BB7F0B"/>
    <w:rsid w:val="00BB7F37"/>
    <w:rsid w:val="00BC09F9"/>
    <w:rsid w:val="00BC0C97"/>
    <w:rsid w:val="00BC1A01"/>
    <w:rsid w:val="00BC1C94"/>
    <w:rsid w:val="00BC1F3C"/>
    <w:rsid w:val="00BC28CD"/>
    <w:rsid w:val="00BC2A1C"/>
    <w:rsid w:val="00BC2E8F"/>
    <w:rsid w:val="00BC30C0"/>
    <w:rsid w:val="00BC3556"/>
    <w:rsid w:val="00BC3A98"/>
    <w:rsid w:val="00BC41F8"/>
    <w:rsid w:val="00BC4D4A"/>
    <w:rsid w:val="00BC4F51"/>
    <w:rsid w:val="00BC525A"/>
    <w:rsid w:val="00BC5307"/>
    <w:rsid w:val="00BC5847"/>
    <w:rsid w:val="00BC5C81"/>
    <w:rsid w:val="00BC6427"/>
    <w:rsid w:val="00BC64D2"/>
    <w:rsid w:val="00BC6975"/>
    <w:rsid w:val="00BC6AF6"/>
    <w:rsid w:val="00BC6D19"/>
    <w:rsid w:val="00BC6D4B"/>
    <w:rsid w:val="00BC6F9B"/>
    <w:rsid w:val="00BC73C1"/>
    <w:rsid w:val="00BC749E"/>
    <w:rsid w:val="00BC7D2A"/>
    <w:rsid w:val="00BC7D67"/>
    <w:rsid w:val="00BD0A7C"/>
    <w:rsid w:val="00BD0D5E"/>
    <w:rsid w:val="00BD0FF4"/>
    <w:rsid w:val="00BD15E2"/>
    <w:rsid w:val="00BD1C68"/>
    <w:rsid w:val="00BD221C"/>
    <w:rsid w:val="00BD2425"/>
    <w:rsid w:val="00BD2499"/>
    <w:rsid w:val="00BD2ADF"/>
    <w:rsid w:val="00BD30C8"/>
    <w:rsid w:val="00BD36EB"/>
    <w:rsid w:val="00BD39C3"/>
    <w:rsid w:val="00BD3F7B"/>
    <w:rsid w:val="00BD4280"/>
    <w:rsid w:val="00BD493C"/>
    <w:rsid w:val="00BD5027"/>
    <w:rsid w:val="00BD54CD"/>
    <w:rsid w:val="00BD5BA4"/>
    <w:rsid w:val="00BD5F6A"/>
    <w:rsid w:val="00BD5FAA"/>
    <w:rsid w:val="00BD5FE1"/>
    <w:rsid w:val="00BD641C"/>
    <w:rsid w:val="00BD644B"/>
    <w:rsid w:val="00BD6593"/>
    <w:rsid w:val="00BD6598"/>
    <w:rsid w:val="00BD6607"/>
    <w:rsid w:val="00BD6EF1"/>
    <w:rsid w:val="00BD7041"/>
    <w:rsid w:val="00BD7995"/>
    <w:rsid w:val="00BD79F0"/>
    <w:rsid w:val="00BE05A6"/>
    <w:rsid w:val="00BE0A48"/>
    <w:rsid w:val="00BE0B8B"/>
    <w:rsid w:val="00BE0E82"/>
    <w:rsid w:val="00BE1463"/>
    <w:rsid w:val="00BE1ECF"/>
    <w:rsid w:val="00BE2329"/>
    <w:rsid w:val="00BE2486"/>
    <w:rsid w:val="00BE2497"/>
    <w:rsid w:val="00BE2590"/>
    <w:rsid w:val="00BE2648"/>
    <w:rsid w:val="00BE2761"/>
    <w:rsid w:val="00BE2912"/>
    <w:rsid w:val="00BE2B61"/>
    <w:rsid w:val="00BE2B63"/>
    <w:rsid w:val="00BE2BE3"/>
    <w:rsid w:val="00BE3A54"/>
    <w:rsid w:val="00BE4151"/>
    <w:rsid w:val="00BE447B"/>
    <w:rsid w:val="00BE4B60"/>
    <w:rsid w:val="00BE4F77"/>
    <w:rsid w:val="00BE507F"/>
    <w:rsid w:val="00BE564E"/>
    <w:rsid w:val="00BE5AD3"/>
    <w:rsid w:val="00BE5BBE"/>
    <w:rsid w:val="00BE610C"/>
    <w:rsid w:val="00BE66DD"/>
    <w:rsid w:val="00BE6A2F"/>
    <w:rsid w:val="00BE6CB3"/>
    <w:rsid w:val="00BE7228"/>
    <w:rsid w:val="00BE7294"/>
    <w:rsid w:val="00BE736D"/>
    <w:rsid w:val="00BE73E6"/>
    <w:rsid w:val="00BE7679"/>
    <w:rsid w:val="00BE767F"/>
    <w:rsid w:val="00BE76BD"/>
    <w:rsid w:val="00BE7F12"/>
    <w:rsid w:val="00BF01F5"/>
    <w:rsid w:val="00BF032B"/>
    <w:rsid w:val="00BF0768"/>
    <w:rsid w:val="00BF09D1"/>
    <w:rsid w:val="00BF0CDD"/>
    <w:rsid w:val="00BF0CEA"/>
    <w:rsid w:val="00BF1049"/>
    <w:rsid w:val="00BF10FC"/>
    <w:rsid w:val="00BF13EB"/>
    <w:rsid w:val="00BF1402"/>
    <w:rsid w:val="00BF1AA5"/>
    <w:rsid w:val="00BF1B4A"/>
    <w:rsid w:val="00BF1D21"/>
    <w:rsid w:val="00BF1F0C"/>
    <w:rsid w:val="00BF1F7B"/>
    <w:rsid w:val="00BF2578"/>
    <w:rsid w:val="00BF311A"/>
    <w:rsid w:val="00BF31B2"/>
    <w:rsid w:val="00BF3887"/>
    <w:rsid w:val="00BF3FBC"/>
    <w:rsid w:val="00BF47C4"/>
    <w:rsid w:val="00BF4B19"/>
    <w:rsid w:val="00BF4BD7"/>
    <w:rsid w:val="00BF5282"/>
    <w:rsid w:val="00BF545C"/>
    <w:rsid w:val="00BF54D5"/>
    <w:rsid w:val="00BF5CFD"/>
    <w:rsid w:val="00BF5EEB"/>
    <w:rsid w:val="00BF612A"/>
    <w:rsid w:val="00BF64EA"/>
    <w:rsid w:val="00BF6561"/>
    <w:rsid w:val="00BF66B7"/>
    <w:rsid w:val="00BF6718"/>
    <w:rsid w:val="00BF6C75"/>
    <w:rsid w:val="00BF75DC"/>
    <w:rsid w:val="00BF7FDE"/>
    <w:rsid w:val="00C006D6"/>
    <w:rsid w:val="00C00CEC"/>
    <w:rsid w:val="00C00E81"/>
    <w:rsid w:val="00C0108C"/>
    <w:rsid w:val="00C01148"/>
    <w:rsid w:val="00C014D5"/>
    <w:rsid w:val="00C01AD5"/>
    <w:rsid w:val="00C01E62"/>
    <w:rsid w:val="00C0203F"/>
    <w:rsid w:val="00C020EF"/>
    <w:rsid w:val="00C02CD6"/>
    <w:rsid w:val="00C0306E"/>
    <w:rsid w:val="00C030E5"/>
    <w:rsid w:val="00C0337A"/>
    <w:rsid w:val="00C03DB3"/>
    <w:rsid w:val="00C04ABD"/>
    <w:rsid w:val="00C04E78"/>
    <w:rsid w:val="00C04FEF"/>
    <w:rsid w:val="00C0519F"/>
    <w:rsid w:val="00C05606"/>
    <w:rsid w:val="00C056F5"/>
    <w:rsid w:val="00C05A44"/>
    <w:rsid w:val="00C05AB7"/>
    <w:rsid w:val="00C05E28"/>
    <w:rsid w:val="00C075E6"/>
    <w:rsid w:val="00C0762F"/>
    <w:rsid w:val="00C07BDC"/>
    <w:rsid w:val="00C07C3B"/>
    <w:rsid w:val="00C07D90"/>
    <w:rsid w:val="00C07DEE"/>
    <w:rsid w:val="00C07EE5"/>
    <w:rsid w:val="00C1010F"/>
    <w:rsid w:val="00C10136"/>
    <w:rsid w:val="00C10470"/>
    <w:rsid w:val="00C105EB"/>
    <w:rsid w:val="00C1069D"/>
    <w:rsid w:val="00C10758"/>
    <w:rsid w:val="00C108E5"/>
    <w:rsid w:val="00C10A4B"/>
    <w:rsid w:val="00C10B60"/>
    <w:rsid w:val="00C112F9"/>
    <w:rsid w:val="00C113E7"/>
    <w:rsid w:val="00C11CCA"/>
    <w:rsid w:val="00C11F09"/>
    <w:rsid w:val="00C11FDB"/>
    <w:rsid w:val="00C1210B"/>
    <w:rsid w:val="00C1297A"/>
    <w:rsid w:val="00C12A5E"/>
    <w:rsid w:val="00C12DAD"/>
    <w:rsid w:val="00C12DCF"/>
    <w:rsid w:val="00C13D0D"/>
    <w:rsid w:val="00C13F2F"/>
    <w:rsid w:val="00C14360"/>
    <w:rsid w:val="00C14C2D"/>
    <w:rsid w:val="00C14C71"/>
    <w:rsid w:val="00C150F8"/>
    <w:rsid w:val="00C1528C"/>
    <w:rsid w:val="00C157A3"/>
    <w:rsid w:val="00C15C12"/>
    <w:rsid w:val="00C15D41"/>
    <w:rsid w:val="00C16179"/>
    <w:rsid w:val="00C16429"/>
    <w:rsid w:val="00C16520"/>
    <w:rsid w:val="00C16A21"/>
    <w:rsid w:val="00C16CC5"/>
    <w:rsid w:val="00C16D94"/>
    <w:rsid w:val="00C172AE"/>
    <w:rsid w:val="00C176E1"/>
    <w:rsid w:val="00C17C07"/>
    <w:rsid w:val="00C17CDF"/>
    <w:rsid w:val="00C2030A"/>
    <w:rsid w:val="00C203EE"/>
    <w:rsid w:val="00C20A18"/>
    <w:rsid w:val="00C20FB9"/>
    <w:rsid w:val="00C21692"/>
    <w:rsid w:val="00C21B90"/>
    <w:rsid w:val="00C21EE3"/>
    <w:rsid w:val="00C22416"/>
    <w:rsid w:val="00C22B60"/>
    <w:rsid w:val="00C23038"/>
    <w:rsid w:val="00C230E7"/>
    <w:rsid w:val="00C235E0"/>
    <w:rsid w:val="00C23DE8"/>
    <w:rsid w:val="00C24529"/>
    <w:rsid w:val="00C24A6F"/>
    <w:rsid w:val="00C24D7C"/>
    <w:rsid w:val="00C254DC"/>
    <w:rsid w:val="00C25DF9"/>
    <w:rsid w:val="00C263A1"/>
    <w:rsid w:val="00C27099"/>
    <w:rsid w:val="00C27786"/>
    <w:rsid w:val="00C279A7"/>
    <w:rsid w:val="00C27C81"/>
    <w:rsid w:val="00C27EFA"/>
    <w:rsid w:val="00C27F69"/>
    <w:rsid w:val="00C30192"/>
    <w:rsid w:val="00C30254"/>
    <w:rsid w:val="00C314FF"/>
    <w:rsid w:val="00C316F3"/>
    <w:rsid w:val="00C3247E"/>
    <w:rsid w:val="00C32608"/>
    <w:rsid w:val="00C32D88"/>
    <w:rsid w:val="00C32E2D"/>
    <w:rsid w:val="00C33713"/>
    <w:rsid w:val="00C33EA3"/>
    <w:rsid w:val="00C34282"/>
    <w:rsid w:val="00C34503"/>
    <w:rsid w:val="00C34625"/>
    <w:rsid w:val="00C34920"/>
    <w:rsid w:val="00C34BCD"/>
    <w:rsid w:val="00C34EDD"/>
    <w:rsid w:val="00C35282"/>
    <w:rsid w:val="00C35285"/>
    <w:rsid w:val="00C35459"/>
    <w:rsid w:val="00C35533"/>
    <w:rsid w:val="00C357F7"/>
    <w:rsid w:val="00C359D1"/>
    <w:rsid w:val="00C35BDA"/>
    <w:rsid w:val="00C360C0"/>
    <w:rsid w:val="00C362C9"/>
    <w:rsid w:val="00C36981"/>
    <w:rsid w:val="00C36BE3"/>
    <w:rsid w:val="00C36D51"/>
    <w:rsid w:val="00C36D92"/>
    <w:rsid w:val="00C36EA6"/>
    <w:rsid w:val="00C379C0"/>
    <w:rsid w:val="00C37BBB"/>
    <w:rsid w:val="00C37C65"/>
    <w:rsid w:val="00C37CF2"/>
    <w:rsid w:val="00C37E1B"/>
    <w:rsid w:val="00C37E9A"/>
    <w:rsid w:val="00C406B4"/>
    <w:rsid w:val="00C408BE"/>
    <w:rsid w:val="00C409B9"/>
    <w:rsid w:val="00C40D93"/>
    <w:rsid w:val="00C40E56"/>
    <w:rsid w:val="00C40E5C"/>
    <w:rsid w:val="00C41616"/>
    <w:rsid w:val="00C417CB"/>
    <w:rsid w:val="00C419A4"/>
    <w:rsid w:val="00C41ADA"/>
    <w:rsid w:val="00C41CDC"/>
    <w:rsid w:val="00C41E07"/>
    <w:rsid w:val="00C41E0F"/>
    <w:rsid w:val="00C4274E"/>
    <w:rsid w:val="00C42B83"/>
    <w:rsid w:val="00C42DC0"/>
    <w:rsid w:val="00C42EFA"/>
    <w:rsid w:val="00C430FE"/>
    <w:rsid w:val="00C433A3"/>
    <w:rsid w:val="00C43731"/>
    <w:rsid w:val="00C437ED"/>
    <w:rsid w:val="00C43A82"/>
    <w:rsid w:val="00C44AA1"/>
    <w:rsid w:val="00C44F3C"/>
    <w:rsid w:val="00C451F1"/>
    <w:rsid w:val="00C45B79"/>
    <w:rsid w:val="00C4639A"/>
    <w:rsid w:val="00C46954"/>
    <w:rsid w:val="00C46B14"/>
    <w:rsid w:val="00C46B25"/>
    <w:rsid w:val="00C47159"/>
    <w:rsid w:val="00C475C4"/>
    <w:rsid w:val="00C47A0E"/>
    <w:rsid w:val="00C47B13"/>
    <w:rsid w:val="00C47CF0"/>
    <w:rsid w:val="00C509A4"/>
    <w:rsid w:val="00C509E6"/>
    <w:rsid w:val="00C517D1"/>
    <w:rsid w:val="00C51B81"/>
    <w:rsid w:val="00C52965"/>
    <w:rsid w:val="00C52AB9"/>
    <w:rsid w:val="00C52DDA"/>
    <w:rsid w:val="00C539C0"/>
    <w:rsid w:val="00C539F6"/>
    <w:rsid w:val="00C53A85"/>
    <w:rsid w:val="00C54AF5"/>
    <w:rsid w:val="00C54B91"/>
    <w:rsid w:val="00C54D30"/>
    <w:rsid w:val="00C55184"/>
    <w:rsid w:val="00C55350"/>
    <w:rsid w:val="00C55DDB"/>
    <w:rsid w:val="00C55F75"/>
    <w:rsid w:val="00C562E2"/>
    <w:rsid w:val="00C56F08"/>
    <w:rsid w:val="00C57321"/>
    <w:rsid w:val="00C57840"/>
    <w:rsid w:val="00C57870"/>
    <w:rsid w:val="00C578C4"/>
    <w:rsid w:val="00C57AAE"/>
    <w:rsid w:val="00C57DA1"/>
    <w:rsid w:val="00C57FFA"/>
    <w:rsid w:val="00C602F7"/>
    <w:rsid w:val="00C60569"/>
    <w:rsid w:val="00C605DD"/>
    <w:rsid w:val="00C608CB"/>
    <w:rsid w:val="00C6154D"/>
    <w:rsid w:val="00C6195A"/>
    <w:rsid w:val="00C61981"/>
    <w:rsid w:val="00C61C1E"/>
    <w:rsid w:val="00C61CEC"/>
    <w:rsid w:val="00C61E3D"/>
    <w:rsid w:val="00C62203"/>
    <w:rsid w:val="00C622E0"/>
    <w:rsid w:val="00C62356"/>
    <w:rsid w:val="00C6235C"/>
    <w:rsid w:val="00C6236E"/>
    <w:rsid w:val="00C625EC"/>
    <w:rsid w:val="00C628AC"/>
    <w:rsid w:val="00C63388"/>
    <w:rsid w:val="00C637D7"/>
    <w:rsid w:val="00C63850"/>
    <w:rsid w:val="00C63E31"/>
    <w:rsid w:val="00C6422A"/>
    <w:rsid w:val="00C64647"/>
    <w:rsid w:val="00C64B4D"/>
    <w:rsid w:val="00C64B7D"/>
    <w:rsid w:val="00C64C88"/>
    <w:rsid w:val="00C65062"/>
    <w:rsid w:val="00C652EA"/>
    <w:rsid w:val="00C65A24"/>
    <w:rsid w:val="00C65DC6"/>
    <w:rsid w:val="00C65EBC"/>
    <w:rsid w:val="00C65F6D"/>
    <w:rsid w:val="00C661EE"/>
    <w:rsid w:val="00C6633F"/>
    <w:rsid w:val="00C666FC"/>
    <w:rsid w:val="00C6724F"/>
    <w:rsid w:val="00C672F2"/>
    <w:rsid w:val="00C676CF"/>
    <w:rsid w:val="00C677EC"/>
    <w:rsid w:val="00C6797F"/>
    <w:rsid w:val="00C679EA"/>
    <w:rsid w:val="00C67D01"/>
    <w:rsid w:val="00C70230"/>
    <w:rsid w:val="00C70387"/>
    <w:rsid w:val="00C7098A"/>
    <w:rsid w:val="00C70B02"/>
    <w:rsid w:val="00C70C0B"/>
    <w:rsid w:val="00C71A4D"/>
    <w:rsid w:val="00C71B78"/>
    <w:rsid w:val="00C72458"/>
    <w:rsid w:val="00C726D4"/>
    <w:rsid w:val="00C730AF"/>
    <w:rsid w:val="00C73487"/>
    <w:rsid w:val="00C73688"/>
    <w:rsid w:val="00C7397E"/>
    <w:rsid w:val="00C73D55"/>
    <w:rsid w:val="00C73D7A"/>
    <w:rsid w:val="00C741ED"/>
    <w:rsid w:val="00C743F8"/>
    <w:rsid w:val="00C751E3"/>
    <w:rsid w:val="00C75EC3"/>
    <w:rsid w:val="00C766F1"/>
    <w:rsid w:val="00C76A86"/>
    <w:rsid w:val="00C76C2F"/>
    <w:rsid w:val="00C76D70"/>
    <w:rsid w:val="00C76E19"/>
    <w:rsid w:val="00C77155"/>
    <w:rsid w:val="00C77480"/>
    <w:rsid w:val="00C77C81"/>
    <w:rsid w:val="00C77DF5"/>
    <w:rsid w:val="00C8044E"/>
    <w:rsid w:val="00C80AC7"/>
    <w:rsid w:val="00C80BD4"/>
    <w:rsid w:val="00C80EEA"/>
    <w:rsid w:val="00C81ABA"/>
    <w:rsid w:val="00C81D35"/>
    <w:rsid w:val="00C81F0F"/>
    <w:rsid w:val="00C820AC"/>
    <w:rsid w:val="00C82BD6"/>
    <w:rsid w:val="00C83062"/>
    <w:rsid w:val="00C830D5"/>
    <w:rsid w:val="00C83824"/>
    <w:rsid w:val="00C83D74"/>
    <w:rsid w:val="00C84119"/>
    <w:rsid w:val="00C8427B"/>
    <w:rsid w:val="00C8474F"/>
    <w:rsid w:val="00C84804"/>
    <w:rsid w:val="00C84E56"/>
    <w:rsid w:val="00C84F3F"/>
    <w:rsid w:val="00C8653F"/>
    <w:rsid w:val="00C86D8D"/>
    <w:rsid w:val="00C8706F"/>
    <w:rsid w:val="00C872A4"/>
    <w:rsid w:val="00C873EC"/>
    <w:rsid w:val="00C87675"/>
    <w:rsid w:val="00C8795E"/>
    <w:rsid w:val="00C8799C"/>
    <w:rsid w:val="00C879AE"/>
    <w:rsid w:val="00C9031E"/>
    <w:rsid w:val="00C90AD4"/>
    <w:rsid w:val="00C91832"/>
    <w:rsid w:val="00C918FC"/>
    <w:rsid w:val="00C91A90"/>
    <w:rsid w:val="00C91C2D"/>
    <w:rsid w:val="00C92134"/>
    <w:rsid w:val="00C921F2"/>
    <w:rsid w:val="00C922EF"/>
    <w:rsid w:val="00C92503"/>
    <w:rsid w:val="00C928DD"/>
    <w:rsid w:val="00C933E0"/>
    <w:rsid w:val="00C936ED"/>
    <w:rsid w:val="00C93C82"/>
    <w:rsid w:val="00C9436F"/>
    <w:rsid w:val="00C94387"/>
    <w:rsid w:val="00C947E5"/>
    <w:rsid w:val="00C94A7A"/>
    <w:rsid w:val="00C94CA7"/>
    <w:rsid w:val="00C95427"/>
    <w:rsid w:val="00C95826"/>
    <w:rsid w:val="00C958DF"/>
    <w:rsid w:val="00C95A1D"/>
    <w:rsid w:val="00C95D3C"/>
    <w:rsid w:val="00C96098"/>
    <w:rsid w:val="00C96118"/>
    <w:rsid w:val="00C964BA"/>
    <w:rsid w:val="00C966A4"/>
    <w:rsid w:val="00C971DE"/>
    <w:rsid w:val="00C9722F"/>
    <w:rsid w:val="00C97329"/>
    <w:rsid w:val="00C97439"/>
    <w:rsid w:val="00C97B5C"/>
    <w:rsid w:val="00C97F32"/>
    <w:rsid w:val="00CA02C6"/>
    <w:rsid w:val="00CA0799"/>
    <w:rsid w:val="00CA0DB2"/>
    <w:rsid w:val="00CA1120"/>
    <w:rsid w:val="00CA1380"/>
    <w:rsid w:val="00CA1807"/>
    <w:rsid w:val="00CA20FD"/>
    <w:rsid w:val="00CA2128"/>
    <w:rsid w:val="00CA2273"/>
    <w:rsid w:val="00CA2F20"/>
    <w:rsid w:val="00CA2FA4"/>
    <w:rsid w:val="00CA3404"/>
    <w:rsid w:val="00CA36AE"/>
    <w:rsid w:val="00CA3812"/>
    <w:rsid w:val="00CA3BD2"/>
    <w:rsid w:val="00CA3CDA"/>
    <w:rsid w:val="00CA3DEE"/>
    <w:rsid w:val="00CA3E00"/>
    <w:rsid w:val="00CA4106"/>
    <w:rsid w:val="00CA4299"/>
    <w:rsid w:val="00CA45BE"/>
    <w:rsid w:val="00CA46EE"/>
    <w:rsid w:val="00CA5490"/>
    <w:rsid w:val="00CA5806"/>
    <w:rsid w:val="00CA58D4"/>
    <w:rsid w:val="00CA59DF"/>
    <w:rsid w:val="00CA5B13"/>
    <w:rsid w:val="00CA601A"/>
    <w:rsid w:val="00CA6035"/>
    <w:rsid w:val="00CA6912"/>
    <w:rsid w:val="00CA6DC7"/>
    <w:rsid w:val="00CA7314"/>
    <w:rsid w:val="00CA743F"/>
    <w:rsid w:val="00CA7C70"/>
    <w:rsid w:val="00CA7E7E"/>
    <w:rsid w:val="00CA7EAF"/>
    <w:rsid w:val="00CA7EF1"/>
    <w:rsid w:val="00CB00E8"/>
    <w:rsid w:val="00CB02E2"/>
    <w:rsid w:val="00CB0AEF"/>
    <w:rsid w:val="00CB0BE8"/>
    <w:rsid w:val="00CB0D82"/>
    <w:rsid w:val="00CB1AD7"/>
    <w:rsid w:val="00CB1E4C"/>
    <w:rsid w:val="00CB2326"/>
    <w:rsid w:val="00CB2968"/>
    <w:rsid w:val="00CB2F04"/>
    <w:rsid w:val="00CB3102"/>
    <w:rsid w:val="00CB322A"/>
    <w:rsid w:val="00CB3513"/>
    <w:rsid w:val="00CB354C"/>
    <w:rsid w:val="00CB355F"/>
    <w:rsid w:val="00CB35A8"/>
    <w:rsid w:val="00CB3645"/>
    <w:rsid w:val="00CB3B05"/>
    <w:rsid w:val="00CB3EF7"/>
    <w:rsid w:val="00CB3FF9"/>
    <w:rsid w:val="00CB40DB"/>
    <w:rsid w:val="00CB4160"/>
    <w:rsid w:val="00CB449C"/>
    <w:rsid w:val="00CB5100"/>
    <w:rsid w:val="00CB524E"/>
    <w:rsid w:val="00CB5CED"/>
    <w:rsid w:val="00CB5E2C"/>
    <w:rsid w:val="00CB6107"/>
    <w:rsid w:val="00CB6550"/>
    <w:rsid w:val="00CB6D2D"/>
    <w:rsid w:val="00CB707F"/>
    <w:rsid w:val="00CB728C"/>
    <w:rsid w:val="00CB728F"/>
    <w:rsid w:val="00CB748F"/>
    <w:rsid w:val="00CB7D97"/>
    <w:rsid w:val="00CB7F2D"/>
    <w:rsid w:val="00CC0944"/>
    <w:rsid w:val="00CC0EEF"/>
    <w:rsid w:val="00CC0F69"/>
    <w:rsid w:val="00CC11D8"/>
    <w:rsid w:val="00CC14A9"/>
    <w:rsid w:val="00CC1697"/>
    <w:rsid w:val="00CC17B3"/>
    <w:rsid w:val="00CC17F5"/>
    <w:rsid w:val="00CC21F1"/>
    <w:rsid w:val="00CC2267"/>
    <w:rsid w:val="00CC2341"/>
    <w:rsid w:val="00CC24EB"/>
    <w:rsid w:val="00CC2636"/>
    <w:rsid w:val="00CC26D2"/>
    <w:rsid w:val="00CC3677"/>
    <w:rsid w:val="00CC39DB"/>
    <w:rsid w:val="00CC3CB4"/>
    <w:rsid w:val="00CC3D18"/>
    <w:rsid w:val="00CC406B"/>
    <w:rsid w:val="00CC4602"/>
    <w:rsid w:val="00CC4721"/>
    <w:rsid w:val="00CC48FF"/>
    <w:rsid w:val="00CC4B67"/>
    <w:rsid w:val="00CC5577"/>
    <w:rsid w:val="00CC557B"/>
    <w:rsid w:val="00CC571A"/>
    <w:rsid w:val="00CC584A"/>
    <w:rsid w:val="00CC6159"/>
    <w:rsid w:val="00CC62F3"/>
    <w:rsid w:val="00CC6464"/>
    <w:rsid w:val="00CC64D8"/>
    <w:rsid w:val="00CC6C5F"/>
    <w:rsid w:val="00CD039C"/>
    <w:rsid w:val="00CD0951"/>
    <w:rsid w:val="00CD09E8"/>
    <w:rsid w:val="00CD0BD0"/>
    <w:rsid w:val="00CD12BC"/>
    <w:rsid w:val="00CD15E8"/>
    <w:rsid w:val="00CD16C6"/>
    <w:rsid w:val="00CD1E04"/>
    <w:rsid w:val="00CD1E54"/>
    <w:rsid w:val="00CD2180"/>
    <w:rsid w:val="00CD2236"/>
    <w:rsid w:val="00CD233B"/>
    <w:rsid w:val="00CD26BF"/>
    <w:rsid w:val="00CD28F0"/>
    <w:rsid w:val="00CD2BEB"/>
    <w:rsid w:val="00CD2ED1"/>
    <w:rsid w:val="00CD306F"/>
    <w:rsid w:val="00CD3B83"/>
    <w:rsid w:val="00CD41DC"/>
    <w:rsid w:val="00CD434E"/>
    <w:rsid w:val="00CD43B1"/>
    <w:rsid w:val="00CD4507"/>
    <w:rsid w:val="00CD4610"/>
    <w:rsid w:val="00CD4BE3"/>
    <w:rsid w:val="00CD51B4"/>
    <w:rsid w:val="00CD52D3"/>
    <w:rsid w:val="00CD5624"/>
    <w:rsid w:val="00CD5723"/>
    <w:rsid w:val="00CD5BED"/>
    <w:rsid w:val="00CD5C48"/>
    <w:rsid w:val="00CD5DA7"/>
    <w:rsid w:val="00CD5E37"/>
    <w:rsid w:val="00CD6016"/>
    <w:rsid w:val="00CD60A1"/>
    <w:rsid w:val="00CD60BF"/>
    <w:rsid w:val="00CD6348"/>
    <w:rsid w:val="00CD657E"/>
    <w:rsid w:val="00CD66BC"/>
    <w:rsid w:val="00CD6A1F"/>
    <w:rsid w:val="00CD6B5E"/>
    <w:rsid w:val="00CD6E52"/>
    <w:rsid w:val="00CD7002"/>
    <w:rsid w:val="00CD7138"/>
    <w:rsid w:val="00CD7C6B"/>
    <w:rsid w:val="00CE0727"/>
    <w:rsid w:val="00CE0759"/>
    <w:rsid w:val="00CE0BE9"/>
    <w:rsid w:val="00CE0C05"/>
    <w:rsid w:val="00CE0EB3"/>
    <w:rsid w:val="00CE12DB"/>
    <w:rsid w:val="00CE19A8"/>
    <w:rsid w:val="00CE1A83"/>
    <w:rsid w:val="00CE1D43"/>
    <w:rsid w:val="00CE1FB2"/>
    <w:rsid w:val="00CE2913"/>
    <w:rsid w:val="00CE2B32"/>
    <w:rsid w:val="00CE2D84"/>
    <w:rsid w:val="00CE2FDD"/>
    <w:rsid w:val="00CE2FF8"/>
    <w:rsid w:val="00CE3A81"/>
    <w:rsid w:val="00CE3E99"/>
    <w:rsid w:val="00CE42D9"/>
    <w:rsid w:val="00CE44A0"/>
    <w:rsid w:val="00CE49CB"/>
    <w:rsid w:val="00CE4B0C"/>
    <w:rsid w:val="00CE4B11"/>
    <w:rsid w:val="00CE4DB8"/>
    <w:rsid w:val="00CE634A"/>
    <w:rsid w:val="00CE64A2"/>
    <w:rsid w:val="00CE6508"/>
    <w:rsid w:val="00CE6763"/>
    <w:rsid w:val="00CE6AAC"/>
    <w:rsid w:val="00CE6E7C"/>
    <w:rsid w:val="00CE7015"/>
    <w:rsid w:val="00CE7166"/>
    <w:rsid w:val="00CE73D3"/>
    <w:rsid w:val="00CE73DB"/>
    <w:rsid w:val="00CE73F9"/>
    <w:rsid w:val="00CE77FF"/>
    <w:rsid w:val="00CE798B"/>
    <w:rsid w:val="00CE7C2F"/>
    <w:rsid w:val="00CF0431"/>
    <w:rsid w:val="00CF0812"/>
    <w:rsid w:val="00CF0917"/>
    <w:rsid w:val="00CF0E70"/>
    <w:rsid w:val="00CF134C"/>
    <w:rsid w:val="00CF1562"/>
    <w:rsid w:val="00CF1732"/>
    <w:rsid w:val="00CF1B8B"/>
    <w:rsid w:val="00CF1B8E"/>
    <w:rsid w:val="00CF2434"/>
    <w:rsid w:val="00CF249B"/>
    <w:rsid w:val="00CF294C"/>
    <w:rsid w:val="00CF2ECD"/>
    <w:rsid w:val="00CF3040"/>
    <w:rsid w:val="00CF3527"/>
    <w:rsid w:val="00CF3B35"/>
    <w:rsid w:val="00CF3DF8"/>
    <w:rsid w:val="00CF45D1"/>
    <w:rsid w:val="00CF5168"/>
    <w:rsid w:val="00CF51DB"/>
    <w:rsid w:val="00CF53EA"/>
    <w:rsid w:val="00CF5746"/>
    <w:rsid w:val="00CF59CA"/>
    <w:rsid w:val="00CF5D02"/>
    <w:rsid w:val="00CF629B"/>
    <w:rsid w:val="00CF65A6"/>
    <w:rsid w:val="00CF66E3"/>
    <w:rsid w:val="00CF688E"/>
    <w:rsid w:val="00CF6C92"/>
    <w:rsid w:val="00CF6F4C"/>
    <w:rsid w:val="00CF7610"/>
    <w:rsid w:val="00CF7744"/>
    <w:rsid w:val="00CF795C"/>
    <w:rsid w:val="00D00CB6"/>
    <w:rsid w:val="00D00D6C"/>
    <w:rsid w:val="00D012F5"/>
    <w:rsid w:val="00D016D9"/>
    <w:rsid w:val="00D017A8"/>
    <w:rsid w:val="00D01C2B"/>
    <w:rsid w:val="00D020D0"/>
    <w:rsid w:val="00D02306"/>
    <w:rsid w:val="00D02E7D"/>
    <w:rsid w:val="00D02FED"/>
    <w:rsid w:val="00D036C8"/>
    <w:rsid w:val="00D03724"/>
    <w:rsid w:val="00D0374A"/>
    <w:rsid w:val="00D03996"/>
    <w:rsid w:val="00D03B16"/>
    <w:rsid w:val="00D03BAD"/>
    <w:rsid w:val="00D0401D"/>
    <w:rsid w:val="00D04A42"/>
    <w:rsid w:val="00D04C22"/>
    <w:rsid w:val="00D0524B"/>
    <w:rsid w:val="00D0533B"/>
    <w:rsid w:val="00D05684"/>
    <w:rsid w:val="00D05717"/>
    <w:rsid w:val="00D05963"/>
    <w:rsid w:val="00D05D8B"/>
    <w:rsid w:val="00D05E89"/>
    <w:rsid w:val="00D06427"/>
    <w:rsid w:val="00D0647B"/>
    <w:rsid w:val="00D06571"/>
    <w:rsid w:val="00D06638"/>
    <w:rsid w:val="00D067F4"/>
    <w:rsid w:val="00D06D25"/>
    <w:rsid w:val="00D06F4F"/>
    <w:rsid w:val="00D07123"/>
    <w:rsid w:val="00D073B5"/>
    <w:rsid w:val="00D0760C"/>
    <w:rsid w:val="00D07E5B"/>
    <w:rsid w:val="00D07FCD"/>
    <w:rsid w:val="00D1016D"/>
    <w:rsid w:val="00D106AC"/>
    <w:rsid w:val="00D10A16"/>
    <w:rsid w:val="00D11E78"/>
    <w:rsid w:val="00D11F3F"/>
    <w:rsid w:val="00D1216A"/>
    <w:rsid w:val="00D122C1"/>
    <w:rsid w:val="00D1231D"/>
    <w:rsid w:val="00D123A6"/>
    <w:rsid w:val="00D12431"/>
    <w:rsid w:val="00D125B1"/>
    <w:rsid w:val="00D125E0"/>
    <w:rsid w:val="00D13024"/>
    <w:rsid w:val="00D1323E"/>
    <w:rsid w:val="00D13EF8"/>
    <w:rsid w:val="00D1468A"/>
    <w:rsid w:val="00D1486C"/>
    <w:rsid w:val="00D149F4"/>
    <w:rsid w:val="00D14B74"/>
    <w:rsid w:val="00D15D04"/>
    <w:rsid w:val="00D15E12"/>
    <w:rsid w:val="00D15EDF"/>
    <w:rsid w:val="00D15F56"/>
    <w:rsid w:val="00D167AD"/>
    <w:rsid w:val="00D16A3F"/>
    <w:rsid w:val="00D17332"/>
    <w:rsid w:val="00D174C7"/>
    <w:rsid w:val="00D179A2"/>
    <w:rsid w:val="00D17C26"/>
    <w:rsid w:val="00D17E34"/>
    <w:rsid w:val="00D17E39"/>
    <w:rsid w:val="00D17F94"/>
    <w:rsid w:val="00D203DA"/>
    <w:rsid w:val="00D20D93"/>
    <w:rsid w:val="00D212C8"/>
    <w:rsid w:val="00D220D3"/>
    <w:rsid w:val="00D224A0"/>
    <w:rsid w:val="00D2254C"/>
    <w:rsid w:val="00D22978"/>
    <w:rsid w:val="00D22CD7"/>
    <w:rsid w:val="00D23740"/>
    <w:rsid w:val="00D23879"/>
    <w:rsid w:val="00D238B3"/>
    <w:rsid w:val="00D23C9A"/>
    <w:rsid w:val="00D23D10"/>
    <w:rsid w:val="00D24F89"/>
    <w:rsid w:val="00D255E1"/>
    <w:rsid w:val="00D261ED"/>
    <w:rsid w:val="00D2633C"/>
    <w:rsid w:val="00D26973"/>
    <w:rsid w:val="00D26B5D"/>
    <w:rsid w:val="00D26CC1"/>
    <w:rsid w:val="00D3109C"/>
    <w:rsid w:val="00D317E7"/>
    <w:rsid w:val="00D31C92"/>
    <w:rsid w:val="00D31DA0"/>
    <w:rsid w:val="00D31ED6"/>
    <w:rsid w:val="00D3252A"/>
    <w:rsid w:val="00D325B3"/>
    <w:rsid w:val="00D328F4"/>
    <w:rsid w:val="00D32C66"/>
    <w:rsid w:val="00D32DCF"/>
    <w:rsid w:val="00D32EFC"/>
    <w:rsid w:val="00D33389"/>
    <w:rsid w:val="00D33B75"/>
    <w:rsid w:val="00D33BE0"/>
    <w:rsid w:val="00D33FAE"/>
    <w:rsid w:val="00D34C28"/>
    <w:rsid w:val="00D34CEB"/>
    <w:rsid w:val="00D351E3"/>
    <w:rsid w:val="00D353F1"/>
    <w:rsid w:val="00D3550D"/>
    <w:rsid w:val="00D3580A"/>
    <w:rsid w:val="00D362CA"/>
    <w:rsid w:val="00D363A0"/>
    <w:rsid w:val="00D3647D"/>
    <w:rsid w:val="00D36A5F"/>
    <w:rsid w:val="00D36C32"/>
    <w:rsid w:val="00D36F37"/>
    <w:rsid w:val="00D37029"/>
    <w:rsid w:val="00D3769D"/>
    <w:rsid w:val="00D37827"/>
    <w:rsid w:val="00D37B55"/>
    <w:rsid w:val="00D400F0"/>
    <w:rsid w:val="00D404FB"/>
    <w:rsid w:val="00D4071C"/>
    <w:rsid w:val="00D40A26"/>
    <w:rsid w:val="00D40D05"/>
    <w:rsid w:val="00D41076"/>
    <w:rsid w:val="00D41534"/>
    <w:rsid w:val="00D419BA"/>
    <w:rsid w:val="00D421D9"/>
    <w:rsid w:val="00D42241"/>
    <w:rsid w:val="00D42618"/>
    <w:rsid w:val="00D427AF"/>
    <w:rsid w:val="00D42D0D"/>
    <w:rsid w:val="00D42ECF"/>
    <w:rsid w:val="00D42FBB"/>
    <w:rsid w:val="00D431A1"/>
    <w:rsid w:val="00D43270"/>
    <w:rsid w:val="00D43398"/>
    <w:rsid w:val="00D435EF"/>
    <w:rsid w:val="00D43874"/>
    <w:rsid w:val="00D43D92"/>
    <w:rsid w:val="00D44432"/>
    <w:rsid w:val="00D44937"/>
    <w:rsid w:val="00D44ABA"/>
    <w:rsid w:val="00D44C58"/>
    <w:rsid w:val="00D44CE4"/>
    <w:rsid w:val="00D44D37"/>
    <w:rsid w:val="00D452A1"/>
    <w:rsid w:val="00D45A79"/>
    <w:rsid w:val="00D45BFC"/>
    <w:rsid w:val="00D45EBC"/>
    <w:rsid w:val="00D46A4C"/>
    <w:rsid w:val="00D46FC3"/>
    <w:rsid w:val="00D470ED"/>
    <w:rsid w:val="00D476AC"/>
    <w:rsid w:val="00D47E45"/>
    <w:rsid w:val="00D506AA"/>
    <w:rsid w:val="00D508A7"/>
    <w:rsid w:val="00D508B5"/>
    <w:rsid w:val="00D50D4C"/>
    <w:rsid w:val="00D513CC"/>
    <w:rsid w:val="00D513ED"/>
    <w:rsid w:val="00D516CE"/>
    <w:rsid w:val="00D51815"/>
    <w:rsid w:val="00D519FE"/>
    <w:rsid w:val="00D52B9E"/>
    <w:rsid w:val="00D52C02"/>
    <w:rsid w:val="00D53216"/>
    <w:rsid w:val="00D532A0"/>
    <w:rsid w:val="00D53C43"/>
    <w:rsid w:val="00D53CF3"/>
    <w:rsid w:val="00D53D78"/>
    <w:rsid w:val="00D5407F"/>
    <w:rsid w:val="00D54866"/>
    <w:rsid w:val="00D54BFF"/>
    <w:rsid w:val="00D54DB3"/>
    <w:rsid w:val="00D54E1A"/>
    <w:rsid w:val="00D5525D"/>
    <w:rsid w:val="00D5537D"/>
    <w:rsid w:val="00D56075"/>
    <w:rsid w:val="00D566F4"/>
    <w:rsid w:val="00D56905"/>
    <w:rsid w:val="00D56A40"/>
    <w:rsid w:val="00D56A8A"/>
    <w:rsid w:val="00D56C66"/>
    <w:rsid w:val="00D5707C"/>
    <w:rsid w:val="00D57779"/>
    <w:rsid w:val="00D60078"/>
    <w:rsid w:val="00D606A9"/>
    <w:rsid w:val="00D609AA"/>
    <w:rsid w:val="00D60ABA"/>
    <w:rsid w:val="00D6174E"/>
    <w:rsid w:val="00D61A19"/>
    <w:rsid w:val="00D62DBE"/>
    <w:rsid w:val="00D62EB6"/>
    <w:rsid w:val="00D633C4"/>
    <w:rsid w:val="00D63460"/>
    <w:rsid w:val="00D639CA"/>
    <w:rsid w:val="00D64246"/>
    <w:rsid w:val="00D64690"/>
    <w:rsid w:val="00D6485E"/>
    <w:rsid w:val="00D64EDE"/>
    <w:rsid w:val="00D654C9"/>
    <w:rsid w:val="00D65C29"/>
    <w:rsid w:val="00D65CB2"/>
    <w:rsid w:val="00D65CFB"/>
    <w:rsid w:val="00D65E9D"/>
    <w:rsid w:val="00D66CB0"/>
    <w:rsid w:val="00D671AA"/>
    <w:rsid w:val="00D67B82"/>
    <w:rsid w:val="00D67FA2"/>
    <w:rsid w:val="00D70112"/>
    <w:rsid w:val="00D70210"/>
    <w:rsid w:val="00D703C3"/>
    <w:rsid w:val="00D705F8"/>
    <w:rsid w:val="00D708C1"/>
    <w:rsid w:val="00D71185"/>
    <w:rsid w:val="00D711F7"/>
    <w:rsid w:val="00D71323"/>
    <w:rsid w:val="00D71E4E"/>
    <w:rsid w:val="00D72C62"/>
    <w:rsid w:val="00D73662"/>
    <w:rsid w:val="00D7372E"/>
    <w:rsid w:val="00D742D6"/>
    <w:rsid w:val="00D743B5"/>
    <w:rsid w:val="00D7441A"/>
    <w:rsid w:val="00D74539"/>
    <w:rsid w:val="00D745CD"/>
    <w:rsid w:val="00D7469C"/>
    <w:rsid w:val="00D746CD"/>
    <w:rsid w:val="00D74A33"/>
    <w:rsid w:val="00D74D6F"/>
    <w:rsid w:val="00D74FA4"/>
    <w:rsid w:val="00D752D4"/>
    <w:rsid w:val="00D7612B"/>
    <w:rsid w:val="00D7644F"/>
    <w:rsid w:val="00D767DF"/>
    <w:rsid w:val="00D76CEB"/>
    <w:rsid w:val="00D77194"/>
    <w:rsid w:val="00D77AA5"/>
    <w:rsid w:val="00D80046"/>
    <w:rsid w:val="00D807E7"/>
    <w:rsid w:val="00D80B78"/>
    <w:rsid w:val="00D81504"/>
    <w:rsid w:val="00D8158A"/>
    <w:rsid w:val="00D81700"/>
    <w:rsid w:val="00D81760"/>
    <w:rsid w:val="00D81831"/>
    <w:rsid w:val="00D81EAF"/>
    <w:rsid w:val="00D821F5"/>
    <w:rsid w:val="00D82343"/>
    <w:rsid w:val="00D8234A"/>
    <w:rsid w:val="00D82EFF"/>
    <w:rsid w:val="00D83534"/>
    <w:rsid w:val="00D83BA2"/>
    <w:rsid w:val="00D83CAA"/>
    <w:rsid w:val="00D83E90"/>
    <w:rsid w:val="00D84605"/>
    <w:rsid w:val="00D846BC"/>
    <w:rsid w:val="00D8492C"/>
    <w:rsid w:val="00D84F64"/>
    <w:rsid w:val="00D850D7"/>
    <w:rsid w:val="00D859E5"/>
    <w:rsid w:val="00D85B23"/>
    <w:rsid w:val="00D86048"/>
    <w:rsid w:val="00D8628E"/>
    <w:rsid w:val="00D863EC"/>
    <w:rsid w:val="00D863F1"/>
    <w:rsid w:val="00D86A0A"/>
    <w:rsid w:val="00D86F4D"/>
    <w:rsid w:val="00D8743E"/>
    <w:rsid w:val="00D87FB4"/>
    <w:rsid w:val="00D9058B"/>
    <w:rsid w:val="00D908E9"/>
    <w:rsid w:val="00D90E6E"/>
    <w:rsid w:val="00D91248"/>
    <w:rsid w:val="00D914B8"/>
    <w:rsid w:val="00D91966"/>
    <w:rsid w:val="00D91A6F"/>
    <w:rsid w:val="00D92049"/>
    <w:rsid w:val="00D9261B"/>
    <w:rsid w:val="00D9271D"/>
    <w:rsid w:val="00D929C7"/>
    <w:rsid w:val="00D92AA4"/>
    <w:rsid w:val="00D92BCC"/>
    <w:rsid w:val="00D92C38"/>
    <w:rsid w:val="00D9336B"/>
    <w:rsid w:val="00D9364D"/>
    <w:rsid w:val="00D936BB"/>
    <w:rsid w:val="00D93A55"/>
    <w:rsid w:val="00D93D7C"/>
    <w:rsid w:val="00D9503E"/>
    <w:rsid w:val="00D954E4"/>
    <w:rsid w:val="00D955B3"/>
    <w:rsid w:val="00D96042"/>
    <w:rsid w:val="00D962FC"/>
    <w:rsid w:val="00D9658E"/>
    <w:rsid w:val="00D96718"/>
    <w:rsid w:val="00D96720"/>
    <w:rsid w:val="00D96E33"/>
    <w:rsid w:val="00D96ECF"/>
    <w:rsid w:val="00D97221"/>
    <w:rsid w:val="00D972F6"/>
    <w:rsid w:val="00D9740C"/>
    <w:rsid w:val="00D976B4"/>
    <w:rsid w:val="00D97702"/>
    <w:rsid w:val="00DA013F"/>
    <w:rsid w:val="00DA0BF9"/>
    <w:rsid w:val="00DA0DC9"/>
    <w:rsid w:val="00DA163D"/>
    <w:rsid w:val="00DA1FCE"/>
    <w:rsid w:val="00DA2000"/>
    <w:rsid w:val="00DA24D1"/>
    <w:rsid w:val="00DA2567"/>
    <w:rsid w:val="00DA265A"/>
    <w:rsid w:val="00DA2687"/>
    <w:rsid w:val="00DA268B"/>
    <w:rsid w:val="00DA270C"/>
    <w:rsid w:val="00DA322C"/>
    <w:rsid w:val="00DA38C8"/>
    <w:rsid w:val="00DA3C62"/>
    <w:rsid w:val="00DA3CED"/>
    <w:rsid w:val="00DA408F"/>
    <w:rsid w:val="00DA41D8"/>
    <w:rsid w:val="00DA49BE"/>
    <w:rsid w:val="00DA5786"/>
    <w:rsid w:val="00DA5C49"/>
    <w:rsid w:val="00DA5CF5"/>
    <w:rsid w:val="00DA60D4"/>
    <w:rsid w:val="00DA740D"/>
    <w:rsid w:val="00DA74E2"/>
    <w:rsid w:val="00DA7904"/>
    <w:rsid w:val="00DA7AEF"/>
    <w:rsid w:val="00DA7BA8"/>
    <w:rsid w:val="00DB01E6"/>
    <w:rsid w:val="00DB037D"/>
    <w:rsid w:val="00DB1E7A"/>
    <w:rsid w:val="00DB239B"/>
    <w:rsid w:val="00DB28B2"/>
    <w:rsid w:val="00DB2D51"/>
    <w:rsid w:val="00DB2EAF"/>
    <w:rsid w:val="00DB3382"/>
    <w:rsid w:val="00DB3E9F"/>
    <w:rsid w:val="00DB42E7"/>
    <w:rsid w:val="00DB446E"/>
    <w:rsid w:val="00DB48CE"/>
    <w:rsid w:val="00DB4E74"/>
    <w:rsid w:val="00DB5341"/>
    <w:rsid w:val="00DB559E"/>
    <w:rsid w:val="00DB566A"/>
    <w:rsid w:val="00DB592A"/>
    <w:rsid w:val="00DB5D4C"/>
    <w:rsid w:val="00DB6204"/>
    <w:rsid w:val="00DB6232"/>
    <w:rsid w:val="00DB63B1"/>
    <w:rsid w:val="00DB6CD7"/>
    <w:rsid w:val="00DB6D7A"/>
    <w:rsid w:val="00DB6D7C"/>
    <w:rsid w:val="00DB6D87"/>
    <w:rsid w:val="00DB72CF"/>
    <w:rsid w:val="00DB7C45"/>
    <w:rsid w:val="00DC0340"/>
    <w:rsid w:val="00DC03AF"/>
    <w:rsid w:val="00DC04BA"/>
    <w:rsid w:val="00DC09EC"/>
    <w:rsid w:val="00DC0A1F"/>
    <w:rsid w:val="00DC0A30"/>
    <w:rsid w:val="00DC113A"/>
    <w:rsid w:val="00DC1233"/>
    <w:rsid w:val="00DC1718"/>
    <w:rsid w:val="00DC197C"/>
    <w:rsid w:val="00DC1ECE"/>
    <w:rsid w:val="00DC23C0"/>
    <w:rsid w:val="00DC2541"/>
    <w:rsid w:val="00DC26FA"/>
    <w:rsid w:val="00DC2ED7"/>
    <w:rsid w:val="00DC3002"/>
    <w:rsid w:val="00DC3189"/>
    <w:rsid w:val="00DC32CA"/>
    <w:rsid w:val="00DC35FC"/>
    <w:rsid w:val="00DC42C0"/>
    <w:rsid w:val="00DC45E7"/>
    <w:rsid w:val="00DC467D"/>
    <w:rsid w:val="00DC486A"/>
    <w:rsid w:val="00DC4A12"/>
    <w:rsid w:val="00DC5305"/>
    <w:rsid w:val="00DC54B3"/>
    <w:rsid w:val="00DC55AF"/>
    <w:rsid w:val="00DC5679"/>
    <w:rsid w:val="00DC5955"/>
    <w:rsid w:val="00DC5CA7"/>
    <w:rsid w:val="00DC5EC4"/>
    <w:rsid w:val="00DC6650"/>
    <w:rsid w:val="00DC67DC"/>
    <w:rsid w:val="00DC79B6"/>
    <w:rsid w:val="00DC7CAE"/>
    <w:rsid w:val="00DC7DF6"/>
    <w:rsid w:val="00DD0348"/>
    <w:rsid w:val="00DD09EA"/>
    <w:rsid w:val="00DD0CE9"/>
    <w:rsid w:val="00DD0E0C"/>
    <w:rsid w:val="00DD0EC7"/>
    <w:rsid w:val="00DD10C0"/>
    <w:rsid w:val="00DD1248"/>
    <w:rsid w:val="00DD137D"/>
    <w:rsid w:val="00DD178A"/>
    <w:rsid w:val="00DD19C3"/>
    <w:rsid w:val="00DD1A13"/>
    <w:rsid w:val="00DD1BD9"/>
    <w:rsid w:val="00DD2094"/>
    <w:rsid w:val="00DD24AD"/>
    <w:rsid w:val="00DD2D29"/>
    <w:rsid w:val="00DD2E4D"/>
    <w:rsid w:val="00DD2EC7"/>
    <w:rsid w:val="00DD3485"/>
    <w:rsid w:val="00DD34E5"/>
    <w:rsid w:val="00DD3559"/>
    <w:rsid w:val="00DD358C"/>
    <w:rsid w:val="00DD3A58"/>
    <w:rsid w:val="00DD3C4D"/>
    <w:rsid w:val="00DD4295"/>
    <w:rsid w:val="00DD4D85"/>
    <w:rsid w:val="00DD50B8"/>
    <w:rsid w:val="00DD51F1"/>
    <w:rsid w:val="00DD5FDF"/>
    <w:rsid w:val="00DD6019"/>
    <w:rsid w:val="00DD6143"/>
    <w:rsid w:val="00DD617E"/>
    <w:rsid w:val="00DD6B65"/>
    <w:rsid w:val="00DD6B9B"/>
    <w:rsid w:val="00DD6D02"/>
    <w:rsid w:val="00DD7000"/>
    <w:rsid w:val="00DD7230"/>
    <w:rsid w:val="00DD75F1"/>
    <w:rsid w:val="00DD778C"/>
    <w:rsid w:val="00DD7C2A"/>
    <w:rsid w:val="00DD7CC0"/>
    <w:rsid w:val="00DD7F90"/>
    <w:rsid w:val="00DE02EF"/>
    <w:rsid w:val="00DE0392"/>
    <w:rsid w:val="00DE0584"/>
    <w:rsid w:val="00DE0704"/>
    <w:rsid w:val="00DE0B04"/>
    <w:rsid w:val="00DE112B"/>
    <w:rsid w:val="00DE116C"/>
    <w:rsid w:val="00DE1174"/>
    <w:rsid w:val="00DE13F0"/>
    <w:rsid w:val="00DE1517"/>
    <w:rsid w:val="00DE1D3E"/>
    <w:rsid w:val="00DE1E9D"/>
    <w:rsid w:val="00DE2D6E"/>
    <w:rsid w:val="00DE2DE8"/>
    <w:rsid w:val="00DE2FC2"/>
    <w:rsid w:val="00DE40C8"/>
    <w:rsid w:val="00DE433F"/>
    <w:rsid w:val="00DE45EC"/>
    <w:rsid w:val="00DE495B"/>
    <w:rsid w:val="00DE4FB6"/>
    <w:rsid w:val="00DE50D2"/>
    <w:rsid w:val="00DE536D"/>
    <w:rsid w:val="00DE556A"/>
    <w:rsid w:val="00DE5674"/>
    <w:rsid w:val="00DE5924"/>
    <w:rsid w:val="00DE5ACB"/>
    <w:rsid w:val="00DE61E0"/>
    <w:rsid w:val="00DE61F8"/>
    <w:rsid w:val="00DE65A3"/>
    <w:rsid w:val="00DE6B1A"/>
    <w:rsid w:val="00DE6B2F"/>
    <w:rsid w:val="00DE6B48"/>
    <w:rsid w:val="00DE722C"/>
    <w:rsid w:val="00DE7582"/>
    <w:rsid w:val="00DE7768"/>
    <w:rsid w:val="00DE7860"/>
    <w:rsid w:val="00DE7BB6"/>
    <w:rsid w:val="00DF022D"/>
    <w:rsid w:val="00DF0631"/>
    <w:rsid w:val="00DF09DD"/>
    <w:rsid w:val="00DF1120"/>
    <w:rsid w:val="00DF12E9"/>
    <w:rsid w:val="00DF14F9"/>
    <w:rsid w:val="00DF1640"/>
    <w:rsid w:val="00DF1807"/>
    <w:rsid w:val="00DF1B47"/>
    <w:rsid w:val="00DF1E5A"/>
    <w:rsid w:val="00DF21CB"/>
    <w:rsid w:val="00DF23DD"/>
    <w:rsid w:val="00DF28A9"/>
    <w:rsid w:val="00DF2A8B"/>
    <w:rsid w:val="00DF30B6"/>
    <w:rsid w:val="00DF30FD"/>
    <w:rsid w:val="00DF3621"/>
    <w:rsid w:val="00DF45F9"/>
    <w:rsid w:val="00DF4BD8"/>
    <w:rsid w:val="00DF53D1"/>
    <w:rsid w:val="00DF5424"/>
    <w:rsid w:val="00DF56CD"/>
    <w:rsid w:val="00DF5A89"/>
    <w:rsid w:val="00DF5B6F"/>
    <w:rsid w:val="00DF624E"/>
    <w:rsid w:val="00DF6526"/>
    <w:rsid w:val="00DF66ED"/>
    <w:rsid w:val="00DF6EE5"/>
    <w:rsid w:val="00DF7087"/>
    <w:rsid w:val="00DF729E"/>
    <w:rsid w:val="00DF7CBE"/>
    <w:rsid w:val="00E00455"/>
    <w:rsid w:val="00E01116"/>
    <w:rsid w:val="00E01FC7"/>
    <w:rsid w:val="00E033A8"/>
    <w:rsid w:val="00E033F0"/>
    <w:rsid w:val="00E035B2"/>
    <w:rsid w:val="00E037A4"/>
    <w:rsid w:val="00E0384D"/>
    <w:rsid w:val="00E03E75"/>
    <w:rsid w:val="00E0416C"/>
    <w:rsid w:val="00E041C4"/>
    <w:rsid w:val="00E04627"/>
    <w:rsid w:val="00E04BB7"/>
    <w:rsid w:val="00E04CDF"/>
    <w:rsid w:val="00E0519C"/>
    <w:rsid w:val="00E05213"/>
    <w:rsid w:val="00E056DF"/>
    <w:rsid w:val="00E0690F"/>
    <w:rsid w:val="00E06919"/>
    <w:rsid w:val="00E06B55"/>
    <w:rsid w:val="00E06FBE"/>
    <w:rsid w:val="00E06FC4"/>
    <w:rsid w:val="00E0758B"/>
    <w:rsid w:val="00E075EE"/>
    <w:rsid w:val="00E077A6"/>
    <w:rsid w:val="00E079D5"/>
    <w:rsid w:val="00E07ABF"/>
    <w:rsid w:val="00E101DF"/>
    <w:rsid w:val="00E103B3"/>
    <w:rsid w:val="00E106C9"/>
    <w:rsid w:val="00E10A64"/>
    <w:rsid w:val="00E116FE"/>
    <w:rsid w:val="00E11B17"/>
    <w:rsid w:val="00E12F7B"/>
    <w:rsid w:val="00E133A5"/>
    <w:rsid w:val="00E13AF5"/>
    <w:rsid w:val="00E1416D"/>
    <w:rsid w:val="00E1459B"/>
    <w:rsid w:val="00E1508A"/>
    <w:rsid w:val="00E15336"/>
    <w:rsid w:val="00E15411"/>
    <w:rsid w:val="00E156A6"/>
    <w:rsid w:val="00E15C15"/>
    <w:rsid w:val="00E16017"/>
    <w:rsid w:val="00E164D0"/>
    <w:rsid w:val="00E166E6"/>
    <w:rsid w:val="00E1692E"/>
    <w:rsid w:val="00E16DA3"/>
    <w:rsid w:val="00E17773"/>
    <w:rsid w:val="00E17D6F"/>
    <w:rsid w:val="00E17DA0"/>
    <w:rsid w:val="00E17DE3"/>
    <w:rsid w:val="00E20056"/>
    <w:rsid w:val="00E20333"/>
    <w:rsid w:val="00E209ED"/>
    <w:rsid w:val="00E20FE7"/>
    <w:rsid w:val="00E2102F"/>
    <w:rsid w:val="00E21046"/>
    <w:rsid w:val="00E21205"/>
    <w:rsid w:val="00E217F5"/>
    <w:rsid w:val="00E21D9B"/>
    <w:rsid w:val="00E21E5D"/>
    <w:rsid w:val="00E220A0"/>
    <w:rsid w:val="00E22537"/>
    <w:rsid w:val="00E226A4"/>
    <w:rsid w:val="00E2272D"/>
    <w:rsid w:val="00E227E8"/>
    <w:rsid w:val="00E231CD"/>
    <w:rsid w:val="00E23552"/>
    <w:rsid w:val="00E239DC"/>
    <w:rsid w:val="00E24226"/>
    <w:rsid w:val="00E244EB"/>
    <w:rsid w:val="00E2458C"/>
    <w:rsid w:val="00E24D04"/>
    <w:rsid w:val="00E24F11"/>
    <w:rsid w:val="00E2560C"/>
    <w:rsid w:val="00E256F1"/>
    <w:rsid w:val="00E25929"/>
    <w:rsid w:val="00E25D7B"/>
    <w:rsid w:val="00E25F95"/>
    <w:rsid w:val="00E26508"/>
    <w:rsid w:val="00E2670F"/>
    <w:rsid w:val="00E26902"/>
    <w:rsid w:val="00E26B70"/>
    <w:rsid w:val="00E26BB6"/>
    <w:rsid w:val="00E26D7F"/>
    <w:rsid w:val="00E27150"/>
    <w:rsid w:val="00E27222"/>
    <w:rsid w:val="00E3096C"/>
    <w:rsid w:val="00E30E08"/>
    <w:rsid w:val="00E30EF1"/>
    <w:rsid w:val="00E313CB"/>
    <w:rsid w:val="00E315A8"/>
    <w:rsid w:val="00E32208"/>
    <w:rsid w:val="00E330B3"/>
    <w:rsid w:val="00E33348"/>
    <w:rsid w:val="00E3364F"/>
    <w:rsid w:val="00E3372B"/>
    <w:rsid w:val="00E34D17"/>
    <w:rsid w:val="00E34F84"/>
    <w:rsid w:val="00E356F6"/>
    <w:rsid w:val="00E35B8A"/>
    <w:rsid w:val="00E35C6B"/>
    <w:rsid w:val="00E361F5"/>
    <w:rsid w:val="00E3660C"/>
    <w:rsid w:val="00E36626"/>
    <w:rsid w:val="00E36901"/>
    <w:rsid w:val="00E369A4"/>
    <w:rsid w:val="00E36AC4"/>
    <w:rsid w:val="00E36DD7"/>
    <w:rsid w:val="00E36F68"/>
    <w:rsid w:val="00E373D7"/>
    <w:rsid w:val="00E37812"/>
    <w:rsid w:val="00E4001C"/>
    <w:rsid w:val="00E4003F"/>
    <w:rsid w:val="00E401CF"/>
    <w:rsid w:val="00E40C3A"/>
    <w:rsid w:val="00E414A7"/>
    <w:rsid w:val="00E41CBB"/>
    <w:rsid w:val="00E42299"/>
    <w:rsid w:val="00E423A9"/>
    <w:rsid w:val="00E427EC"/>
    <w:rsid w:val="00E42C85"/>
    <w:rsid w:val="00E432D2"/>
    <w:rsid w:val="00E4334F"/>
    <w:rsid w:val="00E4347F"/>
    <w:rsid w:val="00E435E5"/>
    <w:rsid w:val="00E438A2"/>
    <w:rsid w:val="00E43A20"/>
    <w:rsid w:val="00E4464D"/>
    <w:rsid w:val="00E448AD"/>
    <w:rsid w:val="00E44D23"/>
    <w:rsid w:val="00E44F66"/>
    <w:rsid w:val="00E451FC"/>
    <w:rsid w:val="00E453FC"/>
    <w:rsid w:val="00E45E0F"/>
    <w:rsid w:val="00E45E1F"/>
    <w:rsid w:val="00E45E80"/>
    <w:rsid w:val="00E45ED1"/>
    <w:rsid w:val="00E4606F"/>
    <w:rsid w:val="00E46DE9"/>
    <w:rsid w:val="00E476F3"/>
    <w:rsid w:val="00E478A9"/>
    <w:rsid w:val="00E47979"/>
    <w:rsid w:val="00E47C5C"/>
    <w:rsid w:val="00E47D4F"/>
    <w:rsid w:val="00E505F6"/>
    <w:rsid w:val="00E5070F"/>
    <w:rsid w:val="00E5081B"/>
    <w:rsid w:val="00E51291"/>
    <w:rsid w:val="00E51A2A"/>
    <w:rsid w:val="00E51A8C"/>
    <w:rsid w:val="00E51C17"/>
    <w:rsid w:val="00E52883"/>
    <w:rsid w:val="00E52BDC"/>
    <w:rsid w:val="00E52D48"/>
    <w:rsid w:val="00E52F3E"/>
    <w:rsid w:val="00E53012"/>
    <w:rsid w:val="00E5312E"/>
    <w:rsid w:val="00E531A1"/>
    <w:rsid w:val="00E532F3"/>
    <w:rsid w:val="00E533F9"/>
    <w:rsid w:val="00E539FA"/>
    <w:rsid w:val="00E53B4D"/>
    <w:rsid w:val="00E53C69"/>
    <w:rsid w:val="00E53DC7"/>
    <w:rsid w:val="00E5438B"/>
    <w:rsid w:val="00E5441D"/>
    <w:rsid w:val="00E54521"/>
    <w:rsid w:val="00E553EF"/>
    <w:rsid w:val="00E557DD"/>
    <w:rsid w:val="00E5598A"/>
    <w:rsid w:val="00E559D8"/>
    <w:rsid w:val="00E55ADD"/>
    <w:rsid w:val="00E55EEE"/>
    <w:rsid w:val="00E56039"/>
    <w:rsid w:val="00E5631C"/>
    <w:rsid w:val="00E565FB"/>
    <w:rsid w:val="00E56D6E"/>
    <w:rsid w:val="00E571A6"/>
    <w:rsid w:val="00E57263"/>
    <w:rsid w:val="00E57AB4"/>
    <w:rsid w:val="00E57B8D"/>
    <w:rsid w:val="00E57C20"/>
    <w:rsid w:val="00E606B1"/>
    <w:rsid w:val="00E60D09"/>
    <w:rsid w:val="00E617F1"/>
    <w:rsid w:val="00E619F0"/>
    <w:rsid w:val="00E621C7"/>
    <w:rsid w:val="00E62D2A"/>
    <w:rsid w:val="00E6342B"/>
    <w:rsid w:val="00E63A1A"/>
    <w:rsid w:val="00E63C7E"/>
    <w:rsid w:val="00E63CD5"/>
    <w:rsid w:val="00E641D9"/>
    <w:rsid w:val="00E64CA3"/>
    <w:rsid w:val="00E64FC2"/>
    <w:rsid w:val="00E656C5"/>
    <w:rsid w:val="00E65A8B"/>
    <w:rsid w:val="00E65C84"/>
    <w:rsid w:val="00E65F70"/>
    <w:rsid w:val="00E662F2"/>
    <w:rsid w:val="00E66633"/>
    <w:rsid w:val="00E669C6"/>
    <w:rsid w:val="00E66F3E"/>
    <w:rsid w:val="00E675AC"/>
    <w:rsid w:val="00E676B0"/>
    <w:rsid w:val="00E67770"/>
    <w:rsid w:val="00E677F4"/>
    <w:rsid w:val="00E678B3"/>
    <w:rsid w:val="00E67D7E"/>
    <w:rsid w:val="00E67FB2"/>
    <w:rsid w:val="00E7002D"/>
    <w:rsid w:val="00E70967"/>
    <w:rsid w:val="00E70C0F"/>
    <w:rsid w:val="00E70CBA"/>
    <w:rsid w:val="00E711A6"/>
    <w:rsid w:val="00E71269"/>
    <w:rsid w:val="00E71443"/>
    <w:rsid w:val="00E717C8"/>
    <w:rsid w:val="00E71930"/>
    <w:rsid w:val="00E71AB2"/>
    <w:rsid w:val="00E71AD3"/>
    <w:rsid w:val="00E72383"/>
    <w:rsid w:val="00E72991"/>
    <w:rsid w:val="00E72A5C"/>
    <w:rsid w:val="00E72D7A"/>
    <w:rsid w:val="00E7324C"/>
    <w:rsid w:val="00E735D9"/>
    <w:rsid w:val="00E73C9E"/>
    <w:rsid w:val="00E73DFF"/>
    <w:rsid w:val="00E74F0E"/>
    <w:rsid w:val="00E75096"/>
    <w:rsid w:val="00E75177"/>
    <w:rsid w:val="00E753AE"/>
    <w:rsid w:val="00E755F5"/>
    <w:rsid w:val="00E75D0A"/>
    <w:rsid w:val="00E75EA9"/>
    <w:rsid w:val="00E762AC"/>
    <w:rsid w:val="00E7676F"/>
    <w:rsid w:val="00E76944"/>
    <w:rsid w:val="00E76E56"/>
    <w:rsid w:val="00E77586"/>
    <w:rsid w:val="00E77DE7"/>
    <w:rsid w:val="00E77FAC"/>
    <w:rsid w:val="00E801B8"/>
    <w:rsid w:val="00E80AEF"/>
    <w:rsid w:val="00E811DF"/>
    <w:rsid w:val="00E81B82"/>
    <w:rsid w:val="00E81F6C"/>
    <w:rsid w:val="00E81F90"/>
    <w:rsid w:val="00E8246B"/>
    <w:rsid w:val="00E82BC4"/>
    <w:rsid w:val="00E83275"/>
    <w:rsid w:val="00E83458"/>
    <w:rsid w:val="00E836A4"/>
    <w:rsid w:val="00E83AC8"/>
    <w:rsid w:val="00E83ACB"/>
    <w:rsid w:val="00E83F32"/>
    <w:rsid w:val="00E84090"/>
    <w:rsid w:val="00E846E1"/>
    <w:rsid w:val="00E84843"/>
    <w:rsid w:val="00E84853"/>
    <w:rsid w:val="00E8487B"/>
    <w:rsid w:val="00E848D7"/>
    <w:rsid w:val="00E84933"/>
    <w:rsid w:val="00E8496D"/>
    <w:rsid w:val="00E85A43"/>
    <w:rsid w:val="00E86093"/>
    <w:rsid w:val="00E86AF9"/>
    <w:rsid w:val="00E86BCF"/>
    <w:rsid w:val="00E871D3"/>
    <w:rsid w:val="00E87882"/>
    <w:rsid w:val="00E87998"/>
    <w:rsid w:val="00E87CBC"/>
    <w:rsid w:val="00E87EA4"/>
    <w:rsid w:val="00E87F2A"/>
    <w:rsid w:val="00E90605"/>
    <w:rsid w:val="00E90940"/>
    <w:rsid w:val="00E90EB4"/>
    <w:rsid w:val="00E90F1D"/>
    <w:rsid w:val="00E910C8"/>
    <w:rsid w:val="00E91276"/>
    <w:rsid w:val="00E91782"/>
    <w:rsid w:val="00E91A43"/>
    <w:rsid w:val="00E91BDE"/>
    <w:rsid w:val="00E922F8"/>
    <w:rsid w:val="00E923B5"/>
    <w:rsid w:val="00E924E6"/>
    <w:rsid w:val="00E926C3"/>
    <w:rsid w:val="00E92877"/>
    <w:rsid w:val="00E929FE"/>
    <w:rsid w:val="00E92C30"/>
    <w:rsid w:val="00E92EF1"/>
    <w:rsid w:val="00E93349"/>
    <w:rsid w:val="00E933ED"/>
    <w:rsid w:val="00E9366F"/>
    <w:rsid w:val="00E93A51"/>
    <w:rsid w:val="00E93B89"/>
    <w:rsid w:val="00E93CA4"/>
    <w:rsid w:val="00E94CD5"/>
    <w:rsid w:val="00E950D7"/>
    <w:rsid w:val="00E9540E"/>
    <w:rsid w:val="00E961BD"/>
    <w:rsid w:val="00E96248"/>
    <w:rsid w:val="00E9637B"/>
    <w:rsid w:val="00E96903"/>
    <w:rsid w:val="00E971C2"/>
    <w:rsid w:val="00E9790D"/>
    <w:rsid w:val="00E97F0C"/>
    <w:rsid w:val="00EA02A5"/>
    <w:rsid w:val="00EA0AD8"/>
    <w:rsid w:val="00EA0CBB"/>
    <w:rsid w:val="00EA0E15"/>
    <w:rsid w:val="00EA0EA4"/>
    <w:rsid w:val="00EA0EBB"/>
    <w:rsid w:val="00EA0F1E"/>
    <w:rsid w:val="00EA132E"/>
    <w:rsid w:val="00EA167C"/>
    <w:rsid w:val="00EA1735"/>
    <w:rsid w:val="00EA1AF8"/>
    <w:rsid w:val="00EA1F39"/>
    <w:rsid w:val="00EA2762"/>
    <w:rsid w:val="00EA2B20"/>
    <w:rsid w:val="00EA2CD8"/>
    <w:rsid w:val="00EA2D68"/>
    <w:rsid w:val="00EA32D2"/>
    <w:rsid w:val="00EA34AD"/>
    <w:rsid w:val="00EA3846"/>
    <w:rsid w:val="00EA447A"/>
    <w:rsid w:val="00EA4BB1"/>
    <w:rsid w:val="00EA4C05"/>
    <w:rsid w:val="00EA53D8"/>
    <w:rsid w:val="00EA5785"/>
    <w:rsid w:val="00EA5FBC"/>
    <w:rsid w:val="00EA670A"/>
    <w:rsid w:val="00EA6916"/>
    <w:rsid w:val="00EA6A4C"/>
    <w:rsid w:val="00EA6EFB"/>
    <w:rsid w:val="00EA709C"/>
    <w:rsid w:val="00EA70B7"/>
    <w:rsid w:val="00EA7342"/>
    <w:rsid w:val="00EA763E"/>
    <w:rsid w:val="00EA7781"/>
    <w:rsid w:val="00EA78FD"/>
    <w:rsid w:val="00EA7B21"/>
    <w:rsid w:val="00EA7E06"/>
    <w:rsid w:val="00EB0027"/>
    <w:rsid w:val="00EB094F"/>
    <w:rsid w:val="00EB0F34"/>
    <w:rsid w:val="00EB151A"/>
    <w:rsid w:val="00EB158C"/>
    <w:rsid w:val="00EB192A"/>
    <w:rsid w:val="00EB1C94"/>
    <w:rsid w:val="00EB1D39"/>
    <w:rsid w:val="00EB1FA5"/>
    <w:rsid w:val="00EB1FC3"/>
    <w:rsid w:val="00EB2109"/>
    <w:rsid w:val="00EB22A9"/>
    <w:rsid w:val="00EB230E"/>
    <w:rsid w:val="00EB24A1"/>
    <w:rsid w:val="00EB28B6"/>
    <w:rsid w:val="00EB30AB"/>
    <w:rsid w:val="00EB349A"/>
    <w:rsid w:val="00EB44D3"/>
    <w:rsid w:val="00EB568A"/>
    <w:rsid w:val="00EB5748"/>
    <w:rsid w:val="00EB59AF"/>
    <w:rsid w:val="00EB5D0E"/>
    <w:rsid w:val="00EB5F3B"/>
    <w:rsid w:val="00EB65D2"/>
    <w:rsid w:val="00EB75AF"/>
    <w:rsid w:val="00EB76A6"/>
    <w:rsid w:val="00EB78BA"/>
    <w:rsid w:val="00EB7ADF"/>
    <w:rsid w:val="00EB7B66"/>
    <w:rsid w:val="00EB7C70"/>
    <w:rsid w:val="00EB7CDA"/>
    <w:rsid w:val="00EC0630"/>
    <w:rsid w:val="00EC071F"/>
    <w:rsid w:val="00EC0758"/>
    <w:rsid w:val="00EC08D6"/>
    <w:rsid w:val="00EC0BE7"/>
    <w:rsid w:val="00EC29FB"/>
    <w:rsid w:val="00EC2A50"/>
    <w:rsid w:val="00EC2B86"/>
    <w:rsid w:val="00EC2C2F"/>
    <w:rsid w:val="00EC2DA8"/>
    <w:rsid w:val="00EC2EBD"/>
    <w:rsid w:val="00EC3294"/>
    <w:rsid w:val="00EC3705"/>
    <w:rsid w:val="00EC3756"/>
    <w:rsid w:val="00EC3B25"/>
    <w:rsid w:val="00EC3C27"/>
    <w:rsid w:val="00EC3C75"/>
    <w:rsid w:val="00EC4009"/>
    <w:rsid w:val="00EC4714"/>
    <w:rsid w:val="00EC47D9"/>
    <w:rsid w:val="00EC4A13"/>
    <w:rsid w:val="00EC4A39"/>
    <w:rsid w:val="00EC4D20"/>
    <w:rsid w:val="00EC4F40"/>
    <w:rsid w:val="00EC4FD2"/>
    <w:rsid w:val="00EC53B9"/>
    <w:rsid w:val="00EC54F9"/>
    <w:rsid w:val="00EC5981"/>
    <w:rsid w:val="00EC5A7B"/>
    <w:rsid w:val="00EC5C48"/>
    <w:rsid w:val="00EC5C62"/>
    <w:rsid w:val="00EC5E59"/>
    <w:rsid w:val="00EC6136"/>
    <w:rsid w:val="00EC6397"/>
    <w:rsid w:val="00EC64DC"/>
    <w:rsid w:val="00EC6779"/>
    <w:rsid w:val="00EC6BB5"/>
    <w:rsid w:val="00EC6D30"/>
    <w:rsid w:val="00EC6F49"/>
    <w:rsid w:val="00EC7F2B"/>
    <w:rsid w:val="00ED04E9"/>
    <w:rsid w:val="00ED0884"/>
    <w:rsid w:val="00ED144E"/>
    <w:rsid w:val="00ED1568"/>
    <w:rsid w:val="00ED1A3D"/>
    <w:rsid w:val="00ED2883"/>
    <w:rsid w:val="00ED28A9"/>
    <w:rsid w:val="00ED29F8"/>
    <w:rsid w:val="00ED2DB8"/>
    <w:rsid w:val="00ED2EBF"/>
    <w:rsid w:val="00ED2F6E"/>
    <w:rsid w:val="00ED359A"/>
    <w:rsid w:val="00ED35D1"/>
    <w:rsid w:val="00ED385C"/>
    <w:rsid w:val="00ED38E9"/>
    <w:rsid w:val="00ED3A6C"/>
    <w:rsid w:val="00ED3D8D"/>
    <w:rsid w:val="00ED40DE"/>
    <w:rsid w:val="00ED40EC"/>
    <w:rsid w:val="00ED44A3"/>
    <w:rsid w:val="00ED47D8"/>
    <w:rsid w:val="00ED4A0E"/>
    <w:rsid w:val="00ED4A1A"/>
    <w:rsid w:val="00ED51BE"/>
    <w:rsid w:val="00ED545E"/>
    <w:rsid w:val="00ED55F8"/>
    <w:rsid w:val="00ED5643"/>
    <w:rsid w:val="00ED5C70"/>
    <w:rsid w:val="00ED5F27"/>
    <w:rsid w:val="00ED6035"/>
    <w:rsid w:val="00ED6160"/>
    <w:rsid w:val="00ED625E"/>
    <w:rsid w:val="00ED6FDB"/>
    <w:rsid w:val="00ED75E1"/>
    <w:rsid w:val="00ED7659"/>
    <w:rsid w:val="00ED78C8"/>
    <w:rsid w:val="00ED7B8C"/>
    <w:rsid w:val="00EE0F8B"/>
    <w:rsid w:val="00EE117C"/>
    <w:rsid w:val="00EE1765"/>
    <w:rsid w:val="00EE2025"/>
    <w:rsid w:val="00EE20D1"/>
    <w:rsid w:val="00EE214F"/>
    <w:rsid w:val="00EE254B"/>
    <w:rsid w:val="00EE2699"/>
    <w:rsid w:val="00EE2770"/>
    <w:rsid w:val="00EE28A1"/>
    <w:rsid w:val="00EE2A0E"/>
    <w:rsid w:val="00EE2B42"/>
    <w:rsid w:val="00EE2BD9"/>
    <w:rsid w:val="00EE3068"/>
    <w:rsid w:val="00EE34B6"/>
    <w:rsid w:val="00EE365D"/>
    <w:rsid w:val="00EE3746"/>
    <w:rsid w:val="00EE3BA3"/>
    <w:rsid w:val="00EE3F28"/>
    <w:rsid w:val="00EE458F"/>
    <w:rsid w:val="00EE4761"/>
    <w:rsid w:val="00EE48C1"/>
    <w:rsid w:val="00EE554D"/>
    <w:rsid w:val="00EE624E"/>
    <w:rsid w:val="00EE64CD"/>
    <w:rsid w:val="00EE6673"/>
    <w:rsid w:val="00EE6744"/>
    <w:rsid w:val="00EE71AE"/>
    <w:rsid w:val="00EE77E4"/>
    <w:rsid w:val="00EE7A77"/>
    <w:rsid w:val="00EE7E80"/>
    <w:rsid w:val="00EF0537"/>
    <w:rsid w:val="00EF0728"/>
    <w:rsid w:val="00EF09DC"/>
    <w:rsid w:val="00EF15C1"/>
    <w:rsid w:val="00EF21BC"/>
    <w:rsid w:val="00EF2255"/>
    <w:rsid w:val="00EF24B7"/>
    <w:rsid w:val="00EF31E9"/>
    <w:rsid w:val="00EF398B"/>
    <w:rsid w:val="00EF39FE"/>
    <w:rsid w:val="00EF3A80"/>
    <w:rsid w:val="00EF40CE"/>
    <w:rsid w:val="00EF4317"/>
    <w:rsid w:val="00EF474F"/>
    <w:rsid w:val="00EF475E"/>
    <w:rsid w:val="00EF4E47"/>
    <w:rsid w:val="00EF4EE9"/>
    <w:rsid w:val="00EF5127"/>
    <w:rsid w:val="00EF5829"/>
    <w:rsid w:val="00EF5D21"/>
    <w:rsid w:val="00EF5E24"/>
    <w:rsid w:val="00EF6036"/>
    <w:rsid w:val="00EF608A"/>
    <w:rsid w:val="00EF60BA"/>
    <w:rsid w:val="00EF69E9"/>
    <w:rsid w:val="00EF6E2A"/>
    <w:rsid w:val="00EF6E7F"/>
    <w:rsid w:val="00EF71D2"/>
    <w:rsid w:val="00EF7A82"/>
    <w:rsid w:val="00EF7BB4"/>
    <w:rsid w:val="00EF7CD0"/>
    <w:rsid w:val="00F00370"/>
    <w:rsid w:val="00F00458"/>
    <w:rsid w:val="00F00D01"/>
    <w:rsid w:val="00F01772"/>
    <w:rsid w:val="00F01AD4"/>
    <w:rsid w:val="00F01FDD"/>
    <w:rsid w:val="00F02A90"/>
    <w:rsid w:val="00F02FCA"/>
    <w:rsid w:val="00F033EE"/>
    <w:rsid w:val="00F0381C"/>
    <w:rsid w:val="00F03D19"/>
    <w:rsid w:val="00F04263"/>
    <w:rsid w:val="00F04C2E"/>
    <w:rsid w:val="00F04E5D"/>
    <w:rsid w:val="00F0505D"/>
    <w:rsid w:val="00F05063"/>
    <w:rsid w:val="00F05105"/>
    <w:rsid w:val="00F05A3D"/>
    <w:rsid w:val="00F05B20"/>
    <w:rsid w:val="00F05ECD"/>
    <w:rsid w:val="00F06142"/>
    <w:rsid w:val="00F06212"/>
    <w:rsid w:val="00F06269"/>
    <w:rsid w:val="00F068A5"/>
    <w:rsid w:val="00F06906"/>
    <w:rsid w:val="00F06A21"/>
    <w:rsid w:val="00F06AF3"/>
    <w:rsid w:val="00F07169"/>
    <w:rsid w:val="00F071BB"/>
    <w:rsid w:val="00F07A67"/>
    <w:rsid w:val="00F10572"/>
    <w:rsid w:val="00F106F4"/>
    <w:rsid w:val="00F107C0"/>
    <w:rsid w:val="00F10870"/>
    <w:rsid w:val="00F1200A"/>
    <w:rsid w:val="00F123FE"/>
    <w:rsid w:val="00F12676"/>
    <w:rsid w:val="00F12AAA"/>
    <w:rsid w:val="00F12D66"/>
    <w:rsid w:val="00F12F0B"/>
    <w:rsid w:val="00F12F3E"/>
    <w:rsid w:val="00F131EC"/>
    <w:rsid w:val="00F13459"/>
    <w:rsid w:val="00F13733"/>
    <w:rsid w:val="00F13CB3"/>
    <w:rsid w:val="00F13CD2"/>
    <w:rsid w:val="00F13DE4"/>
    <w:rsid w:val="00F140E9"/>
    <w:rsid w:val="00F142B1"/>
    <w:rsid w:val="00F147F8"/>
    <w:rsid w:val="00F14937"/>
    <w:rsid w:val="00F14987"/>
    <w:rsid w:val="00F14B78"/>
    <w:rsid w:val="00F14C2A"/>
    <w:rsid w:val="00F157E7"/>
    <w:rsid w:val="00F15A91"/>
    <w:rsid w:val="00F15E8B"/>
    <w:rsid w:val="00F15F35"/>
    <w:rsid w:val="00F160A1"/>
    <w:rsid w:val="00F161D1"/>
    <w:rsid w:val="00F1658C"/>
    <w:rsid w:val="00F16B05"/>
    <w:rsid w:val="00F17043"/>
    <w:rsid w:val="00F17772"/>
    <w:rsid w:val="00F17994"/>
    <w:rsid w:val="00F179DB"/>
    <w:rsid w:val="00F17FBE"/>
    <w:rsid w:val="00F20B83"/>
    <w:rsid w:val="00F2124C"/>
    <w:rsid w:val="00F21DBB"/>
    <w:rsid w:val="00F220FB"/>
    <w:rsid w:val="00F224AB"/>
    <w:rsid w:val="00F22548"/>
    <w:rsid w:val="00F22598"/>
    <w:rsid w:val="00F226BC"/>
    <w:rsid w:val="00F234FD"/>
    <w:rsid w:val="00F2365A"/>
    <w:rsid w:val="00F237FB"/>
    <w:rsid w:val="00F23B34"/>
    <w:rsid w:val="00F2407C"/>
    <w:rsid w:val="00F240C0"/>
    <w:rsid w:val="00F245FA"/>
    <w:rsid w:val="00F246A6"/>
    <w:rsid w:val="00F24988"/>
    <w:rsid w:val="00F24D67"/>
    <w:rsid w:val="00F250EB"/>
    <w:rsid w:val="00F25535"/>
    <w:rsid w:val="00F25848"/>
    <w:rsid w:val="00F26137"/>
    <w:rsid w:val="00F265D8"/>
    <w:rsid w:val="00F26B88"/>
    <w:rsid w:val="00F26D2D"/>
    <w:rsid w:val="00F27634"/>
    <w:rsid w:val="00F27713"/>
    <w:rsid w:val="00F27A0B"/>
    <w:rsid w:val="00F27A2B"/>
    <w:rsid w:val="00F27BC7"/>
    <w:rsid w:val="00F27BE5"/>
    <w:rsid w:val="00F27CE9"/>
    <w:rsid w:val="00F27CEF"/>
    <w:rsid w:val="00F27E03"/>
    <w:rsid w:val="00F27E48"/>
    <w:rsid w:val="00F300A6"/>
    <w:rsid w:val="00F30303"/>
    <w:rsid w:val="00F307A3"/>
    <w:rsid w:val="00F31CCF"/>
    <w:rsid w:val="00F3214E"/>
    <w:rsid w:val="00F3273A"/>
    <w:rsid w:val="00F3273F"/>
    <w:rsid w:val="00F32867"/>
    <w:rsid w:val="00F328DA"/>
    <w:rsid w:val="00F32F8C"/>
    <w:rsid w:val="00F338C4"/>
    <w:rsid w:val="00F33EA0"/>
    <w:rsid w:val="00F33F8C"/>
    <w:rsid w:val="00F3500D"/>
    <w:rsid w:val="00F35713"/>
    <w:rsid w:val="00F36196"/>
    <w:rsid w:val="00F364CB"/>
    <w:rsid w:val="00F36D4E"/>
    <w:rsid w:val="00F37146"/>
    <w:rsid w:val="00F37527"/>
    <w:rsid w:val="00F37655"/>
    <w:rsid w:val="00F37674"/>
    <w:rsid w:val="00F376CE"/>
    <w:rsid w:val="00F37B43"/>
    <w:rsid w:val="00F37C95"/>
    <w:rsid w:val="00F37DFD"/>
    <w:rsid w:val="00F37EC5"/>
    <w:rsid w:val="00F4047A"/>
    <w:rsid w:val="00F404F4"/>
    <w:rsid w:val="00F40541"/>
    <w:rsid w:val="00F408B2"/>
    <w:rsid w:val="00F40C9D"/>
    <w:rsid w:val="00F40F99"/>
    <w:rsid w:val="00F41261"/>
    <w:rsid w:val="00F41322"/>
    <w:rsid w:val="00F41671"/>
    <w:rsid w:val="00F4178A"/>
    <w:rsid w:val="00F4184E"/>
    <w:rsid w:val="00F41B0C"/>
    <w:rsid w:val="00F41D7E"/>
    <w:rsid w:val="00F42D3D"/>
    <w:rsid w:val="00F43077"/>
    <w:rsid w:val="00F4364B"/>
    <w:rsid w:val="00F43B51"/>
    <w:rsid w:val="00F43BEB"/>
    <w:rsid w:val="00F43C1C"/>
    <w:rsid w:val="00F4471F"/>
    <w:rsid w:val="00F44897"/>
    <w:rsid w:val="00F44C71"/>
    <w:rsid w:val="00F44EB1"/>
    <w:rsid w:val="00F44EE0"/>
    <w:rsid w:val="00F45534"/>
    <w:rsid w:val="00F45C0A"/>
    <w:rsid w:val="00F45C11"/>
    <w:rsid w:val="00F45C26"/>
    <w:rsid w:val="00F45C59"/>
    <w:rsid w:val="00F45CB7"/>
    <w:rsid w:val="00F461F7"/>
    <w:rsid w:val="00F462CE"/>
    <w:rsid w:val="00F46862"/>
    <w:rsid w:val="00F46C22"/>
    <w:rsid w:val="00F47065"/>
    <w:rsid w:val="00F471AB"/>
    <w:rsid w:val="00F478C3"/>
    <w:rsid w:val="00F479B6"/>
    <w:rsid w:val="00F47DED"/>
    <w:rsid w:val="00F502FE"/>
    <w:rsid w:val="00F503A7"/>
    <w:rsid w:val="00F50B94"/>
    <w:rsid w:val="00F50C70"/>
    <w:rsid w:val="00F50D7D"/>
    <w:rsid w:val="00F50E1F"/>
    <w:rsid w:val="00F50F79"/>
    <w:rsid w:val="00F50FE9"/>
    <w:rsid w:val="00F51035"/>
    <w:rsid w:val="00F5145C"/>
    <w:rsid w:val="00F5179C"/>
    <w:rsid w:val="00F5195D"/>
    <w:rsid w:val="00F51A46"/>
    <w:rsid w:val="00F52042"/>
    <w:rsid w:val="00F52093"/>
    <w:rsid w:val="00F528BF"/>
    <w:rsid w:val="00F52E03"/>
    <w:rsid w:val="00F52F24"/>
    <w:rsid w:val="00F5329B"/>
    <w:rsid w:val="00F535F6"/>
    <w:rsid w:val="00F538C7"/>
    <w:rsid w:val="00F543B9"/>
    <w:rsid w:val="00F54465"/>
    <w:rsid w:val="00F5498E"/>
    <w:rsid w:val="00F54A7D"/>
    <w:rsid w:val="00F54C2A"/>
    <w:rsid w:val="00F5509E"/>
    <w:rsid w:val="00F550CC"/>
    <w:rsid w:val="00F557C3"/>
    <w:rsid w:val="00F55979"/>
    <w:rsid w:val="00F559D5"/>
    <w:rsid w:val="00F560C5"/>
    <w:rsid w:val="00F564F1"/>
    <w:rsid w:val="00F568DE"/>
    <w:rsid w:val="00F56A48"/>
    <w:rsid w:val="00F56A86"/>
    <w:rsid w:val="00F56C2D"/>
    <w:rsid w:val="00F57392"/>
    <w:rsid w:val="00F57530"/>
    <w:rsid w:val="00F57753"/>
    <w:rsid w:val="00F57798"/>
    <w:rsid w:val="00F578AE"/>
    <w:rsid w:val="00F57D17"/>
    <w:rsid w:val="00F6068C"/>
    <w:rsid w:val="00F617B2"/>
    <w:rsid w:val="00F61913"/>
    <w:rsid w:val="00F626CA"/>
    <w:rsid w:val="00F62870"/>
    <w:rsid w:val="00F62922"/>
    <w:rsid w:val="00F62E38"/>
    <w:rsid w:val="00F631C8"/>
    <w:rsid w:val="00F63567"/>
    <w:rsid w:val="00F6394D"/>
    <w:rsid w:val="00F63A0E"/>
    <w:rsid w:val="00F63CB0"/>
    <w:rsid w:val="00F63EE8"/>
    <w:rsid w:val="00F6473E"/>
    <w:rsid w:val="00F65262"/>
    <w:rsid w:val="00F657D8"/>
    <w:rsid w:val="00F66084"/>
    <w:rsid w:val="00F66BF3"/>
    <w:rsid w:val="00F66C68"/>
    <w:rsid w:val="00F66EE5"/>
    <w:rsid w:val="00F67009"/>
    <w:rsid w:val="00F67B61"/>
    <w:rsid w:val="00F67C95"/>
    <w:rsid w:val="00F7001E"/>
    <w:rsid w:val="00F70B55"/>
    <w:rsid w:val="00F70F9D"/>
    <w:rsid w:val="00F71A28"/>
    <w:rsid w:val="00F72750"/>
    <w:rsid w:val="00F72B52"/>
    <w:rsid w:val="00F72BD3"/>
    <w:rsid w:val="00F73644"/>
    <w:rsid w:val="00F73672"/>
    <w:rsid w:val="00F73B1D"/>
    <w:rsid w:val="00F73EDF"/>
    <w:rsid w:val="00F74085"/>
    <w:rsid w:val="00F74147"/>
    <w:rsid w:val="00F745D8"/>
    <w:rsid w:val="00F7510E"/>
    <w:rsid w:val="00F7550E"/>
    <w:rsid w:val="00F755CF"/>
    <w:rsid w:val="00F7564E"/>
    <w:rsid w:val="00F75C07"/>
    <w:rsid w:val="00F76208"/>
    <w:rsid w:val="00F764C7"/>
    <w:rsid w:val="00F76D5E"/>
    <w:rsid w:val="00F76DCD"/>
    <w:rsid w:val="00F7754E"/>
    <w:rsid w:val="00F7768A"/>
    <w:rsid w:val="00F77D20"/>
    <w:rsid w:val="00F803C0"/>
    <w:rsid w:val="00F80A55"/>
    <w:rsid w:val="00F80E02"/>
    <w:rsid w:val="00F81722"/>
    <w:rsid w:val="00F818CD"/>
    <w:rsid w:val="00F81FB3"/>
    <w:rsid w:val="00F82132"/>
    <w:rsid w:val="00F82574"/>
    <w:rsid w:val="00F825ED"/>
    <w:rsid w:val="00F82CB0"/>
    <w:rsid w:val="00F82F07"/>
    <w:rsid w:val="00F82F64"/>
    <w:rsid w:val="00F82FD3"/>
    <w:rsid w:val="00F8302F"/>
    <w:rsid w:val="00F83349"/>
    <w:rsid w:val="00F835AD"/>
    <w:rsid w:val="00F836E3"/>
    <w:rsid w:val="00F838A2"/>
    <w:rsid w:val="00F83989"/>
    <w:rsid w:val="00F8398D"/>
    <w:rsid w:val="00F83C69"/>
    <w:rsid w:val="00F83E4A"/>
    <w:rsid w:val="00F84503"/>
    <w:rsid w:val="00F849A3"/>
    <w:rsid w:val="00F84AB1"/>
    <w:rsid w:val="00F84B2F"/>
    <w:rsid w:val="00F84B81"/>
    <w:rsid w:val="00F84CEE"/>
    <w:rsid w:val="00F84E19"/>
    <w:rsid w:val="00F8595A"/>
    <w:rsid w:val="00F85AA8"/>
    <w:rsid w:val="00F85BF7"/>
    <w:rsid w:val="00F85D31"/>
    <w:rsid w:val="00F8662C"/>
    <w:rsid w:val="00F866CC"/>
    <w:rsid w:val="00F87290"/>
    <w:rsid w:val="00F87470"/>
    <w:rsid w:val="00F8780B"/>
    <w:rsid w:val="00F87BB2"/>
    <w:rsid w:val="00F87DEF"/>
    <w:rsid w:val="00F87F74"/>
    <w:rsid w:val="00F87F96"/>
    <w:rsid w:val="00F90A95"/>
    <w:rsid w:val="00F90BAC"/>
    <w:rsid w:val="00F90FC1"/>
    <w:rsid w:val="00F912C8"/>
    <w:rsid w:val="00F913BB"/>
    <w:rsid w:val="00F914AB"/>
    <w:rsid w:val="00F915F8"/>
    <w:rsid w:val="00F9163D"/>
    <w:rsid w:val="00F9165C"/>
    <w:rsid w:val="00F917DB"/>
    <w:rsid w:val="00F91AFE"/>
    <w:rsid w:val="00F92702"/>
    <w:rsid w:val="00F92968"/>
    <w:rsid w:val="00F92F9B"/>
    <w:rsid w:val="00F93780"/>
    <w:rsid w:val="00F937E4"/>
    <w:rsid w:val="00F9381F"/>
    <w:rsid w:val="00F93B13"/>
    <w:rsid w:val="00F93BA6"/>
    <w:rsid w:val="00F940DA"/>
    <w:rsid w:val="00F94273"/>
    <w:rsid w:val="00F9431D"/>
    <w:rsid w:val="00F943A7"/>
    <w:rsid w:val="00F94533"/>
    <w:rsid w:val="00F94AA9"/>
    <w:rsid w:val="00F94AAF"/>
    <w:rsid w:val="00F94D3C"/>
    <w:rsid w:val="00F94D59"/>
    <w:rsid w:val="00F94D84"/>
    <w:rsid w:val="00F950DA"/>
    <w:rsid w:val="00F95451"/>
    <w:rsid w:val="00F95592"/>
    <w:rsid w:val="00F9566D"/>
    <w:rsid w:val="00F9584C"/>
    <w:rsid w:val="00F95AA5"/>
    <w:rsid w:val="00F95D3F"/>
    <w:rsid w:val="00F96043"/>
    <w:rsid w:val="00F9687F"/>
    <w:rsid w:val="00F96C37"/>
    <w:rsid w:val="00F97700"/>
    <w:rsid w:val="00F97E11"/>
    <w:rsid w:val="00F97F54"/>
    <w:rsid w:val="00FA0567"/>
    <w:rsid w:val="00FA0F8A"/>
    <w:rsid w:val="00FA1292"/>
    <w:rsid w:val="00FA16A8"/>
    <w:rsid w:val="00FA171F"/>
    <w:rsid w:val="00FA1873"/>
    <w:rsid w:val="00FA1F2E"/>
    <w:rsid w:val="00FA23D5"/>
    <w:rsid w:val="00FA240E"/>
    <w:rsid w:val="00FA274B"/>
    <w:rsid w:val="00FA284F"/>
    <w:rsid w:val="00FA2991"/>
    <w:rsid w:val="00FA2B79"/>
    <w:rsid w:val="00FA2C96"/>
    <w:rsid w:val="00FA2F2E"/>
    <w:rsid w:val="00FA317A"/>
    <w:rsid w:val="00FA3384"/>
    <w:rsid w:val="00FA33B4"/>
    <w:rsid w:val="00FA33EC"/>
    <w:rsid w:val="00FA410A"/>
    <w:rsid w:val="00FA4132"/>
    <w:rsid w:val="00FA43FD"/>
    <w:rsid w:val="00FA4432"/>
    <w:rsid w:val="00FA45CA"/>
    <w:rsid w:val="00FA488E"/>
    <w:rsid w:val="00FA4960"/>
    <w:rsid w:val="00FA4980"/>
    <w:rsid w:val="00FA4FA9"/>
    <w:rsid w:val="00FA5BAF"/>
    <w:rsid w:val="00FA66E6"/>
    <w:rsid w:val="00FA6A16"/>
    <w:rsid w:val="00FA6D5F"/>
    <w:rsid w:val="00FA742A"/>
    <w:rsid w:val="00FA7D57"/>
    <w:rsid w:val="00FB0698"/>
    <w:rsid w:val="00FB086B"/>
    <w:rsid w:val="00FB0DDD"/>
    <w:rsid w:val="00FB0E9A"/>
    <w:rsid w:val="00FB11C7"/>
    <w:rsid w:val="00FB1B9C"/>
    <w:rsid w:val="00FB20C3"/>
    <w:rsid w:val="00FB22B2"/>
    <w:rsid w:val="00FB260C"/>
    <w:rsid w:val="00FB293F"/>
    <w:rsid w:val="00FB2A78"/>
    <w:rsid w:val="00FB2C37"/>
    <w:rsid w:val="00FB2C44"/>
    <w:rsid w:val="00FB2C7A"/>
    <w:rsid w:val="00FB32BE"/>
    <w:rsid w:val="00FB35F4"/>
    <w:rsid w:val="00FB36C4"/>
    <w:rsid w:val="00FB395C"/>
    <w:rsid w:val="00FB3E7C"/>
    <w:rsid w:val="00FB4055"/>
    <w:rsid w:val="00FB405B"/>
    <w:rsid w:val="00FB40BD"/>
    <w:rsid w:val="00FB40D2"/>
    <w:rsid w:val="00FB49ED"/>
    <w:rsid w:val="00FB5089"/>
    <w:rsid w:val="00FB56D3"/>
    <w:rsid w:val="00FB5777"/>
    <w:rsid w:val="00FB5B2A"/>
    <w:rsid w:val="00FB5CAC"/>
    <w:rsid w:val="00FB604E"/>
    <w:rsid w:val="00FB61B2"/>
    <w:rsid w:val="00FB6285"/>
    <w:rsid w:val="00FB7200"/>
    <w:rsid w:val="00FB73A7"/>
    <w:rsid w:val="00FB7420"/>
    <w:rsid w:val="00FB7A9B"/>
    <w:rsid w:val="00FC024E"/>
    <w:rsid w:val="00FC0291"/>
    <w:rsid w:val="00FC06B1"/>
    <w:rsid w:val="00FC07F2"/>
    <w:rsid w:val="00FC08C5"/>
    <w:rsid w:val="00FC0D96"/>
    <w:rsid w:val="00FC0E68"/>
    <w:rsid w:val="00FC1BE6"/>
    <w:rsid w:val="00FC2D50"/>
    <w:rsid w:val="00FC326B"/>
    <w:rsid w:val="00FC35FD"/>
    <w:rsid w:val="00FC38B8"/>
    <w:rsid w:val="00FC4791"/>
    <w:rsid w:val="00FC4B98"/>
    <w:rsid w:val="00FC4CAE"/>
    <w:rsid w:val="00FC4D4B"/>
    <w:rsid w:val="00FC54A8"/>
    <w:rsid w:val="00FC5D85"/>
    <w:rsid w:val="00FC5E7C"/>
    <w:rsid w:val="00FC5F16"/>
    <w:rsid w:val="00FC644E"/>
    <w:rsid w:val="00FC6A1A"/>
    <w:rsid w:val="00FC6C5B"/>
    <w:rsid w:val="00FC6F1A"/>
    <w:rsid w:val="00FC733A"/>
    <w:rsid w:val="00FC7415"/>
    <w:rsid w:val="00FC77B5"/>
    <w:rsid w:val="00FC788B"/>
    <w:rsid w:val="00FC7AA7"/>
    <w:rsid w:val="00FC7CC2"/>
    <w:rsid w:val="00FC7D6A"/>
    <w:rsid w:val="00FD0620"/>
    <w:rsid w:val="00FD0652"/>
    <w:rsid w:val="00FD0E9C"/>
    <w:rsid w:val="00FD1E32"/>
    <w:rsid w:val="00FD2C20"/>
    <w:rsid w:val="00FD2F89"/>
    <w:rsid w:val="00FD3386"/>
    <w:rsid w:val="00FD3B3E"/>
    <w:rsid w:val="00FD3C54"/>
    <w:rsid w:val="00FD428B"/>
    <w:rsid w:val="00FD42E0"/>
    <w:rsid w:val="00FD474C"/>
    <w:rsid w:val="00FD4FF8"/>
    <w:rsid w:val="00FD50A0"/>
    <w:rsid w:val="00FD50F6"/>
    <w:rsid w:val="00FD5261"/>
    <w:rsid w:val="00FD54D4"/>
    <w:rsid w:val="00FD56B6"/>
    <w:rsid w:val="00FD58E3"/>
    <w:rsid w:val="00FD5951"/>
    <w:rsid w:val="00FD59EF"/>
    <w:rsid w:val="00FD5B0A"/>
    <w:rsid w:val="00FD61C2"/>
    <w:rsid w:val="00FD69C1"/>
    <w:rsid w:val="00FD7069"/>
    <w:rsid w:val="00FD7371"/>
    <w:rsid w:val="00FD7954"/>
    <w:rsid w:val="00FD7ADF"/>
    <w:rsid w:val="00FD7C23"/>
    <w:rsid w:val="00FE05F5"/>
    <w:rsid w:val="00FE0F7E"/>
    <w:rsid w:val="00FE12B6"/>
    <w:rsid w:val="00FE164B"/>
    <w:rsid w:val="00FE283C"/>
    <w:rsid w:val="00FE2A31"/>
    <w:rsid w:val="00FE312F"/>
    <w:rsid w:val="00FE31A5"/>
    <w:rsid w:val="00FE3403"/>
    <w:rsid w:val="00FE362B"/>
    <w:rsid w:val="00FE3953"/>
    <w:rsid w:val="00FE3DC4"/>
    <w:rsid w:val="00FE43B7"/>
    <w:rsid w:val="00FE4720"/>
    <w:rsid w:val="00FE4849"/>
    <w:rsid w:val="00FE48B5"/>
    <w:rsid w:val="00FE49B6"/>
    <w:rsid w:val="00FE52D6"/>
    <w:rsid w:val="00FE58A0"/>
    <w:rsid w:val="00FE5A1B"/>
    <w:rsid w:val="00FE5AEE"/>
    <w:rsid w:val="00FE6D5A"/>
    <w:rsid w:val="00FE72C2"/>
    <w:rsid w:val="00FE789F"/>
    <w:rsid w:val="00FE7E46"/>
    <w:rsid w:val="00FF03C8"/>
    <w:rsid w:val="00FF0834"/>
    <w:rsid w:val="00FF122B"/>
    <w:rsid w:val="00FF14F0"/>
    <w:rsid w:val="00FF1642"/>
    <w:rsid w:val="00FF1857"/>
    <w:rsid w:val="00FF1B2F"/>
    <w:rsid w:val="00FF1B38"/>
    <w:rsid w:val="00FF2A56"/>
    <w:rsid w:val="00FF2DD9"/>
    <w:rsid w:val="00FF2EA6"/>
    <w:rsid w:val="00FF31E2"/>
    <w:rsid w:val="00FF34B5"/>
    <w:rsid w:val="00FF3B3E"/>
    <w:rsid w:val="00FF3B78"/>
    <w:rsid w:val="00FF410B"/>
    <w:rsid w:val="00FF418E"/>
    <w:rsid w:val="00FF4283"/>
    <w:rsid w:val="00FF44D4"/>
    <w:rsid w:val="00FF4743"/>
    <w:rsid w:val="00FF4945"/>
    <w:rsid w:val="00FF4C3C"/>
    <w:rsid w:val="00FF4F57"/>
    <w:rsid w:val="00FF4F81"/>
    <w:rsid w:val="00FF5213"/>
    <w:rsid w:val="00FF52DF"/>
    <w:rsid w:val="00FF5509"/>
    <w:rsid w:val="00FF5938"/>
    <w:rsid w:val="00FF5A1E"/>
    <w:rsid w:val="00FF63B4"/>
    <w:rsid w:val="00FF6451"/>
    <w:rsid w:val="00FF6B6C"/>
    <w:rsid w:val="00FF6DB8"/>
    <w:rsid w:val="00FF7078"/>
    <w:rsid w:val="00FF71A0"/>
    <w:rsid w:val="00FF75F0"/>
    <w:rsid w:val="00FF77B2"/>
    <w:rsid w:val="00FF783A"/>
    <w:rsid w:val="00FF797E"/>
    <w:rsid w:val="00FF7A58"/>
    <w:rsid w:val="00FF7F5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151871-F2F1-4AA6-A05C-AB725D197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6434B"/>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434B"/>
  </w:style>
  <w:style w:type="paragraph" w:styleId="Footer">
    <w:name w:val="footer"/>
    <w:basedOn w:val="Normal"/>
    <w:link w:val="FooterChar"/>
    <w:uiPriority w:val="99"/>
    <w:unhideWhenUsed/>
    <w:rsid w:val="0066434B"/>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434B"/>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
    <w:basedOn w:val="Normal"/>
    <w:link w:val="FootnoteTextChar"/>
    <w:unhideWhenUsed/>
    <w:rsid w:val="00FB40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B40D2"/>
    <w:rPr>
      <w:sz w:val="20"/>
      <w:szCs w:val="20"/>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FB40D2"/>
    <w:rPr>
      <w:vertAlign w:val="superscript"/>
    </w:rPr>
  </w:style>
  <w:style w:type="paragraph" w:customStyle="1" w:styleId="Trebuchetpersonal">
    <w:name w:val="Trebuchet personal"/>
    <w:basedOn w:val="ListParagraph"/>
    <w:qFormat/>
    <w:rsid w:val="001858F2"/>
    <w:pPr>
      <w:tabs>
        <w:tab w:val="num" w:pos="360"/>
      </w:tabs>
      <w:spacing w:after="120" w:line="240" w:lineRule="auto"/>
      <w:ind w:left="723"/>
      <w:contextualSpacing w:val="0"/>
      <w:jc w:val="both"/>
    </w:pPr>
    <w:rPr>
      <w:rFonts w:ascii="Trebuchet MS" w:eastAsia="Times New Roman" w:hAnsi="Trebuchet MS" w:cs="Times New Roman"/>
      <w:color w:val="00B0F0"/>
      <w:sz w:val="20"/>
      <w:szCs w:val="20"/>
      <w:lang w:eastAsia="ro-RO"/>
    </w:rPr>
  </w:style>
  <w:style w:type="paragraph" w:styleId="ListParagraph">
    <w:name w:val="List Paragraph"/>
    <w:aliases w:val="Akapit z listą BS,Outlines a.b.c.,List_Paragraph,Multilevel para_II,Akapit z lista BS,List Paragraph1"/>
    <w:basedOn w:val="Normal"/>
    <w:link w:val="ListParagraphChar"/>
    <w:uiPriority w:val="34"/>
    <w:qFormat/>
    <w:rsid w:val="001858F2"/>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2C2001"/>
  </w:style>
  <w:style w:type="character" w:customStyle="1" w:styleId="FootnoteTextChar1">
    <w:name w:val="Footnote Text Char1"/>
    <w:aliases w:val="Footnote Text Char Char Char,Footnote Text Char Char1,Fußnote Char,single space Char,footnote text Char,FOOTNOTES Char,fn Char1,Podrozdział Char2,Footnote Char,stile 1 Char,Footnote1 Char,Footnote2 Char,Footnote3 Char,Footnote4 Char"/>
    <w:rsid w:val="00EB65D2"/>
    <w:rPr>
      <w:rFonts w:ascii="Trebuchet MS" w:hAnsi="Trebuchet MS"/>
      <w:sz w:val="16"/>
      <w:lang w:eastAsia="en-US"/>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EB65D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20</Pages>
  <Words>8702</Words>
  <Characters>50474</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Nicusor Sanda</dc:creator>
  <cp:keywords/>
  <dc:description/>
  <cp:lastModifiedBy>Nicusor Sanda</cp:lastModifiedBy>
  <cp:revision>12</cp:revision>
  <dcterms:created xsi:type="dcterms:W3CDTF">2018-02-13T09:57:00Z</dcterms:created>
  <dcterms:modified xsi:type="dcterms:W3CDTF">2018-03-27T07:22:00Z</dcterms:modified>
</cp:coreProperties>
</file>