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7A3E" w14:textId="77777777" w:rsidR="00F763B7" w:rsidRDefault="00EA405F" w:rsidP="00EA405F">
      <w:pPr>
        <w:jc w:val="center"/>
        <w:rPr>
          <w:b/>
          <w:sz w:val="24"/>
          <w:szCs w:val="24"/>
          <w:lang w:val="ro-RO"/>
        </w:rPr>
      </w:pPr>
      <w:r w:rsidRPr="00EA405F">
        <w:rPr>
          <w:b/>
          <w:sz w:val="24"/>
          <w:szCs w:val="24"/>
          <w:lang w:val="ro-RO"/>
        </w:rPr>
        <w:t>Situația plăților din tranșele de prefinanțare acordate anterior</w:t>
      </w:r>
    </w:p>
    <w:p w14:paraId="68BE70BE" w14:textId="77777777" w:rsidR="00A73786" w:rsidRPr="00EA405F" w:rsidRDefault="00A73786" w:rsidP="00EA405F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conform OUG 101/2023</w:t>
      </w:r>
    </w:p>
    <w:p w14:paraId="6CF80927" w14:textId="77777777" w:rsidR="00EA405F" w:rsidRPr="00EA405F" w:rsidRDefault="00EA405F" w:rsidP="00EA405F">
      <w:pPr>
        <w:jc w:val="center"/>
        <w:rPr>
          <w:b/>
          <w:lang w:val="ro-RO"/>
        </w:rPr>
      </w:pPr>
    </w:p>
    <w:p w14:paraId="02841F19" w14:textId="77777777" w:rsidR="00EA405F" w:rsidRPr="00EA405F" w:rsidRDefault="00EA405F" w:rsidP="00EA405F">
      <w:pPr>
        <w:jc w:val="both"/>
        <w:rPr>
          <w:lang w:val="ro-RO"/>
        </w:rPr>
      </w:pPr>
      <w:r w:rsidRPr="00EA405F">
        <w:rPr>
          <w:lang w:val="ro-RO"/>
        </w:rPr>
        <w:t>Cod SMIS</w:t>
      </w:r>
    </w:p>
    <w:p w14:paraId="21A9B45C" w14:textId="77777777" w:rsidR="00EA405F" w:rsidRPr="00EA405F" w:rsidRDefault="00EA405F" w:rsidP="00EA405F">
      <w:pPr>
        <w:jc w:val="both"/>
        <w:rPr>
          <w:lang w:val="ro-RO"/>
        </w:rPr>
      </w:pPr>
      <w:r w:rsidRPr="00EA405F">
        <w:rPr>
          <w:lang w:val="ro-RO"/>
        </w:rPr>
        <w:t>Titlu proiect</w:t>
      </w:r>
    </w:p>
    <w:p w14:paraId="067902B2" w14:textId="77777777" w:rsidR="00EA405F" w:rsidRPr="00EA405F" w:rsidRDefault="00EA405F" w:rsidP="00EA405F">
      <w:pPr>
        <w:jc w:val="both"/>
        <w:rPr>
          <w:lang w:val="ro-RO"/>
        </w:rPr>
      </w:pPr>
      <w:r w:rsidRPr="00EA405F">
        <w:rPr>
          <w:lang w:val="ro-RO"/>
        </w:rPr>
        <w:t>Beneficiar</w:t>
      </w:r>
    </w:p>
    <w:p w14:paraId="6B6925E7" w14:textId="77777777" w:rsidR="00EA405F" w:rsidRPr="00EA405F" w:rsidRDefault="00EA405F" w:rsidP="00EA405F">
      <w:pPr>
        <w:jc w:val="both"/>
        <w:rPr>
          <w:lang w:val="ro-RO"/>
        </w:rPr>
      </w:pPr>
    </w:p>
    <w:p w14:paraId="3BDFF472" w14:textId="77777777" w:rsidR="00EA405F" w:rsidRPr="00EA405F" w:rsidRDefault="00EA405F" w:rsidP="00EA405F">
      <w:pPr>
        <w:jc w:val="both"/>
        <w:rPr>
          <w:lang w:val="ro-RO"/>
        </w:rPr>
      </w:pPr>
      <w:r w:rsidRPr="00EA405F">
        <w:rPr>
          <w:lang w:val="ro-RO"/>
        </w:rPr>
        <w:t>În cadrul proiectului menționat mai sus situația tranșelor de prefinanțare acordate anterior este următoarea, în conformitate cu extrasul de cont atașat:</w:t>
      </w:r>
    </w:p>
    <w:p w14:paraId="19B1980D" w14:textId="77777777" w:rsidR="00EA405F" w:rsidRPr="00EA405F" w:rsidRDefault="00EA405F" w:rsidP="00EA405F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EA405F">
        <w:rPr>
          <w:lang w:val="ro-RO"/>
        </w:rPr>
        <w:t>Tranșa 1: data – … lei</w:t>
      </w:r>
    </w:p>
    <w:p w14:paraId="4D22EE02" w14:textId="77777777" w:rsidR="00EA405F" w:rsidRPr="00EA405F" w:rsidRDefault="00EA405F" w:rsidP="00EA405F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EA405F">
        <w:rPr>
          <w:lang w:val="ro-RO"/>
        </w:rPr>
        <w:t>Tranșa 2: data – … lei</w:t>
      </w:r>
    </w:p>
    <w:p w14:paraId="5011A0E9" w14:textId="77777777" w:rsidR="00EA405F" w:rsidRPr="00EA405F" w:rsidRDefault="00EA405F" w:rsidP="00EA405F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EA405F">
        <w:rPr>
          <w:lang w:val="ro-RO"/>
        </w:rPr>
        <w:t>…</w:t>
      </w:r>
    </w:p>
    <w:p w14:paraId="4F56F0D9" w14:textId="77777777" w:rsidR="00EA405F" w:rsidRPr="00EA405F" w:rsidRDefault="00EA405F" w:rsidP="00EA405F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EA405F">
        <w:rPr>
          <w:lang w:val="ro-RO"/>
        </w:rPr>
        <w:t>…</w:t>
      </w:r>
    </w:p>
    <w:p w14:paraId="55628561" w14:textId="77777777" w:rsidR="00EA405F" w:rsidRPr="00EA405F" w:rsidRDefault="00EA405F" w:rsidP="00EA405F">
      <w:pPr>
        <w:jc w:val="both"/>
        <w:rPr>
          <w:b/>
          <w:lang w:val="ro-RO"/>
        </w:rPr>
      </w:pPr>
      <w:r w:rsidRPr="00EA405F">
        <w:rPr>
          <w:b/>
          <w:lang w:val="ro-RO"/>
        </w:rPr>
        <w:t>TOTAL tranșe acordate: … lei</w:t>
      </w:r>
    </w:p>
    <w:p w14:paraId="3FA3BE31" w14:textId="77777777" w:rsidR="00EA405F" w:rsidRDefault="00EA405F" w:rsidP="00EA405F">
      <w:pPr>
        <w:jc w:val="both"/>
        <w:rPr>
          <w:lang w:val="ro-RO"/>
        </w:rPr>
      </w:pPr>
      <w:r>
        <w:rPr>
          <w:lang w:val="ro-RO"/>
        </w:rPr>
        <w:t>Din totalul de tranșe de prefinanțare acordate anterior s-au realizat următoarele plăți:</w:t>
      </w:r>
    </w:p>
    <w:p w14:paraId="07C4437B" w14:textId="77777777" w:rsidR="00EA405F" w:rsidRDefault="00EA405F" w:rsidP="00EA405F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Contract nr. … - … lei</w:t>
      </w:r>
    </w:p>
    <w:p w14:paraId="0F5D8BD2" w14:textId="77777777" w:rsidR="00EA405F" w:rsidRDefault="00EA405F" w:rsidP="00EA405F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Contract nr. … - … lei</w:t>
      </w:r>
    </w:p>
    <w:p w14:paraId="12C9AB5E" w14:textId="77777777" w:rsidR="00EA405F" w:rsidRDefault="00EA405F" w:rsidP="00EA405F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…</w:t>
      </w:r>
    </w:p>
    <w:p w14:paraId="5DBFF1D7" w14:textId="77777777" w:rsidR="00EA405F" w:rsidRDefault="00EA405F" w:rsidP="00EA405F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…</w:t>
      </w:r>
    </w:p>
    <w:p w14:paraId="27ADA3E4" w14:textId="77777777" w:rsidR="00EA405F" w:rsidRDefault="00EA405F" w:rsidP="00EA405F">
      <w:pPr>
        <w:jc w:val="both"/>
        <w:rPr>
          <w:b/>
          <w:lang w:val="ro-RO"/>
        </w:rPr>
      </w:pPr>
      <w:r w:rsidRPr="00EA405F">
        <w:rPr>
          <w:b/>
          <w:lang w:val="ro-RO"/>
        </w:rPr>
        <w:t>TOTAL plăți realizate din tranșele acordate anterior: … lei</w:t>
      </w:r>
    </w:p>
    <w:p w14:paraId="4B75330D" w14:textId="77777777" w:rsidR="00EA405F" w:rsidRDefault="00EA405F" w:rsidP="00EA405F">
      <w:pPr>
        <w:jc w:val="both"/>
        <w:rPr>
          <w:lang w:val="ro-RO"/>
        </w:rPr>
      </w:pPr>
      <w:r>
        <w:rPr>
          <w:lang w:val="ro-RO"/>
        </w:rPr>
        <w:t>Conform celor de mai sus, soldul rămas neutilizat din tranșele de prefinanțare acordate anterior</w:t>
      </w:r>
      <w:r w:rsidR="00292E2F">
        <w:rPr>
          <w:lang w:val="ro-RO"/>
        </w:rPr>
        <w:t xml:space="preserve"> este de … lei (total tranșe acordate - total plăți realizate), respectiv … % din totalul prefinanţării acordate. </w:t>
      </w:r>
    </w:p>
    <w:p w14:paraId="6A344FAA" w14:textId="77777777" w:rsidR="00292E2F" w:rsidRDefault="000C3A59" w:rsidP="00EA405F">
      <w:pPr>
        <w:jc w:val="both"/>
        <w:rPr>
          <w:lang w:val="ro-RO"/>
        </w:rPr>
      </w:pPr>
      <w:r>
        <w:rPr>
          <w:lang w:val="ro-RO"/>
        </w:rPr>
        <w:t>Valoarea FEDR conform contract de finantare este ..... lei.</w:t>
      </w:r>
    </w:p>
    <w:p w14:paraId="73E113B5" w14:textId="77777777" w:rsidR="00E36178" w:rsidRDefault="00AF1E87" w:rsidP="00EA405F">
      <w:pPr>
        <w:jc w:val="both"/>
        <w:rPr>
          <w:lang w:val="ro-RO"/>
        </w:rPr>
      </w:pPr>
      <w:r>
        <w:rPr>
          <w:lang w:val="ro-RO"/>
        </w:rPr>
        <w:t>Act aditional la contractul de finantare, conform OUG 64  – stadiu  aprobat/pe fluxul de avizare</w:t>
      </w:r>
      <w:r w:rsidR="005142BD">
        <w:rPr>
          <w:lang w:val="ro-RO"/>
        </w:rPr>
        <w:t xml:space="preserve"> al AMPOR</w:t>
      </w:r>
    </w:p>
    <w:p w14:paraId="1CBDF6A0" w14:textId="77777777" w:rsidR="000C3A59" w:rsidRDefault="000C3A59" w:rsidP="00EA405F">
      <w:pPr>
        <w:jc w:val="both"/>
        <w:rPr>
          <w:lang w:val="ro-RO"/>
        </w:rPr>
      </w:pPr>
    </w:p>
    <w:p w14:paraId="3EAB12F2" w14:textId="77777777" w:rsidR="00791F7D" w:rsidRDefault="00791F7D" w:rsidP="00EA405F">
      <w:pPr>
        <w:jc w:val="both"/>
        <w:rPr>
          <w:lang w:val="ro-RO"/>
        </w:rPr>
      </w:pPr>
    </w:p>
    <w:p w14:paraId="440297F1" w14:textId="77777777" w:rsidR="00292E2F" w:rsidRDefault="00292E2F" w:rsidP="00EA405F">
      <w:pPr>
        <w:jc w:val="both"/>
        <w:rPr>
          <w:lang w:val="ro-RO"/>
        </w:rPr>
      </w:pPr>
    </w:p>
    <w:p w14:paraId="328BE413" w14:textId="77777777" w:rsidR="00292E2F" w:rsidRDefault="00292E2F" w:rsidP="00EA405F">
      <w:pPr>
        <w:jc w:val="both"/>
        <w:rPr>
          <w:lang w:val="ro-RO"/>
        </w:rPr>
      </w:pPr>
      <w:r>
        <w:rPr>
          <w:lang w:val="ro-RO"/>
        </w:rPr>
        <w:t>Reprezentant legal</w:t>
      </w:r>
    </w:p>
    <w:p w14:paraId="3BB9797B" w14:textId="77777777" w:rsidR="00292E2F" w:rsidRDefault="00292E2F" w:rsidP="00EA405F">
      <w:pPr>
        <w:jc w:val="both"/>
        <w:rPr>
          <w:lang w:val="ro-RO"/>
        </w:rPr>
      </w:pPr>
    </w:p>
    <w:p w14:paraId="55762F96" w14:textId="77777777" w:rsidR="00292E2F" w:rsidRDefault="00292E2F" w:rsidP="00EA405F">
      <w:pPr>
        <w:jc w:val="both"/>
        <w:rPr>
          <w:lang w:val="ro-RO"/>
        </w:rPr>
      </w:pPr>
      <w:r>
        <w:rPr>
          <w:lang w:val="ro-RO"/>
        </w:rPr>
        <w:t xml:space="preserve">Semnătura </w:t>
      </w:r>
    </w:p>
    <w:p w14:paraId="320C6768" w14:textId="77777777" w:rsidR="00292E2F" w:rsidRDefault="00292E2F" w:rsidP="00EA405F">
      <w:pPr>
        <w:jc w:val="both"/>
        <w:rPr>
          <w:lang w:val="ro-RO"/>
        </w:rPr>
      </w:pPr>
      <w:r>
        <w:rPr>
          <w:lang w:val="ro-RO"/>
        </w:rPr>
        <w:t>Data</w:t>
      </w:r>
    </w:p>
    <w:p w14:paraId="20E7D96C" w14:textId="77777777" w:rsidR="00292E2F" w:rsidRPr="00EA405F" w:rsidRDefault="00292E2F" w:rsidP="00EA405F">
      <w:pPr>
        <w:jc w:val="both"/>
        <w:rPr>
          <w:lang w:val="ro-RO"/>
        </w:rPr>
      </w:pPr>
    </w:p>
    <w:sectPr w:rsidR="00292E2F" w:rsidRPr="00EA4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465A6"/>
    <w:multiLevelType w:val="hybridMultilevel"/>
    <w:tmpl w:val="844E10EC"/>
    <w:lvl w:ilvl="0" w:tplc="B5EA8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39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5F"/>
    <w:rsid w:val="000C3A59"/>
    <w:rsid w:val="00292E2F"/>
    <w:rsid w:val="005142BD"/>
    <w:rsid w:val="00662749"/>
    <w:rsid w:val="00791F7D"/>
    <w:rsid w:val="00A73786"/>
    <w:rsid w:val="00AF1E87"/>
    <w:rsid w:val="00E36178"/>
    <w:rsid w:val="00EA405F"/>
    <w:rsid w:val="00F7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0F877"/>
  <w15:chartTrackingRefBased/>
  <w15:docId w15:val="{7C4C56DE-2A37-44C6-984F-D9E7D391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Abrudean</dc:creator>
  <cp:keywords/>
  <dc:description/>
  <cp:lastModifiedBy>Aurel Vlase</cp:lastModifiedBy>
  <cp:revision>2</cp:revision>
  <dcterms:created xsi:type="dcterms:W3CDTF">2023-11-22T09:43:00Z</dcterms:created>
  <dcterms:modified xsi:type="dcterms:W3CDTF">2023-11-22T09:43:00Z</dcterms:modified>
</cp:coreProperties>
</file>